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08A03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Мэру Шелеховского муниципального района</w:t>
      </w:r>
    </w:p>
    <w:p w14:paraId="66DB7393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0BEDAA1E" w14:textId="77777777" w:rsidR="004E240D" w:rsidRPr="000F6CEB" w:rsidRDefault="004E240D" w:rsidP="00785CF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Заместителям Мэра Шелеховского муниципального района</w:t>
      </w:r>
    </w:p>
    <w:p w14:paraId="37A400F7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29C5C2D2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Руководителям структурных подразделений</w:t>
      </w:r>
    </w:p>
    <w:p w14:paraId="22CFC9E2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Администрации Шелеховского муниципального района</w:t>
      </w:r>
    </w:p>
    <w:p w14:paraId="1880A38B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1A0EC711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Депутатам Думы Шелеховского муниципального района</w:t>
      </w:r>
    </w:p>
    <w:p w14:paraId="43F79A29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0CE1FF93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Членам Совета общественных объединений Шелеховского района</w:t>
      </w:r>
    </w:p>
    <w:p w14:paraId="5516545C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54AF42D5" w14:textId="77777777" w:rsidR="004E240D" w:rsidRPr="000F6CEB" w:rsidRDefault="004E240D" w:rsidP="00785CF1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0F6CEB">
        <w:rPr>
          <w:rFonts w:ascii="Times New Roman" w:eastAsia="Times New Roman" w:hAnsi="Times New Roman" w:cs="Times New Roman"/>
          <w:lang w:eastAsia="ru-RU"/>
        </w:rPr>
        <w:t>Главам поселений, входящих в состав Шелеховского района</w:t>
      </w:r>
    </w:p>
    <w:p w14:paraId="62A3D76B" w14:textId="77777777" w:rsidR="004E240D" w:rsidRPr="000F6CEB" w:rsidRDefault="004E240D" w:rsidP="00785C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28C0F3E" w14:textId="063F3381" w:rsidR="004E240D" w:rsidRPr="000F6CEB" w:rsidRDefault="004E240D" w:rsidP="00785C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F6CE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Обзор законодательства за </w:t>
      </w:r>
      <w:r w:rsidR="002F5531">
        <w:rPr>
          <w:rFonts w:ascii="Times New Roman" w:eastAsia="Times New Roman" w:hAnsi="Times New Roman" w:cs="Times New Roman"/>
          <w:b/>
          <w:u w:val="single"/>
          <w:lang w:eastAsia="ru-RU"/>
        </w:rPr>
        <w:t>январ</w:t>
      </w:r>
      <w:r w:rsidR="00606F7C">
        <w:rPr>
          <w:rFonts w:ascii="Times New Roman" w:eastAsia="Times New Roman" w:hAnsi="Times New Roman" w:cs="Times New Roman"/>
          <w:b/>
          <w:u w:val="single"/>
          <w:lang w:eastAsia="ru-RU"/>
        </w:rPr>
        <w:t>ь</w:t>
      </w:r>
      <w:r w:rsidR="00785CF1" w:rsidRPr="000F6CE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Pr="000F6CEB">
        <w:rPr>
          <w:rFonts w:ascii="Times New Roman" w:eastAsia="Times New Roman" w:hAnsi="Times New Roman" w:cs="Times New Roman"/>
          <w:b/>
          <w:u w:val="single"/>
          <w:lang w:eastAsia="ru-RU"/>
        </w:rPr>
        <w:t>202</w:t>
      </w:r>
      <w:r w:rsidR="00185A5C">
        <w:rPr>
          <w:rFonts w:ascii="Times New Roman" w:eastAsia="Times New Roman" w:hAnsi="Times New Roman" w:cs="Times New Roman"/>
          <w:b/>
          <w:u w:val="single"/>
          <w:lang w:eastAsia="ru-RU"/>
        </w:rPr>
        <w:t>6</w:t>
      </w:r>
      <w:r w:rsidRPr="000F6CE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года</w:t>
      </w:r>
    </w:p>
    <w:p w14:paraId="1231A288" w14:textId="77777777" w:rsidR="004E240D" w:rsidRPr="000F6CEB" w:rsidRDefault="004E240D" w:rsidP="00785C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7"/>
        <w:tblpPr w:leftFromText="180" w:rightFromText="180" w:vertAnchor="text" w:tblpY="1"/>
        <w:tblOverlap w:val="never"/>
        <w:tblW w:w="15270" w:type="dxa"/>
        <w:tblLayout w:type="fixed"/>
        <w:tblLook w:val="04A0" w:firstRow="1" w:lastRow="0" w:firstColumn="1" w:lastColumn="0" w:noHBand="0" w:noVBand="1"/>
      </w:tblPr>
      <w:tblGrid>
        <w:gridCol w:w="509"/>
        <w:gridCol w:w="3126"/>
        <w:gridCol w:w="7242"/>
        <w:gridCol w:w="4393"/>
      </w:tblGrid>
      <w:tr w:rsidR="0081297D" w:rsidRPr="000F6CEB" w14:paraId="1CE177ED" w14:textId="77777777" w:rsidTr="0081297D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E931" w14:textId="77777777" w:rsidR="004E240D" w:rsidRPr="000F6CEB" w:rsidRDefault="004E240D" w:rsidP="00785CF1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F6CEB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F9B" w14:textId="77777777" w:rsidR="004E240D" w:rsidRPr="000F6CEB" w:rsidRDefault="004E240D" w:rsidP="004039BC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Arial Unicode MS" w:hAnsi="Times New Roman"/>
                <w:b/>
                <w:lang w:eastAsia="ru-RU"/>
              </w:rPr>
            </w:pPr>
          </w:p>
          <w:p w14:paraId="787786A0" w14:textId="77777777" w:rsidR="004E240D" w:rsidRPr="000F6CEB" w:rsidRDefault="004E240D" w:rsidP="004039BC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Arial Unicode MS" w:hAnsi="Times New Roman"/>
                <w:b/>
                <w:lang w:eastAsia="ru-RU"/>
              </w:rPr>
            </w:pPr>
            <w:r w:rsidRPr="000F6CEB">
              <w:rPr>
                <w:rFonts w:ascii="Times New Roman" w:eastAsia="Arial Unicode MS" w:hAnsi="Times New Roman"/>
                <w:b/>
                <w:lang w:eastAsia="ru-RU"/>
              </w:rPr>
              <w:t>Наименование акта</w:t>
            </w:r>
            <w:r w:rsidRPr="000F6CEB">
              <w:rPr>
                <w:rFonts w:ascii="Times New Roman" w:eastAsia="Arial Unicode MS" w:hAnsi="Times New Roman"/>
                <w:vertAlign w:val="superscript"/>
                <w:lang w:eastAsia="ru-RU"/>
              </w:rPr>
              <w:footnoteReference w:id="1"/>
            </w:r>
          </w:p>
          <w:p w14:paraId="1C74A69B" w14:textId="77777777" w:rsidR="004E240D" w:rsidRPr="000F6CEB" w:rsidRDefault="004E240D" w:rsidP="004039B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32A" w14:textId="77777777" w:rsidR="004E240D" w:rsidRPr="000F6CEB" w:rsidRDefault="004E240D" w:rsidP="004039BC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lang w:eastAsia="ru-RU"/>
              </w:rPr>
            </w:pPr>
          </w:p>
          <w:p w14:paraId="200B3758" w14:textId="77777777" w:rsidR="004E240D" w:rsidRPr="000F6CEB" w:rsidRDefault="004E240D" w:rsidP="004039BC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lang w:eastAsia="ru-RU"/>
              </w:rPr>
            </w:pPr>
            <w:r w:rsidRPr="000F6CEB">
              <w:rPr>
                <w:rFonts w:ascii="Times New Roman" w:eastAsia="Arial Unicode MS" w:hAnsi="Times New Roman"/>
                <w:b/>
                <w:lang w:eastAsia="ru-RU"/>
              </w:rPr>
              <w:t>Краткое содержание акта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093" w14:textId="77777777" w:rsidR="004E240D" w:rsidRPr="000F6CEB" w:rsidRDefault="004E240D" w:rsidP="004039B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7582DCA" w14:textId="77777777" w:rsidR="004E240D" w:rsidRPr="000F6CEB" w:rsidRDefault="004E240D" w:rsidP="004039B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F6CEB">
              <w:rPr>
                <w:rFonts w:ascii="Times New Roman" w:eastAsia="Times New Roman" w:hAnsi="Times New Roman"/>
                <w:b/>
                <w:lang w:eastAsia="ru-RU"/>
              </w:rPr>
              <w:t>Примечания</w:t>
            </w:r>
          </w:p>
        </w:tc>
      </w:tr>
      <w:tr w:rsidR="0081297D" w:rsidRPr="000F6CEB" w14:paraId="3C871226" w14:textId="77777777" w:rsidTr="0081297D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74E6" w14:textId="77777777" w:rsidR="004E240D" w:rsidRPr="000F6CEB" w:rsidRDefault="004E240D" w:rsidP="00785CF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DBE7" w14:textId="77777777" w:rsidR="004E240D" w:rsidRPr="000F6CEB" w:rsidRDefault="004E240D" w:rsidP="00785CF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6CEB">
              <w:rPr>
                <w:rFonts w:ascii="Times New Roman" w:eastAsia="Times New Roman" w:hAnsi="Times New Roman"/>
                <w:b/>
                <w:bCs/>
                <w:lang w:eastAsia="ru-RU"/>
              </w:rPr>
              <w:t>ФЕДЕРАЛЬНОЕ ЗАКОНОДАТЕЛЬСТВО</w:t>
            </w:r>
          </w:p>
          <w:p w14:paraId="4CE306C2" w14:textId="77777777" w:rsidR="00785CF1" w:rsidRPr="000F6CEB" w:rsidRDefault="00785CF1" w:rsidP="00785C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B26AC" w:rsidRPr="000F6CEB" w14:paraId="3A078B56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8E18" w14:textId="77777777" w:rsidR="00BB26AC" w:rsidRPr="00BA76C7" w:rsidRDefault="00BB26AC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0BDB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 xml:space="preserve">Указ Президента Российской Федерации от 29 декабря 2025 г. № 994 “Об обеспечении муниципальных общеобразовательных организаций услугами связи” </w:t>
            </w:r>
          </w:p>
          <w:p w14:paraId="51D917C4" w14:textId="4FAB5401" w:rsidR="00BB26AC" w:rsidRPr="00624D7E" w:rsidRDefault="00BB26AC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943C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 xml:space="preserve">Региональные органы могут обеспечивать муниципальные общеобразовательные организации услугами по предоставлению с использованием единой сети передачи данных доступа к государственным, муниципальным, другим информсистемам и Интернету, по передаче и защите данных, по ограничению доступа к запрещенной информации, по мониторингу и обеспечению безопасности связи, а также по подключению к единой сети передачи данных и по пepeдаче данных при предоставлении доступа к этой сети. </w:t>
            </w:r>
          </w:p>
          <w:p w14:paraId="1071AD85" w14:textId="15BDB4E4" w:rsidR="00BB26AC" w:rsidRPr="00624D7E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Указ вступает в силу со дня подписания.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DCD1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Вступает в силу с 29 декабря 2025 г.</w:t>
            </w:r>
          </w:p>
          <w:p w14:paraId="27220542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F308BD1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 xml:space="preserve"> </w:t>
            </w:r>
          </w:p>
          <w:p w14:paraId="6470BEC5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4537058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Опубликование:</w:t>
            </w:r>
          </w:p>
          <w:p w14:paraId="2009C593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1ED5791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официальный интернет-портал правовой информации (pravo.gov.ru) 29 декабря 2025 г. № 0001202512290105</w:t>
            </w:r>
          </w:p>
          <w:p w14:paraId="7945343B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EF1C47A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Собрание законодательства Российской Федерации, 5 января 2026 г. N 1 (часть I) ст. 6</w:t>
            </w:r>
          </w:p>
          <w:p w14:paraId="4C0B5EB3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41A8FB2" w14:textId="6FB3DBBC" w:rsidR="00BB26AC" w:rsidRPr="00624D7E" w:rsidRDefault="00BB26AC" w:rsidP="00BB26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24D7E" w:rsidRPr="000F6CEB" w14:paraId="6ACCA14B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3B4F" w14:textId="77777777" w:rsidR="00624D7E" w:rsidRPr="00BA76C7" w:rsidRDefault="00624D7E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400F" w14:textId="2C4C2D1A" w:rsidR="00624D7E" w:rsidRPr="00624D7E" w:rsidRDefault="002D799A" w:rsidP="00C05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799A">
              <w:rPr>
                <w:rFonts w:ascii="Times New Roman" w:hAnsi="Times New Roman"/>
              </w:rPr>
              <w:t xml:space="preserve">Проект Указа Президента Российской Федерации "О премиях лучшим педагогам дополнительного образования </w:t>
            </w:r>
            <w:r w:rsidRPr="002D799A">
              <w:rPr>
                <w:rFonts w:ascii="Times New Roman" w:hAnsi="Times New Roman"/>
              </w:rPr>
              <w:lastRenderedPageBreak/>
              <w:t xml:space="preserve">за достижения в педагогической деятельности в сфере дополнительного образования детей" 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18CC" w14:textId="77777777" w:rsidR="002D799A" w:rsidRPr="002D799A" w:rsidRDefault="002D799A" w:rsidP="002D7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799A">
              <w:rPr>
                <w:rFonts w:ascii="Times New Roman" w:hAnsi="Times New Roman"/>
              </w:rPr>
              <w:lastRenderedPageBreak/>
              <w:t xml:space="preserve">Лучших педагогов дополнительного образования будут премировать </w:t>
            </w:r>
          </w:p>
          <w:p w14:paraId="2F0C22C0" w14:textId="77777777" w:rsidR="002D799A" w:rsidRPr="002D799A" w:rsidRDefault="002D799A" w:rsidP="002D7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799A">
              <w:rPr>
                <w:rFonts w:ascii="Times New Roman" w:hAnsi="Times New Roman"/>
              </w:rPr>
              <w:t xml:space="preserve">Планируется учредить 600 премий лучшим педагогам дополнительного образования в размере 200 тыс. руб. каждая. Их начнут присуждать за 2027 г. и последующие годы. </w:t>
            </w:r>
          </w:p>
          <w:p w14:paraId="4E1B4AAD" w14:textId="7F9DF504" w:rsidR="00624D7E" w:rsidRPr="00624D7E" w:rsidRDefault="002D799A" w:rsidP="002D7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799A">
              <w:rPr>
                <w:rFonts w:ascii="Times New Roman" w:hAnsi="Times New Roman"/>
              </w:rPr>
              <w:lastRenderedPageBreak/>
              <w:t>Среди педагогов общеобразовательных организаций и организаций дополнительного образования, реализующих дополнительные общеразвивающие программы для детей, будут проводить конкурс.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B6C7" w14:textId="6201BA60" w:rsidR="00624D7E" w:rsidRPr="00624D7E" w:rsidRDefault="00624D7E" w:rsidP="00932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CC0A78" w:rsidRPr="000F6CEB" w14:paraId="252C2CDB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7A3D" w14:textId="77777777" w:rsidR="00CC0A78" w:rsidRPr="00BA76C7" w:rsidRDefault="00CC0A78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AB4E" w14:textId="77777777" w:rsidR="00CC0A78" w:rsidRPr="00CC0A78" w:rsidRDefault="00CC0A78" w:rsidP="00CC0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C0A78">
              <w:rPr>
                <w:rFonts w:ascii="Times New Roman" w:hAnsi="Times New Roman"/>
              </w:rPr>
              <w:t>Федеральный закон от 31 июля 2025 г. N 294-ФЗ "О внесении изменений в Земельный кодекс Российской Федерации и отдельные законодательные акты Российской Федерации"</w:t>
            </w:r>
          </w:p>
          <w:p w14:paraId="5BEF81B0" w14:textId="77777777" w:rsidR="00CC0A78" w:rsidRPr="00CC0A78" w:rsidRDefault="00CC0A78" w:rsidP="00CC0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E4F192E" w14:textId="77777777" w:rsidR="00CC0A78" w:rsidRPr="00CC0A78" w:rsidRDefault="00CC0A78" w:rsidP="00CC0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C0A78">
              <w:rPr>
                <w:rFonts w:ascii="Times New Roman" w:hAnsi="Times New Roman"/>
              </w:rPr>
              <w:t xml:space="preserve"> </w:t>
            </w:r>
          </w:p>
          <w:p w14:paraId="0B85B4D5" w14:textId="77777777" w:rsidR="00CC0A78" w:rsidRPr="00CC0A78" w:rsidRDefault="00CC0A78" w:rsidP="00CC0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A525C4A" w14:textId="56E8E2CB" w:rsidR="00CC0A78" w:rsidRPr="00BA35D3" w:rsidRDefault="00CC0A78" w:rsidP="00CC0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98AD" w14:textId="77777777" w:rsidR="00885110" w:rsidRPr="00885110" w:rsidRDefault="00885110" w:rsidP="008851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5110">
              <w:rPr>
                <w:rFonts w:ascii="Times New Roman" w:hAnsi="Times New Roman"/>
              </w:rPr>
              <w:t>С 1 марта 2026 г. землепользователи начнут бороться с борщевиком</w:t>
            </w:r>
          </w:p>
          <w:p w14:paraId="02A71E76" w14:textId="77777777" w:rsidR="00885110" w:rsidRPr="00885110" w:rsidRDefault="00885110" w:rsidP="008851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04840D9" w14:textId="77777777" w:rsidR="00885110" w:rsidRPr="00885110" w:rsidRDefault="00885110" w:rsidP="008851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5110">
              <w:rPr>
                <w:rFonts w:ascii="Times New Roman" w:hAnsi="Times New Roman"/>
              </w:rPr>
              <w:t>Правообладателей земельных участков, обладателей публичного сервитута обязали проводить мероприятия по защите земель и охране окружающей среды от распространения опасных видов инвазивных (чужеродных) растений и уничтожению последних.</w:t>
            </w:r>
          </w:p>
          <w:p w14:paraId="4EECB693" w14:textId="77777777" w:rsidR="00885110" w:rsidRPr="00885110" w:rsidRDefault="00885110" w:rsidP="008851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A250BE7" w14:textId="77777777" w:rsidR="00885110" w:rsidRPr="00885110" w:rsidRDefault="00885110" w:rsidP="008851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5110">
              <w:rPr>
                <w:rFonts w:ascii="Times New Roman" w:hAnsi="Times New Roman"/>
              </w:rPr>
              <w:t>Непроведение таких мероприятий может стать основанием для изъятия сельхозучастка у собственника по решению суда.</w:t>
            </w:r>
          </w:p>
          <w:p w14:paraId="2A468957" w14:textId="77777777" w:rsidR="00885110" w:rsidRPr="00885110" w:rsidRDefault="00885110" w:rsidP="008851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F0FA213" w14:textId="77777777" w:rsidR="00885110" w:rsidRPr="00885110" w:rsidRDefault="00885110" w:rsidP="008851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5110">
              <w:rPr>
                <w:rFonts w:ascii="Times New Roman" w:hAnsi="Times New Roman"/>
              </w:rPr>
              <w:t>Установлено, кто определяет перечень инвазивных растений.</w:t>
            </w:r>
          </w:p>
          <w:p w14:paraId="45C99A14" w14:textId="77777777" w:rsidR="00885110" w:rsidRPr="00885110" w:rsidRDefault="00885110" w:rsidP="008851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4AB4C76" w14:textId="6228CFC0" w:rsidR="00CC0A78" w:rsidRPr="00BA35D3" w:rsidRDefault="00885110" w:rsidP="008851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5110">
              <w:rPr>
                <w:rFonts w:ascii="Times New Roman" w:hAnsi="Times New Roman"/>
              </w:rPr>
              <w:t>Закон вступает в силу с 1 марта 2026 г.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A60" w14:textId="77777777" w:rsidR="00CC0A78" w:rsidRPr="00CC0A78" w:rsidRDefault="00CC0A78" w:rsidP="00CC0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C0A78">
              <w:rPr>
                <w:rFonts w:ascii="Times New Roman" w:hAnsi="Times New Roman"/>
              </w:rPr>
              <w:t>Вступает в силу с 1 марта 2026 г.</w:t>
            </w:r>
          </w:p>
          <w:p w14:paraId="316ABC8B" w14:textId="77777777" w:rsidR="00CC0A78" w:rsidRPr="00CC0A78" w:rsidRDefault="00CC0A78" w:rsidP="00CC0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6CFE7E7" w14:textId="77777777" w:rsidR="00CC0A78" w:rsidRPr="00CC0A78" w:rsidRDefault="00CC0A78" w:rsidP="00CC0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C0A78">
              <w:rPr>
                <w:rFonts w:ascii="Times New Roman" w:hAnsi="Times New Roman"/>
              </w:rPr>
              <w:t xml:space="preserve"> </w:t>
            </w:r>
          </w:p>
          <w:p w14:paraId="510066BA" w14:textId="77777777" w:rsidR="00CC0A78" w:rsidRPr="00CC0A78" w:rsidRDefault="00CC0A78" w:rsidP="00CC0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771D74C" w14:textId="77777777" w:rsidR="00CC0A78" w:rsidRPr="00CC0A78" w:rsidRDefault="00CC0A78" w:rsidP="00CC0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C0A78">
              <w:rPr>
                <w:rFonts w:ascii="Times New Roman" w:hAnsi="Times New Roman"/>
              </w:rPr>
              <w:t>Опубликование:</w:t>
            </w:r>
          </w:p>
          <w:p w14:paraId="055D3D67" w14:textId="77777777" w:rsidR="00CC0A78" w:rsidRPr="00CC0A78" w:rsidRDefault="00CC0A78" w:rsidP="00CC0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5095422" w14:textId="77777777" w:rsidR="00CC0A78" w:rsidRPr="00CC0A78" w:rsidRDefault="00CC0A78" w:rsidP="00CC0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C0A78">
              <w:rPr>
                <w:rFonts w:ascii="Times New Roman" w:hAnsi="Times New Roman"/>
              </w:rPr>
              <w:t>официальный интернет-портал правовой информации (pravo.gov.ru) 31 июля 2025 г. N 0001202507310026</w:t>
            </w:r>
          </w:p>
          <w:p w14:paraId="31ED93A3" w14:textId="77777777" w:rsidR="00CC0A78" w:rsidRPr="00CC0A78" w:rsidRDefault="00CC0A78" w:rsidP="00CC0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245B4A7" w14:textId="77777777" w:rsidR="00CC0A78" w:rsidRPr="00CC0A78" w:rsidRDefault="00CC0A78" w:rsidP="00CC0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C0A78">
              <w:rPr>
                <w:rFonts w:ascii="Times New Roman" w:hAnsi="Times New Roman"/>
              </w:rPr>
              <w:t>Российская газета, 7 августа 2025 г. N 175-176</w:t>
            </w:r>
          </w:p>
          <w:p w14:paraId="47301561" w14:textId="77777777" w:rsidR="00CC0A78" w:rsidRPr="00CC0A78" w:rsidRDefault="00CC0A78" w:rsidP="00CC0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AA132F1" w14:textId="1AB0F240" w:rsidR="00CC0A78" w:rsidRPr="00DB13F4" w:rsidRDefault="00CC0A78" w:rsidP="00CC0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C0A78">
              <w:rPr>
                <w:rFonts w:ascii="Times New Roman" w:hAnsi="Times New Roman"/>
              </w:rPr>
              <w:t>Собрание законодательства Российской Федерации, 4 августа 2025 г. N 31 ст. 4648</w:t>
            </w:r>
          </w:p>
        </w:tc>
      </w:tr>
      <w:tr w:rsidR="00185A5C" w:rsidRPr="000F6CEB" w14:paraId="77852A7A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C20D" w14:textId="77777777" w:rsidR="00185A5C" w:rsidRPr="00BA76C7" w:rsidRDefault="00185A5C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0210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Федеральный закон от 15 декабря 2025 г. N 464-ФЗ "О внесении изменений в Федеральный закон "О концессионных соглашениях" и статью 2 Федерального закона "О внесении изменений в Федеральный закон "О концессионных соглашениях"</w:t>
            </w:r>
          </w:p>
          <w:p w14:paraId="4D6407F6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19254A4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 xml:space="preserve"> </w:t>
            </w:r>
          </w:p>
          <w:p w14:paraId="35C5DD1D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6BF2537" w14:textId="6816E69C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C1EF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Добросовестные концессионеры в сфере ЖКХ получили преимущество</w:t>
            </w:r>
          </w:p>
          <w:p w14:paraId="50A8D872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8847975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Установлены особенности заключения концессионного соглашения в отношении объектов теплоснабжения, централизованных систем горячего и холодного водоснабжения, водоотведения с лицом, являющимся концессионером по действующему соглашению.</w:t>
            </w:r>
          </w:p>
          <w:p w14:paraId="0D347ADD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15A1F6B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Закреплено преимущественное право указанного лица на заключение концессионного соглашения в отношении входящих в состав объекта действующего соглашения объектов без проведения конкурса. Условие - отсутствие фактов неисполнения или ненадлежащего исполнения обязательств концессионера и достижение плановых значений показателей его деятельности. Если объектом действующего концессионного соглашения являются объекты, расположенные в ценовых зонах теплоснабжения, такое преимущественное право имеет единая теплоснабжающая организация.</w:t>
            </w:r>
          </w:p>
          <w:p w14:paraId="69740903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38A9A53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Определен размер инвестиционных обязательств по заключаемому концессионному соглашению.</w:t>
            </w:r>
          </w:p>
          <w:p w14:paraId="174F1AA7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0BE2A7F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Установлены основания для отмены уже принятого решения о заключении концессионного соглашения.</w:t>
            </w:r>
          </w:p>
          <w:p w14:paraId="2A711BF6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04A6D54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Регионы будут ежегодно готовить доклад о результатах контроля за соблюдением условий всех концессионных соглашений и представлять его в свои законодательные органы.</w:t>
            </w:r>
          </w:p>
          <w:p w14:paraId="52511BDC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E03AD89" w14:textId="0CA6B9CA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Закон вступает в силу с 1 марта 2026 г., за исключением положений, для которых предусмотрен иной срок.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912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lastRenderedPageBreak/>
              <w:t>Вступает в силу с 1 марта 2026 г., за исключением статьи 2, которая вступает в силу с 15 декабря 2025 г.</w:t>
            </w:r>
          </w:p>
          <w:p w14:paraId="16295EAF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C221C91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 xml:space="preserve"> </w:t>
            </w:r>
          </w:p>
          <w:p w14:paraId="53AEBAF8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147A331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Опубликование:</w:t>
            </w:r>
          </w:p>
          <w:p w14:paraId="644C8C9A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7BAEF3F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официальный интернет-портал правовой информации (pravo.gov.ru) 15 декабря 2025 г. N 0001202512150029</w:t>
            </w:r>
          </w:p>
          <w:p w14:paraId="09793508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9F43207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Российская газета, 18 декабря 2025 г. N 288</w:t>
            </w:r>
          </w:p>
          <w:p w14:paraId="782FD9E8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E254997" w14:textId="5EC78F4B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Собрание законодательства Российской Федерации, 22 декабря 2025 г. N 51 ст. 7983</w:t>
            </w:r>
          </w:p>
        </w:tc>
      </w:tr>
      <w:tr w:rsidR="00185A5C" w:rsidRPr="000F6CEB" w14:paraId="5BAD25FD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68A4" w14:textId="77777777" w:rsidR="00185A5C" w:rsidRPr="00BA76C7" w:rsidRDefault="00185A5C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372C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Федеральный закон от 15 декабря 2025 г. N 482-ФЗ "О внесении изменений в Федеральный закон "Об охране озера Байкал" и отдельные законодательные акты Российской Федерации"</w:t>
            </w:r>
          </w:p>
          <w:p w14:paraId="29578E18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EF2F2FB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 xml:space="preserve"> </w:t>
            </w:r>
          </w:p>
          <w:p w14:paraId="69604CDD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14011AC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D2B381E" w14:textId="77777777" w:rsidR="00185A5C" w:rsidRPr="00CC0A78" w:rsidRDefault="00185A5C" w:rsidP="00CC0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247E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Байкальскую природную территорию защитят от сплошной вырубки леса</w:t>
            </w:r>
          </w:p>
          <w:p w14:paraId="63DDC545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DE5DD8E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В Закон об охране озера Байкал внесены поправки, запрещающие сплошные рубки лесных насаждений на землях лесного фонда и особо охраняемых природных территорий в центральной экологической зоне Байкальской природной территории (ЦЭЗ). Исключение - проводимые в целях воспроизводства лесов сплошные рубки погибших лесных насаждений, утративших свои средообразующие, водоохранные, санитарно-гигиенические, оздоровительные и иные полезные функции. Они допустимы в случае, если выборочные рубки не обеспечивают замену погибшего леса.</w:t>
            </w:r>
          </w:p>
          <w:p w14:paraId="0671633C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6F8B5AF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Перечень земель лесного фонда и (или) лесных участков, на которых возможны сплошные рубки погибшего леса, определит Правительство на основании решения комиссии по обеспечению охраны озера Байкал и социально-экономическому развитию Байкальской природной территории. В состав такой комиссии войдут депутаты Госдумы, сенаторы, представители Администрации Президента, Правительства, ФСБ, высшие должностные лица Иркутской области и Бурятии. Проект перечня земель комиссия сможет рассмотреть только при наличии положительной позиции РАН.</w:t>
            </w:r>
          </w:p>
          <w:p w14:paraId="4E5EDFF4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8C26444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Также установлены особенности перевода земель лесного фонда, занятых защитными лесами, или участков в составе таких земель в земли иных категорий в ЦЭЗ.</w:t>
            </w:r>
          </w:p>
          <w:p w14:paraId="448D4943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E1496E3" w14:textId="7B4070E5" w:rsidR="00185A5C" w:rsidRPr="00885110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Закон вступает в силу с 1 марта 2026 г.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F5EB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Вступает в силу с 1 марта 2026 г.</w:t>
            </w:r>
          </w:p>
          <w:p w14:paraId="1FC61BCE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E2562BD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 xml:space="preserve"> </w:t>
            </w:r>
          </w:p>
          <w:p w14:paraId="4B49A947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3EFE09B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Опубликование:</w:t>
            </w:r>
          </w:p>
          <w:p w14:paraId="04889605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6EFED06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официальный интернет-портал правовой информации (pravo.gov.ru) 15 декабря 2025 г. N 0001202512150047</w:t>
            </w:r>
          </w:p>
          <w:p w14:paraId="3D64C34A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DA4CBFE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Российская газета, 19 декабря 2025 г. N 289</w:t>
            </w:r>
          </w:p>
          <w:p w14:paraId="1632AE83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15D85E6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Собрание законодательства Российской Федерации, 22 декабря 2025 г. N 51 ст. 8001</w:t>
            </w:r>
          </w:p>
          <w:p w14:paraId="06ED60F4" w14:textId="77777777" w:rsidR="00185A5C" w:rsidRPr="00CC0A78" w:rsidRDefault="00185A5C" w:rsidP="00CC0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185A5C" w:rsidRPr="000F6CEB" w14:paraId="23BFD0ED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FD52" w14:textId="77777777" w:rsidR="00185A5C" w:rsidRPr="00BA76C7" w:rsidRDefault="00185A5C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F914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Федеральный закон от 28 декабря 2025 г. N 505-ФЗ "О внесении изменений в отдельные законодательные акты Российской Федерации"</w:t>
            </w:r>
          </w:p>
          <w:p w14:paraId="40D958E5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D3420DB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 xml:space="preserve"> </w:t>
            </w:r>
          </w:p>
          <w:p w14:paraId="03DD5F55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138F720" w14:textId="6E88033A" w:rsidR="00185A5C" w:rsidRPr="00CC0A78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76F0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Контроль за деньгами и имуществом чиновников и их близких стал непрерывным</w:t>
            </w:r>
          </w:p>
          <w:p w14:paraId="22389DA5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1048F37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Контроль за деньгами и имуществом госслужащих и членов их семей стал непрерывным и осуществляется в режиме реального времени в системе "Посейдон". С помощью нее можно оперативно получать информацию от ФНС, Росфинмониторинга, Росреестра, Росимущества, Банка России и других ведомств.</w:t>
            </w:r>
          </w:p>
          <w:p w14:paraId="56F72DBC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3A26FC5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Чиновники не должны ежегодно подавать декларации о доходах и имуществе. Необходимость подачи декларации сохраняется при поступлении на службу, назначении на должность, переводе или включении в кадровый резерв. Также предоставлять такие сведения нужно при возникновении установленных законом обстоятельств, например, при приобретении имущества, стоимость которого превышает 3-летний доход семьи госслужащего.</w:t>
            </w:r>
          </w:p>
          <w:p w14:paraId="69A6B6AD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16D5347" w14:textId="3BBAEA15" w:rsidR="00185A5C" w:rsidRPr="00885110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Закон вступает в силу с 1 января 2026 г.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BA09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Вступает в силу с 1 января 2026 г.</w:t>
            </w:r>
          </w:p>
          <w:p w14:paraId="181DCFC0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AB7C28E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 xml:space="preserve"> </w:t>
            </w:r>
          </w:p>
          <w:p w14:paraId="06AF9835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96EDBD5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Опубликование:</w:t>
            </w:r>
          </w:p>
          <w:p w14:paraId="4CF44528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20DF402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официальный интернет-портал правовой информации (pravo.gov.ru) 28 декабря 2025 г. N 0001202512280017</w:t>
            </w:r>
          </w:p>
          <w:p w14:paraId="7C56E0D1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BFBA7F0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Российская газета, 30 декабря 2025 г. N 297</w:t>
            </w:r>
          </w:p>
          <w:p w14:paraId="70667F52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A20B4AC" w14:textId="272F6487" w:rsidR="00185A5C" w:rsidRPr="00CC0A78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Собрание законодательства Российской Федерации, 29 декабря 2025 г. N 52 (часть I) ст. 8292</w:t>
            </w:r>
          </w:p>
        </w:tc>
      </w:tr>
      <w:tr w:rsidR="00185A5C" w:rsidRPr="000F6CEB" w14:paraId="2C3EC919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D01D" w14:textId="77777777" w:rsidR="00185A5C" w:rsidRPr="00BA76C7" w:rsidRDefault="00185A5C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4511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Федеральный закон от 28 декабря 2025 г. N 510-ФЗ "О внесении изменений в Трудовой кодекс Российской Федерации"</w:t>
            </w:r>
          </w:p>
          <w:p w14:paraId="4DF3427D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84AA0C9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 xml:space="preserve"> </w:t>
            </w:r>
          </w:p>
          <w:p w14:paraId="3206FDA9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003B20B" w14:textId="4B9D00ED" w:rsidR="00185A5C" w:rsidRPr="00CC0A78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B96B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В коллективном договоре закрепят возможность поддержки волонтерства и благотворительности</w:t>
            </w:r>
          </w:p>
          <w:p w14:paraId="47471E01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E56E7EE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В ТК РФ внесены поправки, предусматривающие включение в коллективный договор обязательства работников и работодателя по поддержке добровольчества (волонтерства) и благотворительной деятельности.</w:t>
            </w:r>
          </w:p>
          <w:p w14:paraId="370C4797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D23332F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Также установлено, что при назначении по решению Президента граждан, замещавших должности государственной или муниципальной службы, перечень которых устанавливается НПА, в течение 2 лет после увольнения с государственной или муниципальной службы в организацию, если отдельные функции государственного управления данной организацией входили в должностные (служебные) обязанности служащего, не требуется:</w:t>
            </w:r>
          </w:p>
          <w:p w14:paraId="7A6F8F47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4D884B7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-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интересов;</w:t>
            </w:r>
          </w:p>
          <w:p w14:paraId="216825F1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38450A3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lastRenderedPageBreak/>
              <w:t>- сообщения сведений о последнем месте службы и о заключении такого договора представителю нанимателя (работодателю) по последнему месту его службы.</w:t>
            </w:r>
          </w:p>
          <w:p w14:paraId="76165EFE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347380C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Кроме того, уточнены основания увольнения работника в случае невыполнения им антикоррупционных требований. Установлены особенности регулирования труда руководителя государственного (муниципального) учреждения.</w:t>
            </w:r>
          </w:p>
          <w:p w14:paraId="6E3E1546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8D20ABE" w14:textId="5EC3145E" w:rsidR="00185A5C" w:rsidRPr="00885110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Закон вступает в силу с 1 января 2026 г.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5DC9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lastRenderedPageBreak/>
              <w:t>Вступает в силу с 1 января 2026 г.</w:t>
            </w:r>
          </w:p>
          <w:p w14:paraId="70CFD21E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FBCAA87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 xml:space="preserve"> </w:t>
            </w:r>
          </w:p>
          <w:p w14:paraId="33E6F0F5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DB6C0D8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Опубликование:</w:t>
            </w:r>
          </w:p>
          <w:p w14:paraId="2710F024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FD96E78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официальный интернет-портал правовой информации (pravo.gov.ru) 28 декабря 2025 г. N 0001202512280022</w:t>
            </w:r>
          </w:p>
          <w:p w14:paraId="636FBFD1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11EA70A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Российская газета, 30 декабря 2025 г. N 297</w:t>
            </w:r>
          </w:p>
          <w:p w14:paraId="1FFB1CFA" w14:textId="77777777" w:rsidR="00185A5C" w:rsidRPr="00185A5C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CF2DE17" w14:textId="7F935D56" w:rsidR="00185A5C" w:rsidRPr="00CC0A78" w:rsidRDefault="00185A5C" w:rsidP="00185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5A5C">
              <w:rPr>
                <w:rFonts w:ascii="Times New Roman" w:hAnsi="Times New Roman"/>
              </w:rPr>
              <w:t>Собрание законодательства Российской Федерации, 29 декабря 2025 г. N 52 (часть I) ст. 8297</w:t>
            </w:r>
          </w:p>
        </w:tc>
      </w:tr>
      <w:tr w:rsidR="00185A5C" w:rsidRPr="000F6CEB" w14:paraId="746922D4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B22D" w14:textId="77777777" w:rsidR="00185A5C" w:rsidRPr="00BA76C7" w:rsidRDefault="00185A5C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D66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>Федеральный закон от 29 декабря 2025 г. № 542-ФЗ "О внесении изменений в статью 6 Федерального закона "О связи"</w:t>
            </w:r>
          </w:p>
          <w:p w14:paraId="7FE5C509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CC4F94F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 xml:space="preserve"> </w:t>
            </w:r>
          </w:p>
          <w:p w14:paraId="1B9D1C1A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C652F14" w14:textId="76E78E04" w:rsidR="00185A5C" w:rsidRPr="00185A5C" w:rsidRDefault="00185A5C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6020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>С 1 сентября 2026 г. будут действовать единые правила доступа операторов связи к госнедвижимости</w:t>
            </w:r>
          </w:p>
          <w:p w14:paraId="1CCBA5E9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BA89FE7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>Определен порядок использования федеральной, региональной и муниципальной недвижимости при размещении и эксплуатации средств и сооружений связи.</w:t>
            </w:r>
          </w:p>
          <w:p w14:paraId="1F0B4CF8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F9476BA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>Предусмотрено заключение договоров организаций связи с собственником или иным владельцем имущества. Необходимые требования установит Правительство РФ.</w:t>
            </w:r>
          </w:p>
          <w:p w14:paraId="4D9B6CA0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EA312A9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>Отказ от заключения договора будет возможен в целях обеспечения обороны страны, безопасности государства и правопорядка. Еще одна причина - в результате строительства, эксплуатации средств и сооружений связи имущество невозможно использовать в соответствии с его назначением, в противном случае - будут нарушены требования законодательства.</w:t>
            </w:r>
          </w:p>
          <w:p w14:paraId="310FC3BF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0CBFE16" w14:textId="44D554DF" w:rsidR="00185A5C" w:rsidRPr="00185A5C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>Федеральный закон вступает в силу с 1 сентября 2026 г.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17E8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>Вступает в силу с 1 сентября 2026 г.</w:t>
            </w:r>
          </w:p>
          <w:p w14:paraId="31E1DADA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095A02E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 xml:space="preserve"> </w:t>
            </w:r>
          </w:p>
          <w:p w14:paraId="472EED63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E55BF49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>Опубликование:</w:t>
            </w:r>
          </w:p>
          <w:p w14:paraId="6A9848EE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F32C493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>официальный интернет-портал правовой информации (pravo.gov.ru) 29 декабря 2025 г. № 0001202512290030</w:t>
            </w:r>
          </w:p>
          <w:p w14:paraId="09AC2DBF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D63B30F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>Российская газета, 12 января 2026 г. N 1-2</w:t>
            </w:r>
          </w:p>
          <w:p w14:paraId="64D9028A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CDF7A72" w14:textId="74435BE5" w:rsidR="00185A5C" w:rsidRPr="00185A5C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>Собрание законодательства Российской Федерации, 29 декабря 2025 г. N 52 (часть I) ст. 8329</w:t>
            </w:r>
          </w:p>
        </w:tc>
      </w:tr>
      <w:tr w:rsidR="002849E9" w:rsidRPr="000F6CEB" w14:paraId="6EF2091D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D909" w14:textId="77777777" w:rsidR="002849E9" w:rsidRPr="00BA76C7" w:rsidRDefault="002849E9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71AD" w14:textId="77777777" w:rsidR="00BA35D3" w:rsidRPr="00BA35D3" w:rsidRDefault="00BA35D3" w:rsidP="00BA3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A35D3">
              <w:rPr>
                <w:rFonts w:ascii="Times New Roman" w:hAnsi="Times New Roman"/>
              </w:rPr>
              <w:t xml:space="preserve">Федеральный закон от 29 декабря 2025 г. № 567-ФЗ “О внесении изменений в Федеральный закон "О государственном контроле (надзоре) и муниципальном контроле в Российской Федерации» </w:t>
            </w:r>
          </w:p>
          <w:p w14:paraId="021B2C28" w14:textId="41F7FB9B" w:rsidR="002849E9" w:rsidRPr="002D799A" w:rsidRDefault="002849E9" w:rsidP="00BA3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49C" w14:textId="77777777" w:rsidR="00BA35D3" w:rsidRPr="00BA35D3" w:rsidRDefault="00BA35D3" w:rsidP="00BA3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A35D3">
              <w:rPr>
                <w:rFonts w:ascii="Times New Roman" w:hAnsi="Times New Roman"/>
              </w:rPr>
              <w:t xml:space="preserve">Решения о проверках, о проведении профилактического визита, предостережения, акты и предписания решено вносить в единый реестр контрольных (надзорных) мероприятий. Отдельного бумажного документа не требуется. </w:t>
            </w:r>
          </w:p>
          <w:p w14:paraId="74FB3390" w14:textId="77777777" w:rsidR="00BA35D3" w:rsidRPr="00BA35D3" w:rsidRDefault="00BA35D3" w:rsidP="00BA3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A35D3">
              <w:rPr>
                <w:rFonts w:ascii="Times New Roman" w:hAnsi="Times New Roman"/>
              </w:rPr>
              <w:t xml:space="preserve">Объект контроля считается отнесенным к одной из категорий риска после внесения сведений в единый реестр видов контроля. </w:t>
            </w:r>
          </w:p>
          <w:p w14:paraId="63F614EB" w14:textId="77777777" w:rsidR="00BA35D3" w:rsidRPr="00BA35D3" w:rsidRDefault="00BA35D3" w:rsidP="00BA3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A35D3">
              <w:rPr>
                <w:rFonts w:ascii="Times New Roman" w:hAnsi="Times New Roman"/>
              </w:rPr>
              <w:t xml:space="preserve">В рамках документарной проверки необходимые материалы можно представлять через Госуслуги, региональные порталы или приложение "Инспектор". </w:t>
            </w:r>
          </w:p>
          <w:p w14:paraId="728D7414" w14:textId="77777777" w:rsidR="00BA35D3" w:rsidRPr="00BA35D3" w:rsidRDefault="00BA35D3" w:rsidP="00BA3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A35D3">
              <w:rPr>
                <w:rFonts w:ascii="Times New Roman" w:hAnsi="Times New Roman"/>
              </w:rPr>
              <w:lastRenderedPageBreak/>
              <w:t xml:space="preserve">Выездное обследование можно проводить с использованием БПЛА, если это предусмотрено положением о виде контроля. </w:t>
            </w:r>
          </w:p>
          <w:p w14:paraId="37AB1502" w14:textId="77777777" w:rsidR="00BA35D3" w:rsidRPr="00BA35D3" w:rsidRDefault="00BA35D3" w:rsidP="00BA3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A35D3">
              <w:rPr>
                <w:rFonts w:ascii="Times New Roman" w:hAnsi="Times New Roman"/>
              </w:rPr>
              <w:t xml:space="preserve">Поводом для проверки могут стать в т. ч. данные с автоматических камер и БПЛА в соответствии с перечнем, утвержденным положением о виде контроля. </w:t>
            </w:r>
          </w:p>
          <w:p w14:paraId="3951BD60" w14:textId="77777777" w:rsidR="00BA35D3" w:rsidRPr="00BA35D3" w:rsidRDefault="00BA35D3" w:rsidP="00BA3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A35D3">
              <w:rPr>
                <w:rFonts w:ascii="Times New Roman" w:hAnsi="Times New Roman"/>
              </w:rPr>
              <w:t xml:space="preserve">Выездные проверки социально ориентированных НКО (включенных в соответствующий реестр) со штатом до 100 человек должны продолжаться максимум 50 часов. 15 часов - если число сотрудников не превышает 15 человек. </w:t>
            </w:r>
          </w:p>
          <w:p w14:paraId="6779A4A4" w14:textId="0FDAE8F0" w:rsidR="002849E9" w:rsidRPr="002D799A" w:rsidRDefault="00BA35D3" w:rsidP="00BA3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A35D3">
              <w:rPr>
                <w:rFonts w:ascii="Times New Roman" w:hAnsi="Times New Roman"/>
              </w:rPr>
              <w:t>Федеральный закон вступает в силу со дня его официального опубликования.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5852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lastRenderedPageBreak/>
              <w:t>Вступает в силу с 29 декабря 2025 г.</w:t>
            </w:r>
          </w:p>
          <w:p w14:paraId="194822D3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F6CC035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 xml:space="preserve"> </w:t>
            </w:r>
          </w:p>
          <w:p w14:paraId="0A169D01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091EAA2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Опубликование:</w:t>
            </w:r>
          </w:p>
          <w:p w14:paraId="18E31655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ADC674F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официальный интернет-портал правовой информации (pravo.gov.ru) 29 декабря 2025 г. N 0001202512290055</w:t>
            </w:r>
          </w:p>
          <w:p w14:paraId="547436E3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96A7F9B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Российская газета, 12 января 2026 г. N 1-2</w:t>
            </w:r>
          </w:p>
          <w:p w14:paraId="55AE0851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0AE0491" w14:textId="1081EF4F" w:rsidR="002849E9" w:rsidRPr="00624D7E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Собрание законодательства Российской Федерации, 29 декабря 2025 г. N 52 (часть I) ст. 8354</w:t>
            </w:r>
          </w:p>
        </w:tc>
      </w:tr>
      <w:tr w:rsidR="00C05AE0" w:rsidRPr="000F6CEB" w14:paraId="0706F3EF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E34E" w14:textId="77777777" w:rsidR="00C05AE0" w:rsidRPr="00BA76C7" w:rsidRDefault="00C05AE0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6D0" w14:textId="77777777" w:rsidR="00AD3520" w:rsidRPr="00AD352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D3520">
              <w:rPr>
                <w:rFonts w:ascii="Times New Roman" w:hAnsi="Times New Roman"/>
              </w:rPr>
              <w:t>Федеральный закон от 30 января 2026 г. № 12-ФЗ "О внесении изменений в статьи 39.28 и 39.29 Земельного кодекса Российской Федерации и отдельные законодательные акты Российской Федерации"</w:t>
            </w:r>
          </w:p>
          <w:p w14:paraId="77C59875" w14:textId="77777777" w:rsidR="00AD3520" w:rsidRPr="00AD352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276CAF8" w14:textId="77777777" w:rsidR="00AD3520" w:rsidRPr="00AD352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D3520">
              <w:rPr>
                <w:rFonts w:ascii="Times New Roman" w:hAnsi="Times New Roman"/>
              </w:rPr>
              <w:t xml:space="preserve"> </w:t>
            </w:r>
          </w:p>
          <w:p w14:paraId="52557FB5" w14:textId="77777777" w:rsidR="00AD3520" w:rsidRPr="00AD352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96AE779" w14:textId="12D476AF" w:rsidR="00C05AE0" w:rsidRPr="001712B8" w:rsidRDefault="00C05AE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0EC6" w14:textId="77777777" w:rsidR="00AD3520" w:rsidRPr="00AD352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D3520">
              <w:rPr>
                <w:rFonts w:ascii="Times New Roman" w:hAnsi="Times New Roman"/>
              </w:rPr>
              <w:t>В России упростили порядок перераспределения земель</w:t>
            </w:r>
          </w:p>
          <w:p w14:paraId="7A489EEA" w14:textId="77777777" w:rsidR="00AD3520" w:rsidRPr="00AD352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F0560CE" w14:textId="77777777" w:rsidR="00AD3520" w:rsidRPr="00AD352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D3520">
              <w:rPr>
                <w:rFonts w:ascii="Times New Roman" w:hAnsi="Times New Roman"/>
              </w:rPr>
              <w:t>В ЗК РФ внесены поправки, упрощающие порядок перераспределения земель и (или) земельных участков, находящихся как в государственной (муниципальной), так и в частной собственности.</w:t>
            </w:r>
          </w:p>
          <w:p w14:paraId="1C5FAAF6" w14:textId="77777777" w:rsidR="00AD3520" w:rsidRPr="00AD352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D2E56F7" w14:textId="77777777" w:rsidR="00AD3520" w:rsidRPr="00AD352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D3520">
              <w:rPr>
                <w:rFonts w:ascii="Times New Roman" w:hAnsi="Times New Roman"/>
              </w:rPr>
              <w:t>Предусмотрена однократность перераспределения таких земель и (или) участков для обеспечения соблюдения требований к образуемым и измененным земельным участкам. При перераспределении допускается уменьшение площади участков, находящихся в частной собственности, если соблюдены требования к образуемым земельным участкам.</w:t>
            </w:r>
          </w:p>
          <w:p w14:paraId="15CB1308" w14:textId="77777777" w:rsidR="00AD3520" w:rsidRPr="00AD352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53EF961" w14:textId="2AA5D075" w:rsidR="00C05AE0" w:rsidRPr="001712B8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D3520">
              <w:rPr>
                <w:rFonts w:ascii="Times New Roman" w:hAnsi="Times New Roman"/>
              </w:rPr>
              <w:t>Установлен порядок расчета платы за увеличение площади земельных участков в результате перераспределения. Органы госвласти и местного самоуправления получили право определять категории граждан, с которых такая плата не взимается. Также расширен перечень оснований для отказа в заключении соглашения о перераспределении земель и (или) земельных участков.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EC1" w14:textId="77777777" w:rsidR="00AD3520" w:rsidRPr="00AD352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D3520">
              <w:rPr>
                <w:rFonts w:ascii="Times New Roman" w:hAnsi="Times New Roman"/>
              </w:rPr>
              <w:t>Вступает в силу с 10 февраля 2026 г.</w:t>
            </w:r>
          </w:p>
          <w:p w14:paraId="70438161" w14:textId="77777777" w:rsidR="00AD3520" w:rsidRPr="00AD352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8C75C66" w14:textId="77777777" w:rsidR="00AD3520" w:rsidRPr="00AD352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D3520">
              <w:rPr>
                <w:rFonts w:ascii="Times New Roman" w:hAnsi="Times New Roman"/>
              </w:rPr>
              <w:t xml:space="preserve"> </w:t>
            </w:r>
          </w:p>
          <w:p w14:paraId="4330A021" w14:textId="77777777" w:rsidR="00AD3520" w:rsidRPr="00AD352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B7BDB1E" w14:textId="77777777" w:rsidR="00AD3520" w:rsidRPr="00AD352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D3520">
              <w:rPr>
                <w:rFonts w:ascii="Times New Roman" w:hAnsi="Times New Roman"/>
              </w:rPr>
              <w:t>Опубликование:</w:t>
            </w:r>
          </w:p>
          <w:p w14:paraId="1991F288" w14:textId="77777777" w:rsidR="00AD3520" w:rsidRPr="00AD352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F11FCB6" w14:textId="77777777" w:rsidR="00AD3520" w:rsidRPr="00AD352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D3520">
              <w:rPr>
                <w:rFonts w:ascii="Times New Roman" w:hAnsi="Times New Roman"/>
              </w:rPr>
              <w:t>официальный интернет-портал правовой информации (pravo.gov.ru) 30 января 2026 г. № 0001202601300016</w:t>
            </w:r>
          </w:p>
          <w:p w14:paraId="40189986" w14:textId="77777777" w:rsidR="00AD3520" w:rsidRPr="00AD352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AC6877E" w14:textId="77777777" w:rsidR="00AD3520" w:rsidRPr="00AD352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D3520">
              <w:rPr>
                <w:rFonts w:ascii="Times New Roman" w:hAnsi="Times New Roman"/>
              </w:rPr>
              <w:t>Российская газета, 3 февраля 2026 г. N 22</w:t>
            </w:r>
          </w:p>
          <w:p w14:paraId="7D48B021" w14:textId="77777777" w:rsidR="00AD3520" w:rsidRPr="00AD352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BF1D1B4" w14:textId="6899ED81" w:rsidR="00C05AE0" w:rsidRDefault="00AD3520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D3520">
              <w:rPr>
                <w:rFonts w:ascii="Times New Roman" w:hAnsi="Times New Roman"/>
              </w:rPr>
              <w:t>Собрание законодательства Российской Федерации, 2 февраля 2026 г. N 5 ст. 384</w:t>
            </w:r>
          </w:p>
        </w:tc>
      </w:tr>
      <w:tr w:rsidR="002849E9" w:rsidRPr="000F6CEB" w14:paraId="5BE6E10F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95DE" w14:textId="77777777" w:rsidR="002849E9" w:rsidRPr="00BA76C7" w:rsidRDefault="002849E9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7B8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t>Федеральный закон от 30 января 2026 г. № 14-ФЗ "О внесении изменений в Федеральный закон "Об основах государственного регулирования торговой деятельности в Российской Федерации"</w:t>
            </w:r>
          </w:p>
          <w:p w14:paraId="01C2EC87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DF8B0BE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lastRenderedPageBreak/>
              <w:t xml:space="preserve"> </w:t>
            </w:r>
          </w:p>
          <w:p w14:paraId="38A12E41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A2275E4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E4F4568" w14:textId="3E4ECCBB" w:rsidR="002849E9" w:rsidRPr="00AD3520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3A0A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lastRenderedPageBreak/>
              <w:t>По решению регионов киоски на частных землях будут включаться в схемы размещения</w:t>
            </w:r>
          </w:p>
          <w:p w14:paraId="63947F53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2E5905B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t xml:space="preserve">Регионы могут принять решение об использовании нестационарных торговых объектов (НТО) на частных земельных участках при условии их включения в муниципальную схему размещения. В заявлении нужно указать место и срок размещения, внешний вид, назначение и характеристики НТО. К нему нужно приложить согласие собственника </w:t>
            </w:r>
            <w:r w:rsidRPr="002849E9">
              <w:rPr>
                <w:rFonts w:ascii="Times New Roman" w:hAnsi="Times New Roman"/>
              </w:rPr>
              <w:lastRenderedPageBreak/>
              <w:t>участка или другого лица, во владении и пользовании которого он находится.</w:t>
            </w:r>
          </w:p>
          <w:p w14:paraId="4BDFE0E7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6C3E2B2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t>Утверждение схемы размещения или ее изменение не основание для пересмотра мест размещения НТО, которые начали работать до ее утверждения.</w:t>
            </w:r>
          </w:p>
          <w:p w14:paraId="03DCAC45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3C9923B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t>Новые требования не касаются НТО фермерских хозяйств и сельхозпотребкооперативов.</w:t>
            </w:r>
          </w:p>
          <w:p w14:paraId="26FBBFFF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30155F5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t>Введен термин "мобильный торговый объект". Это автолавки, автомагазины, прицепы и цистерны. Регионы могут установить особенности использования таких объектов, за исключением требований к транспортным средствам.</w:t>
            </w:r>
          </w:p>
          <w:p w14:paraId="054B53F3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5E050BE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t>Если регион введет требование о включении НТО на частных землях в схему, компании, ИП и самозанятые должны будут подать заявления для уже работающих объектов в течение 3 месяцев.</w:t>
            </w:r>
          </w:p>
          <w:p w14:paraId="79865D17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22685DE" w14:textId="32AE33EB" w:rsidR="002849E9" w:rsidRPr="00AD3520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t>Закон вступает в силу с 1 сентября 2026 г.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48F6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lastRenderedPageBreak/>
              <w:t>Вступает в силу с 1 сентября 2026 г.</w:t>
            </w:r>
          </w:p>
          <w:p w14:paraId="6C4BE918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73A34DB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t xml:space="preserve"> </w:t>
            </w:r>
          </w:p>
          <w:p w14:paraId="4F0A8834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2181A24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t>Опубликование:</w:t>
            </w:r>
          </w:p>
          <w:p w14:paraId="51AFBC75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DDDA520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t>официальный интернет-портал правовой информации (pravo.gov.ru) 30 января 2026 г. № 0001202601300018</w:t>
            </w:r>
          </w:p>
          <w:p w14:paraId="1B14A78D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26C876C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t>Российская газета, 3 февраля 2026 г. N 22</w:t>
            </w:r>
          </w:p>
          <w:p w14:paraId="0AEA5C62" w14:textId="70110955" w:rsidR="002849E9" w:rsidRPr="00AD3520" w:rsidRDefault="003000E4" w:rsidP="00AD3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t>Собрание законодательства Российской Федерации, 2 февраля 2026 г. N 5 ст. 386</w:t>
            </w:r>
          </w:p>
        </w:tc>
      </w:tr>
      <w:tr w:rsidR="00D77735" w:rsidRPr="000F6CEB" w14:paraId="4F4CBCD2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4F2E" w14:textId="77777777" w:rsidR="00D77735" w:rsidRPr="00BA76C7" w:rsidRDefault="00D77735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9DC1" w14:textId="25C3B812" w:rsidR="00D77735" w:rsidRPr="0096624D" w:rsidRDefault="00D77735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77735">
              <w:rPr>
                <w:rFonts w:ascii="Times New Roman" w:hAnsi="Times New Roman"/>
              </w:rPr>
              <w:t>Постановление Правительства Российской Федерации от 19 января 2026 г. № 11 "О внесении изменений в некоторые акты Правительства Российской Федерации"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1ACF" w14:textId="77777777" w:rsidR="00D77735" w:rsidRPr="00D77735" w:rsidRDefault="00D77735" w:rsidP="00D77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77735">
              <w:rPr>
                <w:rFonts w:ascii="Times New Roman" w:hAnsi="Times New Roman"/>
              </w:rPr>
              <w:t xml:space="preserve">В страховом стаже родителей теперь учитывают все периоды отпуска по уходу за ребенком до 1,5 лет </w:t>
            </w:r>
          </w:p>
          <w:p w14:paraId="5DAD36F6" w14:textId="77777777" w:rsidR="00D77735" w:rsidRPr="00D77735" w:rsidRDefault="00D77735" w:rsidP="00D77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77735">
              <w:rPr>
                <w:rFonts w:ascii="Times New Roman" w:hAnsi="Times New Roman"/>
              </w:rPr>
              <w:t xml:space="preserve">С 2026 г. в страховом стаже родителей будут учитывать все периоды отпуска по уходу за ребенком до 1,5 лет без ограничения (ранее - не более 6 лет в общей сложности). Это позволит увеличить размер пенсии родителей, имеющих 5 детей и более. </w:t>
            </w:r>
          </w:p>
          <w:p w14:paraId="59226B4F" w14:textId="77777777" w:rsidR="00D77735" w:rsidRPr="00D77735" w:rsidRDefault="00D77735" w:rsidP="00D77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77735">
              <w:rPr>
                <w:rFonts w:ascii="Times New Roman" w:hAnsi="Times New Roman"/>
              </w:rPr>
              <w:t xml:space="preserve">Уточнен порядок подсчета страхового стажа при рождении 2 детей и более при многоплодной беременности. Периоды ухода за каждым таким ребенком до 1,5 лет будут суммироваться с учетом их фактической продолжительности. Например, если родитель был в отпуске по уходу за близнецами до 1,5 лет, в страховой стаж ему засчитают 3 года. </w:t>
            </w:r>
          </w:p>
          <w:p w14:paraId="187B9DC7" w14:textId="77777777" w:rsidR="00D77735" w:rsidRPr="00D77735" w:rsidRDefault="00D77735" w:rsidP="00D77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77735">
              <w:rPr>
                <w:rFonts w:ascii="Times New Roman" w:hAnsi="Times New Roman"/>
              </w:rPr>
              <w:t xml:space="preserve">Кроме того, в правилах подсчета стажа для установления надбавки к пенсии лицам, проработавшим не менее 30 календарных лет в сельском хозяйстве и проживающим в сельской местности, предусмотрено сохранение права на надбавку в случае их переезда за пределы сельской местности. </w:t>
            </w:r>
          </w:p>
          <w:p w14:paraId="7A86F3AA" w14:textId="59609A3B" w:rsidR="00D77735" w:rsidRPr="0096624D" w:rsidRDefault="00D77735" w:rsidP="00D77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77735">
              <w:rPr>
                <w:rFonts w:ascii="Times New Roman" w:hAnsi="Times New Roman"/>
              </w:rPr>
              <w:t>Постановление вступает в силу со дня его официального опубликования и распространяется на правоотношения, возникшие с 1 января 2026 г.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5946" w14:textId="77777777" w:rsidR="00D77735" w:rsidRPr="00D77735" w:rsidRDefault="00D77735" w:rsidP="00D77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77735">
              <w:rPr>
                <w:rFonts w:ascii="Times New Roman" w:hAnsi="Times New Roman"/>
              </w:rPr>
              <w:t>Вступает в силу с 20 января 2026 г. и распространяется на правоотношения, возникшие с 1 января 2026 г.</w:t>
            </w:r>
          </w:p>
          <w:p w14:paraId="2935C4FF" w14:textId="77777777" w:rsidR="00D77735" w:rsidRPr="00D77735" w:rsidRDefault="00D77735" w:rsidP="00D77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ED33A10" w14:textId="77777777" w:rsidR="00D77735" w:rsidRPr="00D77735" w:rsidRDefault="00D77735" w:rsidP="00D77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77735">
              <w:rPr>
                <w:rFonts w:ascii="Times New Roman" w:hAnsi="Times New Roman"/>
              </w:rPr>
              <w:t xml:space="preserve"> </w:t>
            </w:r>
          </w:p>
          <w:p w14:paraId="58673FF8" w14:textId="77777777" w:rsidR="00D77735" w:rsidRPr="00D77735" w:rsidRDefault="00D77735" w:rsidP="00D77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C0DE3DD" w14:textId="77777777" w:rsidR="00D77735" w:rsidRPr="00D77735" w:rsidRDefault="00D77735" w:rsidP="00D77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77735">
              <w:rPr>
                <w:rFonts w:ascii="Times New Roman" w:hAnsi="Times New Roman"/>
              </w:rPr>
              <w:t>Опубликование:</w:t>
            </w:r>
          </w:p>
          <w:p w14:paraId="0BEB55CD" w14:textId="77777777" w:rsidR="00D77735" w:rsidRPr="00D77735" w:rsidRDefault="00D77735" w:rsidP="00D77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E475C02" w14:textId="77777777" w:rsidR="00D77735" w:rsidRPr="00D77735" w:rsidRDefault="00D77735" w:rsidP="00D77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77735">
              <w:rPr>
                <w:rFonts w:ascii="Times New Roman" w:hAnsi="Times New Roman"/>
              </w:rPr>
              <w:t>официальный интернет-портал правовой информации (pravo.gov.ru) 20 января 2026 г. N 0001202601200013</w:t>
            </w:r>
          </w:p>
          <w:p w14:paraId="72A19DF4" w14:textId="77777777" w:rsidR="00D77735" w:rsidRPr="00D77735" w:rsidRDefault="00D77735" w:rsidP="00D77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63EB905" w14:textId="3D3582B1" w:rsidR="00D77735" w:rsidRPr="0096624D" w:rsidRDefault="00D77735" w:rsidP="00D77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77735">
              <w:rPr>
                <w:rFonts w:ascii="Times New Roman" w:hAnsi="Times New Roman"/>
              </w:rPr>
              <w:t>Собрание законодательства Российской Федерации, 26 января 2026 г. N 4 ст. 318</w:t>
            </w:r>
          </w:p>
        </w:tc>
      </w:tr>
      <w:tr w:rsidR="00D77735" w:rsidRPr="000F6CEB" w14:paraId="7925D06A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4101" w14:textId="77777777" w:rsidR="00D77735" w:rsidRPr="00BA76C7" w:rsidRDefault="00D77735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9269" w14:textId="6BA1FEE6" w:rsidR="00D77735" w:rsidRPr="0096624D" w:rsidRDefault="002849E9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t>Постановление Правительства Российской Федерации от 27 января 2026 г. № 52 “О внесении изменений в постановление Правительства Российской Федерации от 18 сентября 2020 г. № 1490”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949C" w14:textId="77777777" w:rsidR="003000E4" w:rsidRPr="003000E4" w:rsidRDefault="003000E4" w:rsidP="00300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00E4">
              <w:rPr>
                <w:rFonts w:ascii="Times New Roman" w:hAnsi="Times New Roman"/>
              </w:rPr>
              <w:t xml:space="preserve">Уточнен порядок лицензирования образовательной деятельности </w:t>
            </w:r>
          </w:p>
          <w:p w14:paraId="0F310376" w14:textId="77777777" w:rsidR="003000E4" w:rsidRPr="003000E4" w:rsidRDefault="003000E4" w:rsidP="00300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00E4">
              <w:rPr>
                <w:rFonts w:ascii="Times New Roman" w:hAnsi="Times New Roman"/>
              </w:rPr>
              <w:t xml:space="preserve">Положение о лицензировании образовательной деятельности будет действовать до 1 сентября 2032 г., а не до 1 сентября 2026 г. </w:t>
            </w:r>
          </w:p>
          <w:p w14:paraId="665E70B9" w14:textId="77777777" w:rsidR="003000E4" w:rsidRPr="003000E4" w:rsidRDefault="003000E4" w:rsidP="00300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00E4">
              <w:rPr>
                <w:rFonts w:ascii="Times New Roman" w:hAnsi="Times New Roman"/>
              </w:rPr>
              <w:t xml:space="preserve">Скорректированы лицензионные требования. Это связано с введением обязанности образовательных организаций получать заключение Росздравнадзора о наличии кадрового и материально-технического обеспечения (для профессиональных образовательных программ медицинского, фармацевтического образования). </w:t>
            </w:r>
          </w:p>
          <w:p w14:paraId="0B83B830" w14:textId="50176583" w:rsidR="00D77735" w:rsidRPr="0096624D" w:rsidRDefault="003000E4" w:rsidP="00300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00E4">
              <w:rPr>
                <w:rFonts w:ascii="Times New Roman" w:hAnsi="Times New Roman"/>
              </w:rPr>
              <w:t>Постановление вступает в силу с 1 сентября 2026 г.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6DDF" w14:textId="77777777" w:rsidR="003000E4" w:rsidRPr="003000E4" w:rsidRDefault="003000E4" w:rsidP="00300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00E4">
              <w:rPr>
                <w:rFonts w:ascii="Times New Roman" w:hAnsi="Times New Roman"/>
              </w:rPr>
              <w:t>Вступает в силу с 1 сентября 2026 г.</w:t>
            </w:r>
          </w:p>
          <w:p w14:paraId="1D8ED83C" w14:textId="77777777" w:rsidR="003000E4" w:rsidRPr="003000E4" w:rsidRDefault="003000E4" w:rsidP="00300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C0A2F92" w14:textId="77777777" w:rsidR="003000E4" w:rsidRPr="003000E4" w:rsidRDefault="003000E4" w:rsidP="00300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00E4">
              <w:rPr>
                <w:rFonts w:ascii="Times New Roman" w:hAnsi="Times New Roman"/>
              </w:rPr>
              <w:t xml:space="preserve"> </w:t>
            </w:r>
          </w:p>
          <w:p w14:paraId="7DCFA93C" w14:textId="77777777" w:rsidR="003000E4" w:rsidRPr="003000E4" w:rsidRDefault="003000E4" w:rsidP="00300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29C61A7" w14:textId="77777777" w:rsidR="003000E4" w:rsidRPr="003000E4" w:rsidRDefault="003000E4" w:rsidP="00300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00E4">
              <w:rPr>
                <w:rFonts w:ascii="Times New Roman" w:hAnsi="Times New Roman"/>
              </w:rPr>
              <w:t>Опубликование:</w:t>
            </w:r>
          </w:p>
          <w:p w14:paraId="645B0B13" w14:textId="77777777" w:rsidR="003000E4" w:rsidRPr="003000E4" w:rsidRDefault="003000E4" w:rsidP="00300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3C4B5B7" w14:textId="77777777" w:rsidR="003000E4" w:rsidRPr="003000E4" w:rsidRDefault="003000E4" w:rsidP="00300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00E4">
              <w:rPr>
                <w:rFonts w:ascii="Times New Roman" w:hAnsi="Times New Roman"/>
              </w:rPr>
              <w:t>официальный интернет-портал правовой информации (pravo.gov.ru) 27 января 2026 г. № 0001202601270053</w:t>
            </w:r>
          </w:p>
          <w:p w14:paraId="7C7BF0D6" w14:textId="77777777" w:rsidR="003000E4" w:rsidRPr="003000E4" w:rsidRDefault="003000E4" w:rsidP="00300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73DCE72" w14:textId="39D34D42" w:rsidR="00D77735" w:rsidRPr="0096624D" w:rsidRDefault="003000E4" w:rsidP="00300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00E4">
              <w:rPr>
                <w:rFonts w:ascii="Times New Roman" w:hAnsi="Times New Roman"/>
              </w:rPr>
              <w:t>Собрание законодательства Российской Федерации, 2 февраля 2026 г. N 5 ст. 481</w:t>
            </w:r>
          </w:p>
        </w:tc>
      </w:tr>
      <w:tr w:rsidR="007A505F" w:rsidRPr="000F6CEB" w14:paraId="5FD35EA6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3BEF" w14:textId="77777777" w:rsidR="007A505F" w:rsidRPr="00BA76C7" w:rsidRDefault="007A505F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76A8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Проект Постановления Правительства Российской Федерации "Об утверждении Правил организованной перевозки группы детей автобусами"</w:t>
            </w:r>
          </w:p>
          <w:p w14:paraId="5F5F383B" w14:textId="4564ECF6" w:rsidR="007A505F" w:rsidRPr="00624D7E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(подготовлен Минтрансом России 23.12.2025 г.)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7249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Правила организованной перевозки группы детей автобусами обновят</w:t>
            </w:r>
          </w:p>
          <w:p w14:paraId="148144B2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E3522E7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Предложены новые правила организованной перевозки группы детей автобусами. Предыдущие перестанут действовать с 1 сентября 2026 г.</w:t>
            </w:r>
          </w:p>
          <w:p w14:paraId="1788C147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46B6D99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На крыше автобуса или над ней при перевозке детей нужно будет включать минимум два маячка желтого или оранжевого цвета, чтобы они были видны со всех сторон. Сейчас - только один такой маячок.</w:t>
            </w:r>
          </w:p>
          <w:p w14:paraId="5858783F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2FD2BAA" w14:textId="5509F7DB" w:rsidR="007A505F" w:rsidRPr="00624D7E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Вводятся требования к подменному водителю, если прежний заболел или получил травму в результате аварии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F8BE" w14:textId="0434105D" w:rsidR="007A505F" w:rsidRPr="00624D7E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.</w:t>
            </w:r>
          </w:p>
        </w:tc>
      </w:tr>
      <w:tr w:rsidR="00BB26AC" w:rsidRPr="000F6CEB" w14:paraId="4DD3D821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7B63" w14:textId="77777777" w:rsidR="00BB26AC" w:rsidRPr="00BA76C7" w:rsidRDefault="00BB26AC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658" w14:textId="472592E0" w:rsidR="00BB26AC" w:rsidRPr="00624D7E" w:rsidRDefault="00171CCC" w:rsidP="00C05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71CCC">
              <w:rPr>
                <w:rFonts w:ascii="Times New Roman" w:hAnsi="Times New Roman"/>
              </w:rPr>
              <w:t>Распоряжение Правительства Российской Федерации от 25 декабря 2025 г. № 4064-р Об утверждении Концепции содействия развитию добровольческой (волонтерской) деятельности в РФ до 2030 г.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B5C2" w14:textId="77777777" w:rsidR="00171CCC" w:rsidRPr="00171CCC" w:rsidRDefault="00171CCC" w:rsidP="00171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71CCC">
              <w:rPr>
                <w:rFonts w:ascii="Times New Roman" w:hAnsi="Times New Roman"/>
              </w:rPr>
              <w:t xml:space="preserve">Определены направления развития волонтерства до 2030 г. </w:t>
            </w:r>
          </w:p>
          <w:p w14:paraId="5A74A91E" w14:textId="77777777" w:rsidR="00171CCC" w:rsidRPr="00171CCC" w:rsidRDefault="00171CCC" w:rsidP="00171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71CCC">
              <w:rPr>
                <w:rFonts w:ascii="Times New Roman" w:hAnsi="Times New Roman"/>
              </w:rPr>
              <w:t xml:space="preserve">Утверждена концепция содействия развитию волонтерской деятельности до 2030 г. </w:t>
            </w:r>
          </w:p>
          <w:p w14:paraId="4888D557" w14:textId="77777777" w:rsidR="00171CCC" w:rsidRPr="00171CCC" w:rsidRDefault="00171CCC" w:rsidP="00171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71CCC">
              <w:rPr>
                <w:rFonts w:ascii="Times New Roman" w:hAnsi="Times New Roman"/>
              </w:rPr>
              <w:t xml:space="preserve">К 2030 г. доля молодых людей, вовлеченных в добровольческую и общественную деятельность, должна составить не менее 45%. В частности, предусмотрены: </w:t>
            </w:r>
          </w:p>
          <w:p w14:paraId="446D4498" w14:textId="77777777" w:rsidR="00171CCC" w:rsidRPr="00171CCC" w:rsidRDefault="00171CCC" w:rsidP="00171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71CCC">
              <w:rPr>
                <w:rFonts w:ascii="Times New Roman" w:hAnsi="Times New Roman"/>
              </w:rPr>
              <w:t xml:space="preserve">- развитие общественной деятельности по месту жительства, в т. ч. вовлечение граждан в решение общесоседских проблем; </w:t>
            </w:r>
          </w:p>
          <w:p w14:paraId="2EED5AD4" w14:textId="77777777" w:rsidR="00171CCC" w:rsidRPr="00171CCC" w:rsidRDefault="00171CCC" w:rsidP="00171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71CCC">
              <w:rPr>
                <w:rFonts w:ascii="Times New Roman" w:hAnsi="Times New Roman"/>
              </w:rPr>
              <w:t xml:space="preserve">- развитие волонтерства в корпоративной среде, поддержка работодателей, развивающих корпоративные добровольческие и социальные проекты; </w:t>
            </w:r>
          </w:p>
          <w:p w14:paraId="62C24829" w14:textId="77777777" w:rsidR="00171CCC" w:rsidRPr="00171CCC" w:rsidRDefault="00171CCC" w:rsidP="00171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71CCC">
              <w:rPr>
                <w:rFonts w:ascii="Times New Roman" w:hAnsi="Times New Roman"/>
              </w:rPr>
              <w:t xml:space="preserve">- развитие информационной платформы Dobro.org; </w:t>
            </w:r>
          </w:p>
          <w:p w14:paraId="5257423B" w14:textId="77777777" w:rsidR="00171CCC" w:rsidRPr="00171CCC" w:rsidRDefault="00171CCC" w:rsidP="00171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71CCC">
              <w:rPr>
                <w:rFonts w:ascii="Times New Roman" w:hAnsi="Times New Roman"/>
              </w:rPr>
              <w:t xml:space="preserve">- реализация международной волонтерской программы "Миссия Добро" с участием российских специалистов, оказывающих безвозмездную помощь за границей; </w:t>
            </w:r>
          </w:p>
          <w:p w14:paraId="7894BC81" w14:textId="77777777" w:rsidR="00171CCC" w:rsidRPr="00171CCC" w:rsidRDefault="00171CCC" w:rsidP="00171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71CCC">
              <w:rPr>
                <w:rFonts w:ascii="Times New Roman" w:hAnsi="Times New Roman"/>
              </w:rPr>
              <w:lastRenderedPageBreak/>
              <w:t xml:space="preserve">- обучение чиновников взаимодействию с волонтерскими организациями, ресурсными центрами добровольчества и СОНКО; </w:t>
            </w:r>
          </w:p>
          <w:p w14:paraId="7D10905A" w14:textId="77777777" w:rsidR="00171CCC" w:rsidRPr="00171CCC" w:rsidRDefault="00171CCC" w:rsidP="00171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71CCC">
              <w:rPr>
                <w:rFonts w:ascii="Times New Roman" w:hAnsi="Times New Roman"/>
              </w:rPr>
              <w:t xml:space="preserve">- совершенствование инфраструктуры поддержки ресурсных центров добровольчества и центров общественного развития "Добро.Центр"; </w:t>
            </w:r>
          </w:p>
          <w:p w14:paraId="7F7ED7AF" w14:textId="77777777" w:rsidR="00171CCC" w:rsidRPr="00171CCC" w:rsidRDefault="00171CCC" w:rsidP="00171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71CCC">
              <w:rPr>
                <w:rFonts w:ascii="Times New Roman" w:hAnsi="Times New Roman"/>
              </w:rPr>
              <w:t xml:space="preserve">- обеспечение информационного взаимодействия ЕИС в сфере развития добровольчества с федеральными и региональными органами власти. </w:t>
            </w:r>
          </w:p>
          <w:p w14:paraId="695C9C57" w14:textId="402552AE" w:rsidR="00BB26AC" w:rsidRPr="00624D7E" w:rsidRDefault="00171CCC" w:rsidP="00171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71CCC">
              <w:rPr>
                <w:rFonts w:ascii="Times New Roman" w:hAnsi="Times New Roman"/>
              </w:rPr>
              <w:t>Распоряжение вступает в силу со дня опубликования.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10DF" w14:textId="77777777" w:rsidR="00171CCC" w:rsidRPr="00171CCC" w:rsidRDefault="00171CCC" w:rsidP="00171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71CCC">
              <w:rPr>
                <w:rFonts w:ascii="Times New Roman" w:hAnsi="Times New Roman"/>
              </w:rPr>
              <w:lastRenderedPageBreak/>
              <w:t>Вступает в силу с 26 декабря 2025 г.</w:t>
            </w:r>
          </w:p>
          <w:p w14:paraId="5BAF3687" w14:textId="77777777" w:rsidR="00171CCC" w:rsidRPr="00171CCC" w:rsidRDefault="00171CCC" w:rsidP="00171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BCBC670" w14:textId="77777777" w:rsidR="00171CCC" w:rsidRPr="00171CCC" w:rsidRDefault="00171CCC" w:rsidP="00171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71CCC">
              <w:rPr>
                <w:rFonts w:ascii="Times New Roman" w:hAnsi="Times New Roman"/>
              </w:rPr>
              <w:t>Опубликование:</w:t>
            </w:r>
          </w:p>
          <w:p w14:paraId="03889806" w14:textId="77777777" w:rsidR="00171CCC" w:rsidRPr="00171CCC" w:rsidRDefault="00171CCC" w:rsidP="00171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A3CCFDC" w14:textId="77777777" w:rsidR="00171CCC" w:rsidRPr="00171CCC" w:rsidRDefault="00171CCC" w:rsidP="00171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71CCC">
              <w:rPr>
                <w:rFonts w:ascii="Times New Roman" w:hAnsi="Times New Roman"/>
              </w:rPr>
              <w:t>официальный интернет-портал правовой информации (pravo.gov.ru) 26 декабря 2025 г. № 0001202512260055</w:t>
            </w:r>
          </w:p>
          <w:p w14:paraId="79FEEECE" w14:textId="77777777" w:rsidR="00171CCC" w:rsidRPr="00171CCC" w:rsidRDefault="00171CCC" w:rsidP="00171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41C4467" w14:textId="77777777" w:rsidR="00171CCC" w:rsidRPr="00171CCC" w:rsidRDefault="00171CCC" w:rsidP="00171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71CCC">
              <w:rPr>
                <w:rFonts w:ascii="Times New Roman" w:hAnsi="Times New Roman"/>
              </w:rPr>
              <w:t>Собрание законодательства Российской Федерации, 29 декабря 2025 г. N 52 (часть II) ст. 8720</w:t>
            </w:r>
          </w:p>
          <w:p w14:paraId="0B790F18" w14:textId="77777777" w:rsidR="00171CCC" w:rsidRPr="00171CCC" w:rsidRDefault="00171CCC" w:rsidP="00171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0E6B5A9" w14:textId="45DA560A" w:rsidR="00BB26AC" w:rsidRPr="00624D7E" w:rsidRDefault="00BB26AC" w:rsidP="00BB26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62A1E" w:rsidRPr="000F6CEB" w14:paraId="209B4F30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D3A4" w14:textId="77777777" w:rsidR="00062A1E" w:rsidRPr="00BA76C7" w:rsidRDefault="00062A1E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329D" w14:textId="71963592" w:rsidR="00062A1E" w:rsidRPr="00593428" w:rsidRDefault="00372F03" w:rsidP="00062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72F03">
              <w:rPr>
                <w:rFonts w:ascii="Times New Roman" w:hAnsi="Times New Roman"/>
              </w:rPr>
              <w:t>Программа профилактики рисков причинения вреда (ущерба) охраняемым законом ценностям при осуществлении федерального государственного контроля (надзора) в сфере образования на 2026 год (утв. Федеральной службой по надзору в сфере образования и науки 19 декабря 2025 г.)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A94" w14:textId="508D66A3" w:rsidR="00062A1E" w:rsidRPr="00062A1E" w:rsidRDefault="00372F03" w:rsidP="00062A1E">
            <w:pPr>
              <w:tabs>
                <w:tab w:val="left" w:pos="109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72F03">
              <w:rPr>
                <w:rFonts w:ascii="Times New Roman" w:hAnsi="Times New Roman"/>
              </w:rPr>
              <w:t>Рособрнадзор утвердил программу профилактики рисков причинения вреда (ущерба) охраняемым законом ценностям при осуществлении федерального госконтроля (надзора) в сфере образования на 2026 г.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0591" w14:textId="4F0F2A19" w:rsidR="00062A1E" w:rsidRPr="00062A1E" w:rsidRDefault="00062A1E" w:rsidP="00062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1F3E22" w:rsidRPr="000F6CEB" w14:paraId="08FE0914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85A9" w14:textId="77777777" w:rsidR="001F3E22" w:rsidRPr="00BA76C7" w:rsidRDefault="001F3E22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1E77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 xml:space="preserve">Проект Приказа Министерства труда и социальной защиты Российской Федерации "Об утверждении профессионального стандарта "Педагог дополнительного образования детей и взрослых" (подготовлен Минтрудом России 29.12.2025) </w:t>
            </w:r>
          </w:p>
          <w:p w14:paraId="79FD8679" w14:textId="153050A4" w:rsidR="001F3E22" w:rsidRPr="00FD78BF" w:rsidRDefault="001F3E22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C73F" w14:textId="799266A3" w:rsidR="001F3E22" w:rsidRPr="00FD78BF" w:rsidRDefault="00DB13F4" w:rsidP="00895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Минтруд спроектировал новый профстандарт педагога дополнительного образования детей и взрослых. Планируется уточнить трудовые функции, квалификационные требования. Будут скорректированы термины в соответствии с актуальными нормативные правовыми актами в сфере образования.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5F6" w14:textId="18497D98" w:rsidR="001F3E22" w:rsidRPr="00FD78BF" w:rsidRDefault="001F3E22" w:rsidP="00D06B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60145" w:rsidRPr="000F6CEB" w14:paraId="48B108EC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1153" w14:textId="77777777" w:rsidR="00660145" w:rsidRPr="00BA76C7" w:rsidRDefault="00660145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87BE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 xml:space="preserve">Проект Приказа Министерства труда и социальной защиты Российской Федерации "Об утверждении профессионального стандарта "Руководитель образовательной организации (управление дошкольной образовательной организацией и общеобразовательной </w:t>
            </w:r>
            <w:r w:rsidRPr="00DB13F4">
              <w:rPr>
                <w:rFonts w:ascii="Times New Roman" w:hAnsi="Times New Roman"/>
              </w:rPr>
              <w:lastRenderedPageBreak/>
              <w:t xml:space="preserve">организацией)" (подготовлен Минтрудом России 29.12.2025) </w:t>
            </w:r>
          </w:p>
          <w:p w14:paraId="6C189290" w14:textId="24D8F994" w:rsidR="00660145" w:rsidRPr="0099055C" w:rsidRDefault="00660145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905B" w14:textId="32EB59C4" w:rsidR="00660145" w:rsidRPr="00895DA8" w:rsidRDefault="00DB13F4" w:rsidP="002F5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lastRenderedPageBreak/>
              <w:t>С 1 марта 2026 г. сроком на 6 лет Минтруд планирует ввести новый профстандарт для руководителя образовательной организации (управление дошкольной образовательной организацией и общеобразовательной организацией). Он заменит стандарт 2021 г.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B839" w14:textId="5663DDD9" w:rsidR="00660145" w:rsidRPr="0099055C" w:rsidRDefault="00660145" w:rsidP="00C50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1712B8" w:rsidRPr="000F6CEB" w14:paraId="6FB004F5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A5A0" w14:textId="77777777" w:rsidR="001712B8" w:rsidRPr="00BA76C7" w:rsidRDefault="001712B8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8CFF" w14:textId="10A4DEDC" w:rsidR="001712B8" w:rsidRPr="001712B8" w:rsidRDefault="0096624D" w:rsidP="00171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Проект Приказа Министерства транспорта Российской Федерации "Об установлении минимальных требований к оборудованию автовокзалов и автостанций" (подготовлен Минтрансом России 12.12.2025)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A40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 xml:space="preserve">Планируется обновить требования к оборудованию автовокзалов </w:t>
            </w:r>
          </w:p>
          <w:p w14:paraId="55ACCA02" w14:textId="156E6E99" w:rsidR="001712B8" w:rsidRPr="001712B8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Разработаны новые минимальные требования к оборудованию автовокзалов и автостанций.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917B" w14:textId="5042BF6C" w:rsidR="001712B8" w:rsidRPr="001712B8" w:rsidRDefault="001712B8" w:rsidP="00171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1712B8" w:rsidRPr="000F6CEB" w14:paraId="5F28A2BC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E2BF" w14:textId="77777777" w:rsidR="001712B8" w:rsidRPr="00BA76C7" w:rsidRDefault="001712B8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7841" w14:textId="0E739C40" w:rsidR="001712B8" w:rsidRPr="00D06BAD" w:rsidRDefault="00854241" w:rsidP="00171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54241">
              <w:rPr>
                <w:rFonts w:ascii="Times New Roman" w:hAnsi="Times New Roman"/>
              </w:rPr>
              <w:t>Проект Приказа Министерства транспорта Российской Федерации "Об утверждении правил перевозок пассажиров и багажа автомобильным транспортом и городским наземным электрическим транспортом" (подготовлен Минтрансом России 23.12.2025)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4DAB" w14:textId="77777777" w:rsidR="00854241" w:rsidRPr="00854241" w:rsidRDefault="00854241" w:rsidP="00854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54241">
              <w:rPr>
                <w:rFonts w:ascii="Times New Roman" w:hAnsi="Times New Roman"/>
              </w:rPr>
              <w:t xml:space="preserve">Порядок перевозки пассажиров и багажа автомобильным и городским наземным электрическим транспортом урегулирует Минтранс </w:t>
            </w:r>
          </w:p>
          <w:p w14:paraId="761E9400" w14:textId="77777777" w:rsidR="00854241" w:rsidRPr="00854241" w:rsidRDefault="00854241" w:rsidP="00854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54241">
              <w:rPr>
                <w:rFonts w:ascii="Times New Roman" w:hAnsi="Times New Roman"/>
              </w:rPr>
              <w:t xml:space="preserve">Минтранс подготовил новые правила перевозок пассажиров и багажа автомобильным и городским наземным электрическим транспортом. Они заменят аналогичные правила, утвержденные Правительством. </w:t>
            </w:r>
          </w:p>
          <w:p w14:paraId="14D8184D" w14:textId="0E20C002" w:rsidR="001712B8" w:rsidRPr="00D06BAD" w:rsidRDefault="00854241" w:rsidP="00854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54241">
              <w:rPr>
                <w:rFonts w:ascii="Times New Roman" w:hAnsi="Times New Roman"/>
              </w:rPr>
              <w:t>Документ является обязательными для перевозчиков, пассажиров и владельцев остановочных пунктов и объектов транспортной инфраструктуры. При этом перевозчики и владельцы объектов транспортной инфраструктуры смогут устанавливать дополнительные требования к перевозке пассажиров и багажа, не противоречащие правилам и не ухудшающие уровень обслуживания пассажиров.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0EC6" w14:textId="1BCCE2FE" w:rsidR="001712B8" w:rsidRPr="00C50738" w:rsidRDefault="001712B8" w:rsidP="00710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075CB" w:rsidRPr="000F6CEB" w14:paraId="198740C8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6D3" w14:textId="77777777" w:rsidR="006075CB" w:rsidRPr="00BA76C7" w:rsidRDefault="006075CB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19F9" w14:textId="518E6CC4" w:rsidR="0005523F" w:rsidRPr="001712B8" w:rsidRDefault="00AD3520" w:rsidP="006075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D3520">
              <w:rPr>
                <w:rFonts w:ascii="Times New Roman" w:hAnsi="Times New Roman"/>
              </w:rPr>
              <w:t>Письмо Министерства труда и социальной защиты Российской Федерации от 21 октября 2025 г. № 14-6/В-1350 “Может ли работник перенести свой дополнительный отпуск на следующий год?”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C3DD" w14:textId="77777777" w:rsidR="002D799A" w:rsidRPr="002D799A" w:rsidRDefault="002D799A" w:rsidP="002D7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799A">
              <w:rPr>
                <w:rFonts w:ascii="Times New Roman" w:hAnsi="Times New Roman"/>
              </w:rPr>
              <w:t xml:space="preserve">Ежегодный дополнительный оплачиваемый отпуск нельзя перенести в одностороннем порядке </w:t>
            </w:r>
          </w:p>
          <w:p w14:paraId="307D3FD2" w14:textId="4583B520" w:rsidR="006075CB" w:rsidRPr="001712B8" w:rsidRDefault="002D799A" w:rsidP="002D7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799A">
              <w:rPr>
                <w:rFonts w:ascii="Times New Roman" w:hAnsi="Times New Roman"/>
              </w:rPr>
              <w:t>В исключительных случаях, когда предоставление отпуска в текущем рабочем году может неблагоприятно отразиться на нормальном ходе работы организации или ИП, с согласия работника отпуск можно перенести на следующий рабочий год. Он должен быть использован не позднее 12 месяцев после окончания рабочего года, за который предоставляется. Это касается в том числе ежегодного дополнительного оплачиваемого отпуска. Он не может быть перенесен в одностороннем порядке. Это возможно только по соглашению сторон трудового договора.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F9D5" w14:textId="77777777" w:rsidR="002D799A" w:rsidRPr="002D799A" w:rsidRDefault="002D799A" w:rsidP="002D7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799A">
              <w:rPr>
                <w:rFonts w:ascii="Times New Roman" w:hAnsi="Times New Roman"/>
              </w:rPr>
              <w:t>Опубликование:</w:t>
            </w:r>
          </w:p>
          <w:p w14:paraId="7AE129E1" w14:textId="77777777" w:rsidR="002D799A" w:rsidRPr="002D799A" w:rsidRDefault="002D799A" w:rsidP="002D7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0063760" w14:textId="2B10A436" w:rsidR="006075CB" w:rsidRPr="001712B8" w:rsidRDefault="002D799A" w:rsidP="002D7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799A">
              <w:rPr>
                <w:rFonts w:ascii="Times New Roman" w:hAnsi="Times New Roman"/>
              </w:rPr>
              <w:t>журнал "Нормативные акты для бухгалтера", 1 декабря 2025 г. N 23</w:t>
            </w:r>
          </w:p>
        </w:tc>
      </w:tr>
      <w:tr w:rsidR="004677C3" w:rsidRPr="000F6CEB" w14:paraId="6B5A647A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0C74" w14:textId="77777777" w:rsidR="004677C3" w:rsidRPr="00BA76C7" w:rsidRDefault="004677C3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6BFF" w14:textId="0885B9C1" w:rsidR="004677C3" w:rsidRDefault="002D799A" w:rsidP="004677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799A">
              <w:rPr>
                <w:rFonts w:ascii="Times New Roman" w:hAnsi="Times New Roman"/>
              </w:rPr>
              <w:t xml:space="preserve">Письмо Фонда пенсионного и социального страхования Российской Федерации от 21 ноября 2025 г. № 14-20/60791 “Когда внутренний </w:t>
            </w:r>
            <w:r w:rsidRPr="002D799A">
              <w:rPr>
                <w:rFonts w:ascii="Times New Roman" w:hAnsi="Times New Roman"/>
              </w:rPr>
              <w:lastRenderedPageBreak/>
              <w:t>совместитель может выйти на работу и не потерять пособие по уходу за ребенком”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20B1" w14:textId="77777777" w:rsidR="002D799A" w:rsidRPr="002D799A" w:rsidRDefault="002D799A" w:rsidP="002D7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799A">
              <w:rPr>
                <w:rFonts w:ascii="Times New Roman" w:hAnsi="Times New Roman"/>
              </w:rPr>
              <w:lastRenderedPageBreak/>
              <w:t xml:space="preserve">Сохраняется ли право получать пособие по уходу за ребенком при выходе на неполный рабочий день совместителем - отвечает СФР </w:t>
            </w:r>
          </w:p>
          <w:p w14:paraId="46D031D1" w14:textId="77777777" w:rsidR="002D799A" w:rsidRPr="002D799A" w:rsidRDefault="002D799A" w:rsidP="002D7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799A">
              <w:rPr>
                <w:rFonts w:ascii="Times New Roman" w:hAnsi="Times New Roman"/>
              </w:rPr>
              <w:t xml:space="preserve">В рассматриваемой ситуации сотрудница работает в организации в режиме внутреннего совместительства. Она находится в отпуске по уходу за ребенком до 1,5 лет и хочет выйти на работу по должности внутреннего </w:t>
            </w:r>
            <w:r w:rsidRPr="002D799A">
              <w:rPr>
                <w:rFonts w:ascii="Times New Roman" w:hAnsi="Times New Roman"/>
              </w:rPr>
              <w:lastRenderedPageBreak/>
              <w:t xml:space="preserve">совместителя на неполный рабочий день. Отвечая на вопрос, сохранится ли право на пособие, СФР разъяснил следующее. </w:t>
            </w:r>
          </w:p>
          <w:p w14:paraId="3C140128" w14:textId="77777777" w:rsidR="002D799A" w:rsidRPr="002D799A" w:rsidRDefault="002D799A" w:rsidP="002D7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799A">
              <w:rPr>
                <w:rFonts w:ascii="Times New Roman" w:hAnsi="Times New Roman"/>
              </w:rPr>
              <w:t xml:space="preserve">Право на пособие по уходу за ребенком сохраняется, если лицо выходит на работу из отпуска по уходу за ребенком ранее достижения им возраста 1,5 лет или в период этого отпуска работает у другого страхователя. </w:t>
            </w:r>
          </w:p>
          <w:p w14:paraId="667D3A63" w14:textId="77777777" w:rsidR="002D799A" w:rsidRPr="002D799A" w:rsidRDefault="002D799A" w:rsidP="002D7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799A">
              <w:rPr>
                <w:rFonts w:ascii="Times New Roman" w:hAnsi="Times New Roman"/>
              </w:rPr>
              <w:t xml:space="preserve">С 1 января 2024 г. исключена возможность одновременного нахождения в отпуске по уходу за ребенком и работы на условиях неполного дня или на дому у одного страхователя с сохранением права на пособие (за исключением лиц, которые воспользовались правом работать неполный день или на дому с сохранением права на пособие до 31 декабря 2023 г.). </w:t>
            </w:r>
          </w:p>
          <w:p w14:paraId="2DFCF5C5" w14:textId="6D35E684" w:rsidR="004677C3" w:rsidRPr="006075CB" w:rsidRDefault="002D799A" w:rsidP="002D7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799A">
              <w:rPr>
                <w:rFonts w:ascii="Times New Roman" w:hAnsi="Times New Roman"/>
              </w:rPr>
              <w:t>Таким образом, в рассматриваемой ситуации для сохранения права на пособие по уходу за ребенком работница должна прервать отпуск по уходу за ребенком у этого страхователя и по основной должности, и по должности внутреннего совместительства.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6221" w14:textId="43361BB6" w:rsidR="004677C3" w:rsidRPr="006075CB" w:rsidRDefault="004677C3" w:rsidP="0038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677C3" w:rsidRPr="000F6CEB" w14:paraId="59CFAD6B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67C8" w14:textId="77777777" w:rsidR="004677C3" w:rsidRPr="00BA76C7" w:rsidRDefault="004677C3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108A" w14:textId="39A55FEF" w:rsidR="004677C3" w:rsidRPr="004677C3" w:rsidRDefault="0096624D" w:rsidP="004677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Письмо Министерства строительства и жилищно-коммунального хозяйства Российской Федерации от 26 декабря 2025 г. № 81248-АЕ/04 О разъяснении порядка заполнения формы отчета о деятельности по управлению многоквартирным домом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E6E3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 xml:space="preserve">Минстрой разъяснил порядок составления отчета о деятельности по управлению МКД </w:t>
            </w:r>
          </w:p>
          <w:p w14:paraId="033B6D82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 xml:space="preserve">С 1 сентября 2025 г. предусмотрено предоставление собственникам помещений в МКД отчета о деятельности по управлению МКД и его размещение в ГИС ЖКХ. В отношении отчета за 2025 г. это нужно сделать в I квартале 2026 г. </w:t>
            </w:r>
          </w:p>
          <w:p w14:paraId="19E4BBF1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 xml:space="preserve">Требования к формированию отчета будут действовать с 1 марта 2026 г. Если отчет за 2025 г. предоставляется до этой даты, то его можно составить в свободной форме. </w:t>
            </w:r>
          </w:p>
          <w:p w14:paraId="30A45068" w14:textId="770ACA5E" w:rsidR="004677C3" w:rsidRPr="004677C3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Разъяснен порядок подготовки отчета.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6A31" w14:textId="32F93F6D" w:rsidR="004677C3" w:rsidRPr="004677C3" w:rsidRDefault="004677C3" w:rsidP="0038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CF30C7" w:rsidRPr="000F6CEB" w14:paraId="6417B73A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9F98" w14:textId="77777777" w:rsidR="00CF30C7" w:rsidRPr="00BA76C7" w:rsidRDefault="00CF30C7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5213" w14:textId="1B5A21F9" w:rsidR="00CF30C7" w:rsidRPr="003D085C" w:rsidRDefault="006D7ACC" w:rsidP="00171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D7ACC">
              <w:rPr>
                <w:rFonts w:ascii="Times New Roman" w:hAnsi="Times New Roman"/>
              </w:rPr>
              <w:t>Письмо Министерства строительства и жилищно-коммунального хозяйства Российской Федерации от 25 ноября 2025 г. № 72539-ДН/04 О порядке и условиях перехода земельного участка в общую долевую собственность собственников помещений в многоквартирном доме, который расположен на данном участке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DB50" w14:textId="77777777" w:rsidR="006D7ACC" w:rsidRPr="006D7ACC" w:rsidRDefault="006D7ACC" w:rsidP="006D7A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D7ACC">
              <w:rPr>
                <w:rFonts w:ascii="Times New Roman" w:hAnsi="Times New Roman"/>
              </w:rPr>
              <w:t xml:space="preserve">Минстрой рассмотрел вопрос об образовании участка под многоквартирным домом </w:t>
            </w:r>
          </w:p>
          <w:p w14:paraId="5E4838F1" w14:textId="77777777" w:rsidR="006D7ACC" w:rsidRPr="006D7ACC" w:rsidRDefault="006D7ACC" w:rsidP="006D7A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D7ACC">
              <w:rPr>
                <w:rFonts w:ascii="Times New Roman" w:hAnsi="Times New Roman"/>
              </w:rPr>
              <w:t xml:space="preserve">На органы власти и местного самоуправления возложена публичная обязанность образовать участок как по собственной инициативе, так и по заявлению любого собственника помещения в многоквартирном доме. </w:t>
            </w:r>
          </w:p>
          <w:p w14:paraId="13BD6E30" w14:textId="77777777" w:rsidR="006D7ACC" w:rsidRPr="006D7ACC" w:rsidRDefault="006D7ACC" w:rsidP="006D7A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D7ACC">
              <w:rPr>
                <w:rFonts w:ascii="Times New Roman" w:hAnsi="Times New Roman"/>
              </w:rPr>
              <w:t xml:space="preserve">Если участок не сформирован и в отношении него не проведен кадастровый учет, земля под многоквартирным домом находится в собственности соответствующего публично-правового образования. Собственник не вправе распоряжаться этой землей в той части, в которой должен быть сформирован участок под многоквартирным домом. Собственники помещений в многоквартирном доме вправе владеть и пользоваться этим участком в той мере, в какой это необходимо для эксплуатации многоквартирного дома, а также объектов, входящих в состав общего имущества в доме. </w:t>
            </w:r>
          </w:p>
          <w:p w14:paraId="6538EBD8" w14:textId="77777777" w:rsidR="006D7ACC" w:rsidRPr="006D7ACC" w:rsidRDefault="006D7ACC" w:rsidP="006D7A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D7ACC">
              <w:rPr>
                <w:rFonts w:ascii="Times New Roman" w:hAnsi="Times New Roman"/>
              </w:rPr>
              <w:lastRenderedPageBreak/>
              <w:t xml:space="preserve">Если образован один участок под несколькими домами, то он находится в собственности соответствующего публично-правового образования, уполномоченные органы которого вправе образовать отдельные участки под каждый дом. </w:t>
            </w:r>
          </w:p>
          <w:p w14:paraId="146C842A" w14:textId="53BCB773" w:rsidR="00CF30C7" w:rsidRPr="003D085C" w:rsidRDefault="006D7ACC" w:rsidP="006D7A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D7ACC">
              <w:rPr>
                <w:rFonts w:ascii="Times New Roman" w:hAnsi="Times New Roman"/>
              </w:rPr>
              <w:t>Границы и размер участка, на котором расположен многоквартирный дом, определяются в соответствии с требованиями земельного законодательства и законодательства о градостроительной деятельности.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E9E5" w14:textId="2729A0B5" w:rsidR="00CF30C7" w:rsidRPr="001712B8" w:rsidRDefault="009E2A03" w:rsidP="00171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E2A03">
              <w:rPr>
                <w:rFonts w:ascii="Times New Roman" w:hAnsi="Times New Roman"/>
              </w:rPr>
              <w:lastRenderedPageBreak/>
              <w:t>журнал "Ценообразование и сметное нормирование в строительстве", январь 2026 г. N 1</w:t>
            </w:r>
          </w:p>
        </w:tc>
      </w:tr>
      <w:tr w:rsidR="00230923" w:rsidRPr="000F6CEB" w14:paraId="09C1AAAD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7A03" w14:textId="77777777" w:rsidR="00230923" w:rsidRPr="00BA76C7" w:rsidRDefault="00230923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94BE" w14:textId="1E43CC7F" w:rsidR="00230923" w:rsidRPr="006D7ACC" w:rsidRDefault="00230923" w:rsidP="00171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30923">
              <w:rPr>
                <w:rFonts w:ascii="Times New Roman" w:hAnsi="Times New Roman"/>
              </w:rPr>
              <w:t>Письмо Министерства просвещения Российской Федерации от 20 ноября 2025 г. N 03-ПГ-МП-37416 "Об обучении в форме семейного образования"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871A" w14:textId="77777777" w:rsidR="00230923" w:rsidRPr="00230923" w:rsidRDefault="00230923" w:rsidP="0023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30923">
              <w:rPr>
                <w:rFonts w:ascii="Times New Roman" w:hAnsi="Times New Roman"/>
              </w:rPr>
              <w:t xml:space="preserve">Разъяснен порядок обучения в форме семейного образования </w:t>
            </w:r>
          </w:p>
          <w:p w14:paraId="3F6F947C" w14:textId="77777777" w:rsidR="00230923" w:rsidRPr="00230923" w:rsidRDefault="00230923" w:rsidP="0023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30923">
              <w:rPr>
                <w:rFonts w:ascii="Times New Roman" w:hAnsi="Times New Roman"/>
              </w:rPr>
              <w:t xml:space="preserve">При выборе родителями семейного образования нужно проинформировать об этом муниципальный орган в течение 15 дней после утверждения приказа об отчислении в связи с переходом на семейное образование или не менее чем за 15 дней до начала учебного года. Родители несут ответственность за обеспечение получения ребенком общего образования, составление учебного плана и освоение программы. </w:t>
            </w:r>
          </w:p>
          <w:p w14:paraId="36A0410C" w14:textId="77777777" w:rsidR="00230923" w:rsidRPr="00230923" w:rsidRDefault="00230923" w:rsidP="0023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30923">
              <w:rPr>
                <w:rFonts w:ascii="Times New Roman" w:hAnsi="Times New Roman"/>
              </w:rPr>
              <w:t xml:space="preserve">Получающие семейное образование могут пройти аттестацию в школах. Лица, осваивающие основную образовательную программу в форме самообразования или семейного образования либо обучавшиеся по не имеющей госаккредитации программе, могут пройти экстерном аттестацию в школе. Лица, не имеющие основного или среднего общего образования, могут бесплатно пройти экстерном аттестацию в школе. </w:t>
            </w:r>
          </w:p>
          <w:p w14:paraId="3CEC47B2" w14:textId="77777777" w:rsidR="00230923" w:rsidRPr="00230923" w:rsidRDefault="00230923" w:rsidP="0023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30923">
              <w:rPr>
                <w:rFonts w:ascii="Times New Roman" w:hAnsi="Times New Roman"/>
              </w:rPr>
              <w:t xml:space="preserve">При информировании муниципального органа о семейном образовании родители должны получить сведения об образовательных организациях, в которых предусмотрена возможность прохождения аттестации. </w:t>
            </w:r>
          </w:p>
          <w:p w14:paraId="38DEF3B9" w14:textId="4F874570" w:rsidR="00230923" w:rsidRPr="006D7ACC" w:rsidRDefault="00230923" w:rsidP="0023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30923">
              <w:rPr>
                <w:rFonts w:ascii="Times New Roman" w:hAnsi="Times New Roman"/>
              </w:rPr>
              <w:t>Ребенок, получающий образование в семье, по решению родителей с учетом его мнения на любом этапе обучения может продолжить образование в школе.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CA9C" w14:textId="77777777" w:rsidR="00230923" w:rsidRPr="009E2A03" w:rsidRDefault="00230923" w:rsidP="00171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CF30C7" w:rsidRPr="000F6CEB" w14:paraId="31F1BE50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1F62" w14:textId="77777777" w:rsidR="00CF30C7" w:rsidRPr="00BA76C7" w:rsidRDefault="00CF30C7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E158" w14:textId="5BCE3CDF" w:rsidR="00CF30C7" w:rsidRPr="003D085C" w:rsidRDefault="00230923" w:rsidP="00171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30923">
              <w:rPr>
                <w:rFonts w:ascii="Times New Roman" w:hAnsi="Times New Roman"/>
              </w:rPr>
              <w:t>Информация Министерства просвещения Российской Федерации от 18 января 2026 г. “Официальный комментарий Минпросвещения России”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9756" w14:textId="77777777" w:rsidR="00230923" w:rsidRPr="00230923" w:rsidRDefault="00230923" w:rsidP="0023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30923">
              <w:rPr>
                <w:rFonts w:ascii="Times New Roman" w:hAnsi="Times New Roman"/>
              </w:rPr>
              <w:t xml:space="preserve">С 1 сентября планируют выставлять оценки за поведение всем школьникам </w:t>
            </w:r>
          </w:p>
          <w:p w14:paraId="2582A831" w14:textId="77777777" w:rsidR="00230923" w:rsidRPr="00230923" w:rsidRDefault="00230923" w:rsidP="0023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30923">
              <w:rPr>
                <w:rFonts w:ascii="Times New Roman" w:hAnsi="Times New Roman"/>
              </w:rPr>
              <w:t xml:space="preserve">Минпросвещения прокомментировало эксперимент по оценке поведения школьников. </w:t>
            </w:r>
          </w:p>
          <w:p w14:paraId="207B33A6" w14:textId="77777777" w:rsidR="00230923" w:rsidRPr="00230923" w:rsidRDefault="00230923" w:rsidP="0023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30923">
              <w:rPr>
                <w:rFonts w:ascii="Times New Roman" w:hAnsi="Times New Roman"/>
              </w:rPr>
              <w:t xml:space="preserve">Апробация оценки поведения идет с начала 2025/26 учебного года в 7 пилотных регионах. В ней принимают участие 89 школ, каждая из которых выбрала один из трех предлагаемых вариантов оценки поведения. По итогам эксперимента будет выбрана одна модель. Ее введут в школах с 1 сентября 2026 г. </w:t>
            </w:r>
          </w:p>
          <w:p w14:paraId="31792499" w14:textId="77777777" w:rsidR="00230923" w:rsidRPr="00230923" w:rsidRDefault="00230923" w:rsidP="0023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30923">
              <w:rPr>
                <w:rFonts w:ascii="Times New Roman" w:hAnsi="Times New Roman"/>
              </w:rPr>
              <w:t xml:space="preserve">Министерство определило ключевые критерии оценивания поведения школьников. Это соблюдение дисциплины, социальное взаимодействие, личностные качества, учебная активность. </w:t>
            </w:r>
          </w:p>
          <w:p w14:paraId="7816D8CA" w14:textId="0F7DCB64" w:rsidR="00CF30C7" w:rsidRPr="003D085C" w:rsidRDefault="00230923" w:rsidP="00230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30923">
              <w:rPr>
                <w:rFonts w:ascii="Times New Roman" w:hAnsi="Times New Roman"/>
              </w:rPr>
              <w:lastRenderedPageBreak/>
              <w:t>Планируется, что отметки за поведение будут выставлять учащимся всех классов с 1-го по 11-й (в ходе апробации оценивают поведение школьников только с 1-го по 8-й класс).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A5D6" w14:textId="77777777" w:rsidR="00CF30C7" w:rsidRPr="001712B8" w:rsidRDefault="00CF30C7" w:rsidP="00171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C10266" w:rsidRPr="000F6CEB" w14:paraId="1F227E65" w14:textId="77777777" w:rsidTr="009F5575">
        <w:trPr>
          <w:trHeight w:val="77"/>
        </w:trPr>
        <w:tc>
          <w:tcPr>
            <w:tcW w:w="1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53E" w14:textId="3AD77C00" w:rsidR="00C10266" w:rsidRPr="00B724B7" w:rsidRDefault="00B724B7" w:rsidP="00C10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СУДЕБНАЯ ПРАКТИКА</w:t>
            </w:r>
          </w:p>
        </w:tc>
      </w:tr>
      <w:tr w:rsidR="007C5731" w:rsidRPr="000F6CEB" w14:paraId="42496855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45C" w14:textId="77777777" w:rsidR="007C5731" w:rsidRPr="00BA76C7" w:rsidRDefault="007C5731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1D54" w14:textId="6D983AE4" w:rsidR="007C5731" w:rsidRPr="00C50E67" w:rsidRDefault="00854241" w:rsidP="00C50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54241">
              <w:rPr>
                <w:rFonts w:ascii="Times New Roman" w:hAnsi="Times New Roman"/>
              </w:rPr>
              <w:t>Определение СК по экономическим спорам Верховного Суда Российской Федерации от 18 декабря 2025 г. № 307-ЭС25-9143 по делу N А56-76458/2024 Суд отменил принятые ранее судебные акты и передал на новое рассмотрение дело о взыскании неосновательного обогащения, поскольку в отношении спорного участка не установлен публичный или частный сервитут, использование части участка истца в целях проезда и прохода собственников МКД, для удобства которых были установлены элементы благоустройства, не освобождает ответчика от обязанности возместить собственнику участка пользование в размере, который подлежит определению исходя из вида фактического использования участка, занятого в спорный период элементами благоустройства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3AEC" w14:textId="77777777" w:rsidR="00854241" w:rsidRPr="00854241" w:rsidRDefault="00854241" w:rsidP="00854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54241">
              <w:rPr>
                <w:rFonts w:ascii="Times New Roman" w:hAnsi="Times New Roman"/>
              </w:rPr>
              <w:t xml:space="preserve">ВС разъяснил, как рассчитать плату за использование чужого участка для общих нужд </w:t>
            </w:r>
          </w:p>
          <w:p w14:paraId="69242BC0" w14:textId="77777777" w:rsidR="00854241" w:rsidRPr="00854241" w:rsidRDefault="00854241" w:rsidP="00854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54241">
              <w:rPr>
                <w:rFonts w:ascii="Times New Roman" w:hAnsi="Times New Roman"/>
              </w:rPr>
              <w:t xml:space="preserve">Общество взыскало с ТСЖ деньги за пользование его землей и размещение на ней элементов благоустройства. </w:t>
            </w:r>
          </w:p>
          <w:p w14:paraId="2BAF518C" w14:textId="77777777" w:rsidR="00854241" w:rsidRPr="00854241" w:rsidRDefault="00854241" w:rsidP="00854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54241">
              <w:rPr>
                <w:rFonts w:ascii="Times New Roman" w:hAnsi="Times New Roman"/>
              </w:rPr>
              <w:t xml:space="preserve">Верховный Суд РФ направил дело на пересмотр. </w:t>
            </w:r>
          </w:p>
          <w:p w14:paraId="7FD837CE" w14:textId="77777777" w:rsidR="00854241" w:rsidRPr="00854241" w:rsidRDefault="00854241" w:rsidP="00854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54241">
              <w:rPr>
                <w:rFonts w:ascii="Times New Roman" w:hAnsi="Times New Roman"/>
              </w:rPr>
              <w:t xml:space="preserve">Суды не исследовали доказательства использования товариществом всей площади участка, указанной в иске, учитывая, что элементы благоустройства занимали лишь лишь его небольшую часть. Размер платы должен определяться исходя из фактически используемой площади. </w:t>
            </w:r>
          </w:p>
          <w:p w14:paraId="1DFB0C8A" w14:textId="24E1D2C6" w:rsidR="007C5731" w:rsidRPr="00C50E67" w:rsidRDefault="00854241" w:rsidP="00854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54241">
              <w:rPr>
                <w:rFonts w:ascii="Times New Roman" w:hAnsi="Times New Roman"/>
              </w:rPr>
              <w:t>Кроме того, участок используется как внутриквартальный проезд общего пользования. Истец не доказал возможность коммерческого использования. Также не установлено, извлекло ли ТСЖ выгоду от участка. Не рассмотрен вопрос о возможности установления сервитута.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C8A0" w14:textId="2F0E35B9" w:rsidR="007C5731" w:rsidRPr="0087413B" w:rsidRDefault="007C5731" w:rsidP="007C57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DD795B" w:rsidRPr="000F6CEB" w14:paraId="24A489D1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076C" w14:textId="77777777" w:rsidR="00DD795B" w:rsidRPr="00BA76C7" w:rsidRDefault="00DD795B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AAB" w14:textId="600C06AA" w:rsidR="00DD795B" w:rsidRPr="007C5731" w:rsidRDefault="0096624D" w:rsidP="00DD7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 xml:space="preserve">Постановление Арбитражного суда Восточно-Сибирского округа от 10 декабря 2025 г. N </w:t>
            </w:r>
            <w:r w:rsidRPr="0096624D">
              <w:rPr>
                <w:rFonts w:ascii="Times New Roman" w:hAnsi="Times New Roman"/>
              </w:rPr>
              <w:lastRenderedPageBreak/>
              <w:t>Ф02-4274/25 по делу N А33-20304/2023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6107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lastRenderedPageBreak/>
              <w:t xml:space="preserve">При признании приватизации недвижимого имущества незаконной налогоплательщик не вправе вернуть суммы земельного налога и налога на имущество, уплаченные за время владения этим имуществом </w:t>
            </w:r>
          </w:p>
          <w:p w14:paraId="4A03167E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lastRenderedPageBreak/>
              <w:t xml:space="preserve">По мнению налогоплательщика, в случае признания приватизации земельного участка незаконной налоговый орган обязан вернуть суммы земельного налога и налога на имущество, уплаченные налогоплательщиком за время владения этим участком. </w:t>
            </w:r>
          </w:p>
          <w:p w14:paraId="7382CE84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 xml:space="preserve">Суд, исследовав обстоятельства дела, не согласился с позицией налогоплательщика. </w:t>
            </w:r>
          </w:p>
          <w:p w14:paraId="7C39899F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 xml:space="preserve">В рассматриваемый период общество обладало правом собственности на земельный участок и объекты недвижимого имущества, полученные в результате приватизации государственного имущества, а, следовательно, обоснованно несло обязанность по исчислению и уплате земельного налога и налога на имущество. </w:t>
            </w:r>
          </w:p>
          <w:p w14:paraId="10936332" w14:textId="466199B7" w:rsidR="00DD795B" w:rsidRPr="007C5731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Последующее признание в судебном порядке проведенной приватизации земельного участка незаконной не свидетельствует об излишней уплате обществом земельного налога, как и налога на имущество в отношении находящихся на данном земельном участке объектов недвижимости.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D2D" w14:textId="0A45B32A" w:rsidR="00DD795B" w:rsidRPr="007C5731" w:rsidRDefault="00DD795B" w:rsidP="00DD7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276446" w:rsidRPr="000F6CEB" w14:paraId="4624D0FC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DA79" w14:textId="77777777" w:rsidR="00276446" w:rsidRPr="00BA76C7" w:rsidRDefault="00276446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5F8C" w14:textId="0D9C517D" w:rsidR="00276446" w:rsidRPr="0078182D" w:rsidRDefault="003000E4" w:rsidP="00C50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00E4">
              <w:rPr>
                <w:rFonts w:ascii="Times New Roman" w:hAnsi="Times New Roman"/>
              </w:rPr>
              <w:t>Определение СК по экономическим спорам Верховного Суда Российской Федерации от 19 января 2026 г. N 301-ЭС25-9438 по делу N А38-1153/2024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08D4" w14:textId="77777777" w:rsidR="003000E4" w:rsidRPr="003000E4" w:rsidRDefault="003000E4" w:rsidP="00300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00E4">
              <w:rPr>
                <w:rFonts w:ascii="Times New Roman" w:hAnsi="Times New Roman"/>
              </w:rPr>
              <w:t xml:space="preserve">Участок нельзя выставить на торги без упоминания о расположенном на нем обьекте </w:t>
            </w:r>
          </w:p>
          <w:p w14:paraId="699D95B0" w14:textId="026F9463" w:rsidR="003000E4" w:rsidRPr="003000E4" w:rsidRDefault="003000E4" w:rsidP="00300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00E4">
              <w:rPr>
                <w:rFonts w:ascii="Times New Roman" w:hAnsi="Times New Roman"/>
              </w:rPr>
              <w:t xml:space="preserve">Суд отменил ранее вынесенные судебные решения и отказал в признании недействительными решения и предписания антимонопольного органа, поскольку ошибочное выставление администрацией на торги земельного участка с разрешенным использованием "магазины" с описанием технических условий подключения без указания разрешенных параметров объекта и наличия на нем летней веранды другого лица привело к нарушению законодательства и, как следствие, созданию преимущества одних участников торгов перед другими </w:t>
            </w:r>
          </w:p>
          <w:p w14:paraId="5D8477B3" w14:textId="77777777" w:rsidR="003000E4" w:rsidRPr="003000E4" w:rsidRDefault="003000E4" w:rsidP="00300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00E4">
              <w:rPr>
                <w:rFonts w:ascii="Times New Roman" w:hAnsi="Times New Roman"/>
              </w:rPr>
              <w:t xml:space="preserve">Администрация выставила на аукцион участок под магазин, но не упомянула про летнюю веранду, пристроенную к соседнему кафе. УФАС предписало отменить аукцион, но суды решили, что так как веранда не относится к недвижимости, то это не препятствует аукциону. </w:t>
            </w:r>
          </w:p>
          <w:p w14:paraId="3DF0E40C" w14:textId="77777777" w:rsidR="003000E4" w:rsidRPr="003000E4" w:rsidRDefault="003000E4" w:rsidP="00300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00E4">
              <w:rPr>
                <w:rFonts w:ascii="Times New Roman" w:hAnsi="Times New Roman"/>
              </w:rPr>
              <w:t xml:space="preserve">Ранее место под эту веранду было сдано без торгов. Чтобы исправить нарушение, администрация решила выставить участок на аукцион, но про веранду не упомянула. Значит, победитель торгов должен сам решать вопрос о веранде с ее владельцем. Это создает необоснованные преимущества для участия в торгах самому владельцу веранды или аффилированному с ним лицу. </w:t>
            </w:r>
          </w:p>
          <w:p w14:paraId="24A066FC" w14:textId="5D6967EA" w:rsidR="00276446" w:rsidRPr="0078182D" w:rsidRDefault="003000E4" w:rsidP="00300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00E4">
              <w:rPr>
                <w:rFonts w:ascii="Times New Roman" w:hAnsi="Times New Roman"/>
              </w:rPr>
              <w:t>Верховный Суд РФ отменил судебные акты и отказал в иске.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A564" w14:textId="7177E0A1" w:rsidR="00276446" w:rsidRPr="0087413B" w:rsidRDefault="00276446" w:rsidP="002764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B36A75" w:rsidRPr="000F6CEB" w14:paraId="0A1E2E2E" w14:textId="77777777" w:rsidTr="009960C7">
        <w:trPr>
          <w:trHeight w:val="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5675" w14:textId="77777777" w:rsidR="00B36A75" w:rsidRPr="00BA76C7" w:rsidRDefault="00B36A75" w:rsidP="00BA76C7">
            <w:pPr>
              <w:pStyle w:val="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AB1C" w14:textId="77777777" w:rsidR="00372F03" w:rsidRPr="00372F03" w:rsidRDefault="00372F03" w:rsidP="00372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72F03">
              <w:rPr>
                <w:rFonts w:ascii="Times New Roman" w:hAnsi="Times New Roman"/>
                <w:bCs/>
              </w:rPr>
              <w:t xml:space="preserve">Определение Конституционного Суда </w:t>
            </w:r>
            <w:r w:rsidRPr="00372F03">
              <w:rPr>
                <w:rFonts w:ascii="Times New Roman" w:hAnsi="Times New Roman"/>
                <w:bCs/>
              </w:rPr>
              <w:lastRenderedPageBreak/>
              <w:t xml:space="preserve">Российской Федерации от 14 октября 2025 г. N 2613-О “Об отказе в принятии к рассмотрению жалобы гражданина Поршнёва Дмитрия Викторовича на нарушение его конституционных прав пунктом 5 статьи 33 Федерального закона "Об основных гарантиях избирательных прав и права на участие в референдуме граждан Российской Федерации" и пунктом 19 статьи 32 Избирательного кодекса Псковской области” </w:t>
            </w:r>
          </w:p>
          <w:p w14:paraId="5781BA91" w14:textId="13EAA4D9" w:rsidR="00B36A75" w:rsidRPr="00516D75" w:rsidRDefault="00B36A75" w:rsidP="007818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B946" w14:textId="77777777" w:rsidR="00372F03" w:rsidRPr="00372F03" w:rsidRDefault="00372F03" w:rsidP="00372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72F03">
              <w:rPr>
                <w:rFonts w:ascii="Times New Roman" w:hAnsi="Times New Roman"/>
                <w:bCs/>
              </w:rPr>
              <w:lastRenderedPageBreak/>
              <w:t xml:space="preserve">Участник СВО решил участвовать в выборах на должность главы муниципального образования. Ему отказали в регистрации, потому что он </w:t>
            </w:r>
            <w:r w:rsidRPr="00372F03">
              <w:rPr>
                <w:rFonts w:ascii="Times New Roman" w:hAnsi="Times New Roman"/>
                <w:bCs/>
              </w:rPr>
              <w:lastRenderedPageBreak/>
              <w:t xml:space="preserve">подал документы через представителя, а требование закона о личной подаче документа не предусматривает особых правил для военнослужащих. </w:t>
            </w:r>
          </w:p>
          <w:p w14:paraId="4BF3B002" w14:textId="77777777" w:rsidR="00372F03" w:rsidRPr="00372F03" w:rsidRDefault="00372F03" w:rsidP="00372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72F03">
              <w:rPr>
                <w:rFonts w:ascii="Times New Roman" w:hAnsi="Times New Roman"/>
                <w:bCs/>
              </w:rPr>
              <w:t xml:space="preserve">Конституционный Суд РФ допустил невозможность личной подачи документов участником СВО из-за выполнения боевых задач, но не признал это основанием для подачи документов представителем, кроме болезни и других причин. Домашний арест не входит в список исключений. </w:t>
            </w:r>
          </w:p>
          <w:p w14:paraId="26DF3474" w14:textId="5EB4270C" w:rsidR="00B36A75" w:rsidRPr="00516D75" w:rsidRDefault="00372F03" w:rsidP="00372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372F03">
              <w:rPr>
                <w:rFonts w:ascii="Times New Roman" w:hAnsi="Times New Roman"/>
                <w:bCs/>
              </w:rPr>
              <w:t>Для подачи документов военнослужащий может подать рапорт на отпуск. При этом отпуск обязаны дать уже зарегистрированным кандидатам, но на этапе выдвижения в приоритете находятся задачи обороны и безопасности государства.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0F92" w14:textId="7B3FF4DC" w:rsidR="00B36A75" w:rsidRPr="0087413B" w:rsidRDefault="00B36A75" w:rsidP="007B6F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F07CE" w:rsidRPr="008A12B1" w14:paraId="14B59CEC" w14:textId="77777777" w:rsidTr="00B27939">
        <w:trPr>
          <w:trHeight w:val="303"/>
        </w:trPr>
        <w:tc>
          <w:tcPr>
            <w:tcW w:w="1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D588" w14:textId="26FCABAE" w:rsidR="003C0DB8" w:rsidRPr="008A12B1" w:rsidRDefault="00176FD9" w:rsidP="00786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76FD9">
              <w:rPr>
                <w:rFonts w:ascii="Times New Roman" w:hAnsi="Times New Roman"/>
                <w:b/>
                <w:bCs/>
              </w:rPr>
              <w:t>ОБЛАСТНОЕ ЗАКОНОДАТЕЛЬСТВО</w:t>
            </w:r>
          </w:p>
        </w:tc>
      </w:tr>
      <w:tr w:rsidR="00DB13F4" w:rsidRPr="000F6CEB" w14:paraId="2201E274" w14:textId="77777777" w:rsidTr="0081297D">
        <w:trPr>
          <w:trHeight w:val="1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021D" w14:textId="77777777" w:rsidR="00DB13F4" w:rsidRPr="00BA76C7" w:rsidRDefault="00DB13F4" w:rsidP="0096624D">
            <w:pPr>
              <w:pStyle w:val="af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DCD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 xml:space="preserve">Указ Губернатора Иркутской области от 26 декабря 2025 г. N 417-уг “О внесении изменения в абзац первый пункта 2 указа Губернатора Иркутской области от 6 мая 2023 года N 138-уг” </w:t>
            </w:r>
          </w:p>
          <w:p w14:paraId="650E016D" w14:textId="6A06D29A" w:rsidR="00DB13F4" w:rsidRPr="0096624D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AC34" w14:textId="22CA4041" w:rsidR="00DB13F4" w:rsidRPr="0096624D" w:rsidRDefault="00DB13F4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Беспилотные воздушные суда могут использоваться в установленном законодательством порядке субъектами экспериментального правового режима, установленного на территории Иркутской области.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92BA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Вступает в силу с 9 января 2026 г. и распространяется на правоотношения, возникшие с 1 марта 2025 г.</w:t>
            </w:r>
          </w:p>
          <w:p w14:paraId="0B84BADF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E01B38E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 xml:space="preserve"> </w:t>
            </w:r>
          </w:p>
          <w:p w14:paraId="225257C8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BFE5D9C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Опубликование:</w:t>
            </w:r>
          </w:p>
          <w:p w14:paraId="785A0E39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1E097C5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сетевое издание "Официальный интернет-портал правовой информации Иркутской области" (ogirk.ru) 29 декабря 2025 г., 2 февраля 2026 г.</w:t>
            </w:r>
          </w:p>
          <w:p w14:paraId="102B2C2C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34A5206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официальный интернет-портал правовой информации (www.pravo.gov.ru) 30 декабря 2025 г. N 3800202512300023</w:t>
            </w:r>
          </w:p>
          <w:p w14:paraId="3539994E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C303F87" w14:textId="7DBB191A" w:rsidR="00DB13F4" w:rsidRPr="0096624D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газета "Областная", 2 февраля 2026 г. N 10</w:t>
            </w:r>
          </w:p>
        </w:tc>
      </w:tr>
      <w:tr w:rsidR="0096624D" w:rsidRPr="000F6CEB" w14:paraId="52B7F9A6" w14:textId="77777777" w:rsidTr="0081297D">
        <w:trPr>
          <w:trHeight w:val="1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E121" w14:textId="77777777" w:rsidR="0096624D" w:rsidRPr="00BA76C7" w:rsidRDefault="0096624D" w:rsidP="0096624D">
            <w:pPr>
              <w:pStyle w:val="af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732C" w14:textId="3BAC5661" w:rsidR="0096624D" w:rsidRPr="00806422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Указ Губернатора Иркутской области от 30 декабря 2025 г. N 430-уг "О предоставлении дополнительной меры социальной поддержки в виде единовременной денежной выплаты лицам, заключившим в период с 1 по 31 января 2026 года контракт о прохождении военной службы в Вооруженных Силах Российской Федерации для обеспечения выполнения задач в ходе специальной военной операции, проводимой с 24 февраля 2022 года"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A3B3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 xml:space="preserve">В Иркутской области для лиц, заключивших в период с 1 по 31 января 2026 г. контракт о прохождении военной службы в Вооруженных Силах Российской Федерации, установлена единовременная денежная выплата </w:t>
            </w:r>
          </w:p>
          <w:p w14:paraId="44E6E969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 xml:space="preserve">Дополнительная мера социальной поддержки в виде единовременной денежной выплаты в размере 1 400 000 руб. установлена лицам, заключившим в период с 1 по 31 января 2026 г. контракт о прохождении военной службы в Вооруженных Силах Российской Федерации для обеспечения выполнения задач в ходе специальной военной операции, проводимой с 24 февраля 2022 г. </w:t>
            </w:r>
          </w:p>
          <w:p w14:paraId="730B5B10" w14:textId="699543BF" w:rsidR="0096624D" w:rsidRPr="00806422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Указ вступает в силу со дня официального опубликования.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F817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Вступает в силу с 30 декабря 2025 г.</w:t>
            </w:r>
          </w:p>
          <w:p w14:paraId="3CBE4DF1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BC0EA3E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 xml:space="preserve"> </w:t>
            </w:r>
          </w:p>
          <w:p w14:paraId="62E7489A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DD9345B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Опубликование:</w:t>
            </w:r>
          </w:p>
          <w:p w14:paraId="70BA5CEC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88BD015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сетевое издание "Официальный интернет-портал правовой информации Иркутской области" (ogirk.ru) 30 декабря 2025 г., 4 февраля 2026 г.</w:t>
            </w:r>
          </w:p>
          <w:p w14:paraId="66BA8354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C4D1538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официальный интернет-портал правовой информации (www.pravo.gov.ru) 5 января 2026 г. N 3800202601050005</w:t>
            </w:r>
          </w:p>
          <w:p w14:paraId="5433C7CE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1850818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газета "Областная", 4 февраля 2026 г. N 11</w:t>
            </w:r>
          </w:p>
          <w:p w14:paraId="47946DE4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4489042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 xml:space="preserve"> </w:t>
            </w:r>
          </w:p>
          <w:p w14:paraId="0ED2F1F2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D988CB5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В настоящий документ внесены изменения следующими документами:</w:t>
            </w:r>
          </w:p>
          <w:p w14:paraId="705AD3A4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7763D40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 xml:space="preserve"> </w:t>
            </w:r>
          </w:p>
          <w:p w14:paraId="3E18B810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55A024C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Указ Губернатора Иркутской области от 4 февраля 2026 г. N 30-уг</w:t>
            </w:r>
          </w:p>
          <w:p w14:paraId="7916F832" w14:textId="77777777" w:rsidR="0096624D" w:rsidRPr="0096624D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5B16D3A" w14:textId="013C8729" w:rsidR="0096624D" w:rsidRPr="00806422" w:rsidRDefault="0096624D" w:rsidP="00966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624D">
              <w:rPr>
                <w:rFonts w:ascii="Times New Roman" w:hAnsi="Times New Roman"/>
              </w:rPr>
              <w:t>Изменения вступают в силу с 5 февраля 2026 г.</w:t>
            </w:r>
          </w:p>
        </w:tc>
      </w:tr>
      <w:tr w:rsidR="00806422" w:rsidRPr="000F6CEB" w14:paraId="56F0C7C5" w14:textId="77777777" w:rsidTr="0081297D">
        <w:trPr>
          <w:trHeight w:val="1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FE2C" w14:textId="77777777" w:rsidR="00806422" w:rsidRPr="00BA76C7" w:rsidRDefault="00806422" w:rsidP="007B6FBE">
            <w:pPr>
              <w:pStyle w:val="af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5CDA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 xml:space="preserve">Закон Иркутской области от 26 декабря 2025 г. N 111-ОЗ “О внесении изменений в Закон Иркутской области "О должностных лицах, уполномоченных составлять протоколы об отдельных административных правонарушениях, </w:t>
            </w:r>
            <w:r w:rsidRPr="00DB13F4">
              <w:rPr>
                <w:rFonts w:ascii="Times New Roman" w:hAnsi="Times New Roman"/>
              </w:rPr>
              <w:lastRenderedPageBreak/>
              <w:t xml:space="preserve">предусмотренных Кодексом Российской Федерации об административных правонарушениях, при осуществлении регионального государственного контроля (надзора), государственного финансового контроля, а также переданных полномочий в области федерального государственного надзора, муниципального контроля, муниципального финансового контроля” </w:t>
            </w:r>
          </w:p>
          <w:p w14:paraId="12579343" w14:textId="43FED11A" w:rsidR="00806422" w:rsidRPr="007B6FBE" w:rsidRDefault="00806422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A46B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lastRenderedPageBreak/>
              <w:t xml:space="preserve">Должностные лица органов местного самоуправления муниципальных образований Иркутской области теперь уполномочены составлять протоколы об административных правонарушениях, предусмотренных частями 4 - 9, 11 статьи 7.30.1, частями 1 - 4, 8 и 9 статьи 7.30.2 Кодекса Российской Федерации об административных правонарушениях, при осуществлении контроля в сфере закупок. </w:t>
            </w:r>
          </w:p>
          <w:p w14:paraId="44B92A6F" w14:textId="5DB86BC5" w:rsidR="00806422" w:rsidRPr="007B6FBE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Закон вступает в силу по истечении десяти календарных дней после дня официального опубликования и распространяется на правоотношения, возникшие с 1 марта 2025 г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CC39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Вступает в силу с 9 января 2026 г. и распространяется на правоотношения, возникшие с 1 марта 2025 г.</w:t>
            </w:r>
          </w:p>
          <w:p w14:paraId="428D68DE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5FCF566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 xml:space="preserve"> </w:t>
            </w:r>
          </w:p>
          <w:p w14:paraId="145F2159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08F1E43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Опубликование:</w:t>
            </w:r>
          </w:p>
          <w:p w14:paraId="2D88BC65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1B0302D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lastRenderedPageBreak/>
              <w:t>сетевое издание "Официальный интернет-портал правовой информации Иркутской области" (ogirk.ru) 29 декабря 2025 г., 2 февраля 2026 г.</w:t>
            </w:r>
          </w:p>
          <w:p w14:paraId="0F35251D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4DD7945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официальный интернет-портал правовой информации (www.pravo.gov.ru) 30 декабря 2025 г. N 3800202512300023</w:t>
            </w:r>
          </w:p>
          <w:p w14:paraId="3F81F43A" w14:textId="77777777" w:rsidR="00DB13F4" w:rsidRPr="00DB13F4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E9DCDE7" w14:textId="77833CB1" w:rsidR="00806422" w:rsidRPr="007B6FBE" w:rsidRDefault="00DB13F4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13F4">
              <w:rPr>
                <w:rFonts w:ascii="Times New Roman" w:hAnsi="Times New Roman"/>
              </w:rPr>
              <w:t>газета "Областная", 2 февраля 2026 г. N 10</w:t>
            </w:r>
          </w:p>
        </w:tc>
      </w:tr>
      <w:tr w:rsidR="00882EC8" w:rsidRPr="000F6CEB" w14:paraId="70A69CFC" w14:textId="77777777" w:rsidTr="0081297D">
        <w:trPr>
          <w:trHeight w:val="1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9058" w14:textId="77777777" w:rsidR="00882EC8" w:rsidRPr="00BA76C7" w:rsidRDefault="00882EC8" w:rsidP="007B6FBE">
            <w:pPr>
              <w:pStyle w:val="af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F4F6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>Закон Иркутской области от 26 декабря 2025 г. N 118-ОЗ "О внесении изменений в Закон Иркутской области "О бесплатном предоставлении земельных участков в собственность граждан"</w:t>
            </w:r>
          </w:p>
          <w:p w14:paraId="075270E4" w14:textId="77777777" w:rsidR="00882EC8" w:rsidRPr="00DB13F4" w:rsidRDefault="00882EC8" w:rsidP="00DB1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289" w14:textId="77777777" w:rsidR="00895D94" w:rsidRPr="00895D94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 w:rsidRPr="00895D94">
              <w:rPr>
                <w:rFonts w:ascii="Times New Roman" w:hAnsi="Times New Roman"/>
              </w:rPr>
              <w:t>Изменениями, внесенными в Закон Иркутской области от 28.12.2015 N 146-ОЗ, установлено, что при предоставлении земельного участка в собственность бесплатно гражданину положения об однократном предоставлении гражданам земельных участков, находящихся в государственной или муниципальной собственности, не применяются, если земельный участок, ранее предоставленный гражданину в собственность бесплатно, не может использоваться в соответствии с его целевым назначением и разрешенным использованием вследствие боевых действий и (или) чрезвычайных ситуаций природного и техногенного характера. Право собственности гражданина на указанный земельный участок сохраняется. Гражданин вправе отказаться от права собственности на такой земельный участок. Скорректирован перечень условий предоставления земельных участков в собственность бесплатно для индивидуального жилищного строительства, ведения личного подсобного хозяйства в границах населенного пункта.</w:t>
            </w:r>
          </w:p>
          <w:p w14:paraId="0250C3DB" w14:textId="77777777" w:rsidR="00895D94" w:rsidRPr="00895D94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0C1841E" w14:textId="4649F092" w:rsidR="00882EC8" w:rsidRPr="00DB13F4" w:rsidRDefault="00882EC8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9CB5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>Вступает в силу с 9 января 2026 г., за исключением абзаца тридцать шестого пункта 2, абзацев второго, третьего пункта 3 статьи 1 настоящего Закона, которые вступают в силу с 1 марта 2026 г.</w:t>
            </w:r>
          </w:p>
          <w:p w14:paraId="0B5C6F6C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42B4764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>Действие положений абзацев третьего, четвертого пункта 1, абзацев четвертого, восьмого, тринадцатого, двадцать девятого, тридцать четвертого, тридцать седьмого, тридцать восьмого, сорокового, сорок второго, сорок пятого - пятидесятого, пятьдесят третьего - пятьдесят пятого пункта 2 статьи 1 настоящего Закона распространяется на правоотношения, возникшие с 31 марта 2025 г.</w:t>
            </w:r>
          </w:p>
          <w:p w14:paraId="3B5EBA45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C1CB51F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>Действие положений абзацев двадцать седьмого, двадцать восьмого пункта 2 статьи 1 настоящего Закона распространяется на правоотношения, возникшие с 1 мая 2025 г.</w:t>
            </w:r>
          </w:p>
          <w:p w14:paraId="345D27C0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4CAC125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lastRenderedPageBreak/>
              <w:t>Действие положений абзацев сорок четвертого, пятьдесят второго пункта 2 статьи 1 настоящего Закона распространяется на правоотношения, возникшие с 15 мая 2025 г.</w:t>
            </w:r>
          </w:p>
          <w:p w14:paraId="2160A4D3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39FFA36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 xml:space="preserve"> </w:t>
            </w:r>
          </w:p>
          <w:p w14:paraId="7B4EAEFF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49C747C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>Опубликование:</w:t>
            </w:r>
          </w:p>
          <w:p w14:paraId="512D78A9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87ACD66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>сетевое издание "Официальный интернет-портал правовой информации Иркутской области" (ogirk.ru) 29 декабря 2025 г., 2 февраля 2026 г.</w:t>
            </w:r>
          </w:p>
          <w:p w14:paraId="7A26B25E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995CB11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>официальный интернет-портал правовой информации (www.pravo.gov.ru) 30 декабря 2025 г. N 3800202512300016</w:t>
            </w:r>
          </w:p>
          <w:p w14:paraId="429C1C06" w14:textId="77777777" w:rsidR="00882EC8" w:rsidRPr="00882EC8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AF62999" w14:textId="79EBEBA4" w:rsidR="00882EC8" w:rsidRPr="00DB13F4" w:rsidRDefault="00882EC8" w:rsidP="00882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82EC8">
              <w:rPr>
                <w:rFonts w:ascii="Times New Roman" w:hAnsi="Times New Roman"/>
              </w:rPr>
              <w:t>газета "Областная", 2 февраля 2026 г. N 10</w:t>
            </w:r>
          </w:p>
        </w:tc>
      </w:tr>
      <w:tr w:rsidR="00895D94" w:rsidRPr="000F6CEB" w14:paraId="1CDF8213" w14:textId="77777777" w:rsidTr="0081297D">
        <w:trPr>
          <w:trHeight w:val="1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2F51" w14:textId="77777777" w:rsidR="00895D94" w:rsidRPr="00BA76C7" w:rsidRDefault="00895D94" w:rsidP="007B6FBE">
            <w:pPr>
              <w:pStyle w:val="af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5C95" w14:textId="77777777" w:rsidR="00895D94" w:rsidRPr="00895D94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5D94">
              <w:rPr>
                <w:rFonts w:ascii="Times New Roman" w:hAnsi="Times New Roman"/>
              </w:rPr>
              <w:t>Закон Иркутской области от 26.12.2025 N 119-ОЗ</w:t>
            </w:r>
          </w:p>
          <w:p w14:paraId="3738AF79" w14:textId="77777777" w:rsidR="00895D94" w:rsidRPr="00895D94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5D94">
              <w:rPr>
                <w:rFonts w:ascii="Times New Roman" w:hAnsi="Times New Roman"/>
              </w:rPr>
              <w:t>"О территориальных и организационных основах местного самоуправления в Иркутской области"</w:t>
            </w:r>
          </w:p>
          <w:p w14:paraId="3C4229D1" w14:textId="5709A1BF" w:rsidR="00895D94" w:rsidRPr="00882EC8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0DC" w14:textId="77777777" w:rsidR="00895D94" w:rsidRPr="00895D94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5D94">
              <w:rPr>
                <w:rFonts w:ascii="Times New Roman" w:hAnsi="Times New Roman"/>
              </w:rPr>
              <w:t>Определено, что на всей территории Иркутской области местное самоуправление осуществляется в следующих видах муниципальных образований: городской округ, муниципальный округ. Образованы муниципальные округа Иркутской области, указаны их административные центры, установлены границы вновь образованных муниципальных округов Иркутской области. В Иркутской области установлены следующие наименования органов местного самоуправления с указанием наименования муниципального образования: представительный орган - Дума; глава муниципального образования - Мэр; местная администрация - Администрация.</w:t>
            </w:r>
          </w:p>
          <w:p w14:paraId="5D0FE8A7" w14:textId="77777777" w:rsidR="00895D94" w:rsidRPr="00895D94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65D3B9D" w14:textId="77777777" w:rsidR="00895D94" w:rsidRPr="00895D94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5D94">
              <w:rPr>
                <w:rFonts w:ascii="Times New Roman" w:hAnsi="Times New Roman"/>
              </w:rPr>
              <w:t>Отменены Законы Иркутской области от 10 декабря 2007 года N 121-оз "О наименованиях органов и должностных лиц местного самоуправления в Иркутской области", от 6 ноября 2012 года N 104-ОЗ "О численности и сроках полномочий депутатов представительного органа поселения Иркутской области первого созыва", от 30 мая 2014 года N 54-ОЗ "Об отдельных вопросах формирования органов местного самоуправления муниципальных образований Иркутской области".</w:t>
            </w:r>
          </w:p>
          <w:p w14:paraId="01C4D3ED" w14:textId="77777777" w:rsidR="00895D94" w:rsidRPr="00895D94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702CF0F" w14:textId="77777777" w:rsidR="00895D94" w:rsidRPr="00895D94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1CE79D9" w14:textId="77777777" w:rsidR="00895D94" w:rsidRPr="00895D94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9254CEE" w14:textId="77777777" w:rsidR="00895D94" w:rsidRPr="00895D94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5D94">
              <w:rPr>
                <w:rFonts w:ascii="Times New Roman" w:hAnsi="Times New Roman"/>
              </w:rPr>
              <w:t>https://www.consultant.ru/law/review/reg/rlaw/rlaw4112025-12-30.html</w:t>
            </w:r>
          </w:p>
          <w:p w14:paraId="514B0646" w14:textId="17050ACC" w:rsidR="00895D94" w:rsidRPr="00DB13F4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5D94">
              <w:rPr>
                <w:rFonts w:ascii="Times New Roman" w:hAnsi="Times New Roman"/>
              </w:rPr>
              <w:t>© КонсультантПлюс, 1992-2026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6D4C" w14:textId="77777777" w:rsidR="00895D94" w:rsidRPr="00895D94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5D94">
              <w:rPr>
                <w:rFonts w:ascii="Times New Roman" w:hAnsi="Times New Roman"/>
              </w:rPr>
              <w:lastRenderedPageBreak/>
              <w:t>Вступает в силу с 9 января 2026 г.</w:t>
            </w:r>
          </w:p>
          <w:p w14:paraId="70F2DD6A" w14:textId="77777777" w:rsidR="00895D94" w:rsidRPr="00895D94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0251F6C" w14:textId="77777777" w:rsidR="00895D94" w:rsidRPr="00895D94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5D94">
              <w:rPr>
                <w:rFonts w:ascii="Times New Roman" w:hAnsi="Times New Roman"/>
              </w:rPr>
              <w:t xml:space="preserve"> </w:t>
            </w:r>
          </w:p>
          <w:p w14:paraId="1B334C13" w14:textId="77777777" w:rsidR="00895D94" w:rsidRPr="00895D94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9FA4694" w14:textId="77777777" w:rsidR="00895D94" w:rsidRPr="00895D94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5D94">
              <w:rPr>
                <w:rFonts w:ascii="Times New Roman" w:hAnsi="Times New Roman"/>
              </w:rPr>
              <w:t>Опубликование:</w:t>
            </w:r>
          </w:p>
          <w:p w14:paraId="31724ECB" w14:textId="77777777" w:rsidR="00895D94" w:rsidRPr="00895D94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9458FFA" w14:textId="77777777" w:rsidR="00895D94" w:rsidRPr="00895D94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5D94">
              <w:rPr>
                <w:rFonts w:ascii="Times New Roman" w:hAnsi="Times New Roman"/>
              </w:rPr>
              <w:t>официальный интернет-портал правовой информации (pravo.gov.ru) 29 декабря 2025 г. N 3800202512290001</w:t>
            </w:r>
          </w:p>
          <w:p w14:paraId="4CB10F36" w14:textId="77777777" w:rsidR="00895D94" w:rsidRPr="00895D94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63C92FB" w14:textId="3FA15698" w:rsidR="00895D94" w:rsidRPr="00882EC8" w:rsidRDefault="00895D94" w:rsidP="0089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5D94">
              <w:rPr>
                <w:rFonts w:ascii="Times New Roman" w:hAnsi="Times New Roman"/>
              </w:rPr>
              <w:t>сетевое издание "Официальный интернет-портал правовой информации Иркутской области" (ogirk.ru) 29 декабря 2025 г.</w:t>
            </w:r>
          </w:p>
        </w:tc>
      </w:tr>
      <w:tr w:rsidR="00B63450" w:rsidRPr="000F6CEB" w14:paraId="5761AB59" w14:textId="77777777" w:rsidTr="0081297D">
        <w:trPr>
          <w:trHeight w:val="1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A76" w14:textId="77777777" w:rsidR="00B63450" w:rsidRPr="00BA76C7" w:rsidRDefault="00B63450" w:rsidP="007B6FBE">
            <w:pPr>
              <w:pStyle w:val="af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A59D" w14:textId="4A76B565" w:rsidR="00B63450" w:rsidRPr="00381877" w:rsidRDefault="002849E9" w:rsidP="008064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t>Постановление Правительства Иркутской области от 19 января 2026 г. N 23-пп “О внесении изменения в приложение 2 к Порядку предоставления и распределения субсидий из областного бюджета местным бюджетам на финансовую поддержку реализации инициативных проектов”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29FC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t xml:space="preserve">В Иркутской области будет оказана финансовая поддержка реализации инициативных проектов </w:t>
            </w:r>
          </w:p>
          <w:p w14:paraId="26783C39" w14:textId="59B2AA8C" w:rsidR="00B63450" w:rsidRPr="00381877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t>Средства в размере 1 072 185 226,93 руб. распределены между муниципальными образованиями Иркутской области на 2026 г. Больше всех получит город Иркутск.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8123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t>Вступает в силу с 19 января 2026 г.</w:t>
            </w:r>
          </w:p>
          <w:p w14:paraId="200BBC2A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D3E699A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t>Опубликование:</w:t>
            </w:r>
          </w:p>
          <w:p w14:paraId="5E662AAF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0807197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t>официальный интернет-портал правовой информации (www.pravo.gov.ru) 20 января 2026 г. N 3800202601200003</w:t>
            </w:r>
          </w:p>
          <w:p w14:paraId="2A92648E" w14:textId="77777777" w:rsidR="002849E9" w:rsidRPr="002849E9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DAB156B" w14:textId="312324F6" w:rsidR="00B63450" w:rsidRPr="00381877" w:rsidRDefault="002849E9" w:rsidP="00284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49E9">
              <w:rPr>
                <w:rFonts w:ascii="Times New Roman" w:hAnsi="Times New Roman"/>
              </w:rPr>
              <w:t>сетевое издание "Официальный интернет-портал правовой информации Иркутской области" (ogirk.ru) 21 января 2026 г.</w:t>
            </w:r>
          </w:p>
        </w:tc>
      </w:tr>
    </w:tbl>
    <w:p w14:paraId="3144F6CE" w14:textId="77777777" w:rsidR="00C02404" w:rsidRPr="00785CF1" w:rsidRDefault="00C02404" w:rsidP="00785CF1">
      <w:pPr>
        <w:spacing w:after="0" w:line="240" w:lineRule="auto"/>
        <w:jc w:val="both"/>
      </w:pPr>
    </w:p>
    <w:sectPr w:rsidR="00C02404" w:rsidRPr="00785CF1" w:rsidSect="008A402E">
      <w:headerReference w:type="default" r:id="rId8"/>
      <w:pgSz w:w="16838" w:h="11906" w:orient="landscape"/>
      <w:pgMar w:top="851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8B732" w14:textId="77777777" w:rsidR="008326EE" w:rsidRDefault="008326EE" w:rsidP="004E240D">
      <w:pPr>
        <w:spacing w:after="0" w:line="240" w:lineRule="auto"/>
      </w:pPr>
      <w:r>
        <w:separator/>
      </w:r>
    </w:p>
  </w:endnote>
  <w:endnote w:type="continuationSeparator" w:id="0">
    <w:p w14:paraId="1C9E7DE2" w14:textId="77777777" w:rsidR="008326EE" w:rsidRDefault="008326EE" w:rsidP="004E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Tahoma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9CFB1" w14:textId="77777777" w:rsidR="008326EE" w:rsidRDefault="008326EE" w:rsidP="004E240D">
      <w:pPr>
        <w:spacing w:after="0" w:line="240" w:lineRule="auto"/>
      </w:pPr>
      <w:r>
        <w:separator/>
      </w:r>
    </w:p>
  </w:footnote>
  <w:footnote w:type="continuationSeparator" w:id="0">
    <w:p w14:paraId="7F83DEFC" w14:textId="77777777" w:rsidR="008326EE" w:rsidRDefault="008326EE" w:rsidP="004E240D">
      <w:pPr>
        <w:spacing w:after="0" w:line="240" w:lineRule="auto"/>
      </w:pPr>
      <w:r>
        <w:continuationSeparator/>
      </w:r>
    </w:p>
  </w:footnote>
  <w:footnote w:id="1">
    <w:p w14:paraId="05B7733A" w14:textId="77777777" w:rsidR="00B27939" w:rsidRDefault="00B27939" w:rsidP="004E240D">
      <w:pPr>
        <w:pStyle w:val="a4"/>
      </w:pPr>
      <w:r>
        <w:rPr>
          <w:rStyle w:val="a6"/>
          <w:rFonts w:eastAsia="Arial Unicode MS"/>
        </w:rPr>
        <w:t>*</w:t>
      </w:r>
      <w:r>
        <w:t xml:space="preserve"> Правовые акты приводятся на дату их опубликования в официальных средствах массовой информации, регистрации в Минюсте РФ.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4751515"/>
      <w:docPartObj>
        <w:docPartGallery w:val="Page Numbers (Top of Page)"/>
        <w:docPartUnique/>
      </w:docPartObj>
    </w:sdtPr>
    <w:sdtEndPr/>
    <w:sdtContent>
      <w:p w14:paraId="3DEA1F7B" w14:textId="33058CC8" w:rsidR="00B27939" w:rsidRDefault="00B279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204FF3" w14:textId="77777777" w:rsidR="00B27939" w:rsidRDefault="00B279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294E54"/>
    <w:multiLevelType w:val="hybridMultilevel"/>
    <w:tmpl w:val="83CC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82217"/>
    <w:multiLevelType w:val="hybridMultilevel"/>
    <w:tmpl w:val="046AD1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0D"/>
    <w:rsid w:val="00000A37"/>
    <w:rsid w:val="00006B39"/>
    <w:rsid w:val="000079A9"/>
    <w:rsid w:val="000107EC"/>
    <w:rsid w:val="000118FB"/>
    <w:rsid w:val="00013E16"/>
    <w:rsid w:val="00025444"/>
    <w:rsid w:val="00026F85"/>
    <w:rsid w:val="000273A3"/>
    <w:rsid w:val="0003002E"/>
    <w:rsid w:val="00030469"/>
    <w:rsid w:val="000307DA"/>
    <w:rsid w:val="0003081E"/>
    <w:rsid w:val="00033D41"/>
    <w:rsid w:val="00033FEC"/>
    <w:rsid w:val="00034CA5"/>
    <w:rsid w:val="000374B4"/>
    <w:rsid w:val="0004114A"/>
    <w:rsid w:val="0004673E"/>
    <w:rsid w:val="00047F9C"/>
    <w:rsid w:val="00054A2C"/>
    <w:rsid w:val="0005523F"/>
    <w:rsid w:val="00055521"/>
    <w:rsid w:val="000570EC"/>
    <w:rsid w:val="00057291"/>
    <w:rsid w:val="00060CFA"/>
    <w:rsid w:val="00062A1E"/>
    <w:rsid w:val="00062B0F"/>
    <w:rsid w:val="000634AC"/>
    <w:rsid w:val="0006366A"/>
    <w:rsid w:val="00067F13"/>
    <w:rsid w:val="000718CE"/>
    <w:rsid w:val="0007210F"/>
    <w:rsid w:val="000724A0"/>
    <w:rsid w:val="000735FD"/>
    <w:rsid w:val="000741F8"/>
    <w:rsid w:val="000811F6"/>
    <w:rsid w:val="00081673"/>
    <w:rsid w:val="00081B10"/>
    <w:rsid w:val="00082698"/>
    <w:rsid w:val="00082AD4"/>
    <w:rsid w:val="0008679E"/>
    <w:rsid w:val="00090ED7"/>
    <w:rsid w:val="00096BA9"/>
    <w:rsid w:val="000978D4"/>
    <w:rsid w:val="00097FBD"/>
    <w:rsid w:val="000A019F"/>
    <w:rsid w:val="000A04E9"/>
    <w:rsid w:val="000A4C4F"/>
    <w:rsid w:val="000A7B1E"/>
    <w:rsid w:val="000B0DE4"/>
    <w:rsid w:val="000B1E97"/>
    <w:rsid w:val="000B2EA4"/>
    <w:rsid w:val="000B38B3"/>
    <w:rsid w:val="000B3F83"/>
    <w:rsid w:val="000B4826"/>
    <w:rsid w:val="000C28C0"/>
    <w:rsid w:val="000C528A"/>
    <w:rsid w:val="000D00EF"/>
    <w:rsid w:val="000D015B"/>
    <w:rsid w:val="000D2586"/>
    <w:rsid w:val="000D3000"/>
    <w:rsid w:val="000D37BA"/>
    <w:rsid w:val="000D41E8"/>
    <w:rsid w:val="000E0B91"/>
    <w:rsid w:val="000E1F47"/>
    <w:rsid w:val="000E4277"/>
    <w:rsid w:val="000E4FD2"/>
    <w:rsid w:val="000E5312"/>
    <w:rsid w:val="000E6F86"/>
    <w:rsid w:val="000E7611"/>
    <w:rsid w:val="000F6CEB"/>
    <w:rsid w:val="00100274"/>
    <w:rsid w:val="00101D12"/>
    <w:rsid w:val="00101FD3"/>
    <w:rsid w:val="00105782"/>
    <w:rsid w:val="0010629F"/>
    <w:rsid w:val="00110282"/>
    <w:rsid w:val="0011228D"/>
    <w:rsid w:val="001137C8"/>
    <w:rsid w:val="00114994"/>
    <w:rsid w:val="00117B4D"/>
    <w:rsid w:val="00126992"/>
    <w:rsid w:val="00130960"/>
    <w:rsid w:val="00130A1A"/>
    <w:rsid w:val="00135D1F"/>
    <w:rsid w:val="00140273"/>
    <w:rsid w:val="00140795"/>
    <w:rsid w:val="0014541F"/>
    <w:rsid w:val="00145D24"/>
    <w:rsid w:val="00147322"/>
    <w:rsid w:val="00151C83"/>
    <w:rsid w:val="00154D6A"/>
    <w:rsid w:val="00155006"/>
    <w:rsid w:val="001637F8"/>
    <w:rsid w:val="00163FD3"/>
    <w:rsid w:val="00164AEE"/>
    <w:rsid w:val="001676E2"/>
    <w:rsid w:val="001712B8"/>
    <w:rsid w:val="00171CCC"/>
    <w:rsid w:val="00176FD9"/>
    <w:rsid w:val="00180023"/>
    <w:rsid w:val="001825FC"/>
    <w:rsid w:val="0018277B"/>
    <w:rsid w:val="00183519"/>
    <w:rsid w:val="0018364D"/>
    <w:rsid w:val="00185A5C"/>
    <w:rsid w:val="0019163E"/>
    <w:rsid w:val="00192D65"/>
    <w:rsid w:val="00192F24"/>
    <w:rsid w:val="00193924"/>
    <w:rsid w:val="00194C67"/>
    <w:rsid w:val="0019532C"/>
    <w:rsid w:val="001974BD"/>
    <w:rsid w:val="001A0D20"/>
    <w:rsid w:val="001B0B24"/>
    <w:rsid w:val="001B189E"/>
    <w:rsid w:val="001B36D4"/>
    <w:rsid w:val="001B3C74"/>
    <w:rsid w:val="001B417B"/>
    <w:rsid w:val="001B5103"/>
    <w:rsid w:val="001B514F"/>
    <w:rsid w:val="001B6373"/>
    <w:rsid w:val="001C0E2B"/>
    <w:rsid w:val="001C1424"/>
    <w:rsid w:val="001C3153"/>
    <w:rsid w:val="001C502A"/>
    <w:rsid w:val="001C7B7A"/>
    <w:rsid w:val="001D03D6"/>
    <w:rsid w:val="001D093E"/>
    <w:rsid w:val="001D1208"/>
    <w:rsid w:val="001D5302"/>
    <w:rsid w:val="001D7202"/>
    <w:rsid w:val="001D7F8C"/>
    <w:rsid w:val="001E1397"/>
    <w:rsid w:val="001E314A"/>
    <w:rsid w:val="001E3CA8"/>
    <w:rsid w:val="001F1F6E"/>
    <w:rsid w:val="001F3E22"/>
    <w:rsid w:val="001F50B4"/>
    <w:rsid w:val="001F5F48"/>
    <w:rsid w:val="002001A5"/>
    <w:rsid w:val="0020197D"/>
    <w:rsid w:val="00201A0D"/>
    <w:rsid w:val="00203051"/>
    <w:rsid w:val="00210363"/>
    <w:rsid w:val="00212E7F"/>
    <w:rsid w:val="0022466D"/>
    <w:rsid w:val="00225314"/>
    <w:rsid w:val="00226C0E"/>
    <w:rsid w:val="00230923"/>
    <w:rsid w:val="002372B4"/>
    <w:rsid w:val="00241754"/>
    <w:rsid w:val="00242D81"/>
    <w:rsid w:val="00246D2A"/>
    <w:rsid w:val="00251A3E"/>
    <w:rsid w:val="00254529"/>
    <w:rsid w:val="00257A93"/>
    <w:rsid w:val="002639B9"/>
    <w:rsid w:val="00265738"/>
    <w:rsid w:val="0026615A"/>
    <w:rsid w:val="0026745C"/>
    <w:rsid w:val="00272DDD"/>
    <w:rsid w:val="002757EF"/>
    <w:rsid w:val="00275DDD"/>
    <w:rsid w:val="00276446"/>
    <w:rsid w:val="0027701A"/>
    <w:rsid w:val="00277B30"/>
    <w:rsid w:val="00277C13"/>
    <w:rsid w:val="00282590"/>
    <w:rsid w:val="002828C5"/>
    <w:rsid w:val="00283D13"/>
    <w:rsid w:val="002849E9"/>
    <w:rsid w:val="00290655"/>
    <w:rsid w:val="002916FD"/>
    <w:rsid w:val="00292F58"/>
    <w:rsid w:val="0029385E"/>
    <w:rsid w:val="002938C2"/>
    <w:rsid w:val="0029403A"/>
    <w:rsid w:val="0029429A"/>
    <w:rsid w:val="002A347C"/>
    <w:rsid w:val="002A7670"/>
    <w:rsid w:val="002B5662"/>
    <w:rsid w:val="002B6059"/>
    <w:rsid w:val="002C00CE"/>
    <w:rsid w:val="002C0284"/>
    <w:rsid w:val="002C79F0"/>
    <w:rsid w:val="002D0FF5"/>
    <w:rsid w:val="002D2FD5"/>
    <w:rsid w:val="002D3821"/>
    <w:rsid w:val="002D586C"/>
    <w:rsid w:val="002D799A"/>
    <w:rsid w:val="002D7C0F"/>
    <w:rsid w:val="002E1C66"/>
    <w:rsid w:val="002F00F7"/>
    <w:rsid w:val="002F03D0"/>
    <w:rsid w:val="002F05D1"/>
    <w:rsid w:val="002F3E96"/>
    <w:rsid w:val="002F43B8"/>
    <w:rsid w:val="002F4675"/>
    <w:rsid w:val="002F4E41"/>
    <w:rsid w:val="002F5531"/>
    <w:rsid w:val="002F5FA1"/>
    <w:rsid w:val="002F6786"/>
    <w:rsid w:val="002F7A34"/>
    <w:rsid w:val="003000E4"/>
    <w:rsid w:val="00305315"/>
    <w:rsid w:val="00305975"/>
    <w:rsid w:val="003109A4"/>
    <w:rsid w:val="00315DAF"/>
    <w:rsid w:val="00320220"/>
    <w:rsid w:val="00321E02"/>
    <w:rsid w:val="00322B93"/>
    <w:rsid w:val="003235EC"/>
    <w:rsid w:val="00323872"/>
    <w:rsid w:val="00334ED3"/>
    <w:rsid w:val="00340E8D"/>
    <w:rsid w:val="003445E8"/>
    <w:rsid w:val="0034532A"/>
    <w:rsid w:val="00345A99"/>
    <w:rsid w:val="00345F0D"/>
    <w:rsid w:val="00346019"/>
    <w:rsid w:val="003478C2"/>
    <w:rsid w:val="003519B2"/>
    <w:rsid w:val="003542CA"/>
    <w:rsid w:val="00356F51"/>
    <w:rsid w:val="00364AB8"/>
    <w:rsid w:val="00365DEF"/>
    <w:rsid w:val="00366834"/>
    <w:rsid w:val="00367E96"/>
    <w:rsid w:val="003704F9"/>
    <w:rsid w:val="00372F03"/>
    <w:rsid w:val="00374B4D"/>
    <w:rsid w:val="00375C1F"/>
    <w:rsid w:val="00376082"/>
    <w:rsid w:val="0037697E"/>
    <w:rsid w:val="003773B8"/>
    <w:rsid w:val="00381877"/>
    <w:rsid w:val="00381F3A"/>
    <w:rsid w:val="00381FD4"/>
    <w:rsid w:val="00382F5C"/>
    <w:rsid w:val="0038318A"/>
    <w:rsid w:val="003837FF"/>
    <w:rsid w:val="00383835"/>
    <w:rsid w:val="00385DE6"/>
    <w:rsid w:val="00387ECA"/>
    <w:rsid w:val="00390DA5"/>
    <w:rsid w:val="0039200D"/>
    <w:rsid w:val="003920D4"/>
    <w:rsid w:val="00393B2F"/>
    <w:rsid w:val="00393E42"/>
    <w:rsid w:val="003A325D"/>
    <w:rsid w:val="003A4B66"/>
    <w:rsid w:val="003A4D50"/>
    <w:rsid w:val="003A7736"/>
    <w:rsid w:val="003B000A"/>
    <w:rsid w:val="003B40E7"/>
    <w:rsid w:val="003C0DB8"/>
    <w:rsid w:val="003C2196"/>
    <w:rsid w:val="003C27FD"/>
    <w:rsid w:val="003C4AC1"/>
    <w:rsid w:val="003D03EB"/>
    <w:rsid w:val="003D085C"/>
    <w:rsid w:val="003D26D7"/>
    <w:rsid w:val="003D2A8C"/>
    <w:rsid w:val="003D4D10"/>
    <w:rsid w:val="003D502C"/>
    <w:rsid w:val="003D5762"/>
    <w:rsid w:val="003D5985"/>
    <w:rsid w:val="003D5B49"/>
    <w:rsid w:val="003D6057"/>
    <w:rsid w:val="003D6146"/>
    <w:rsid w:val="003D7EA0"/>
    <w:rsid w:val="003E5D4E"/>
    <w:rsid w:val="003E6D77"/>
    <w:rsid w:val="003F06AF"/>
    <w:rsid w:val="003F0C54"/>
    <w:rsid w:val="003F1E5F"/>
    <w:rsid w:val="003F37B8"/>
    <w:rsid w:val="003F41B3"/>
    <w:rsid w:val="003F50ED"/>
    <w:rsid w:val="003F5393"/>
    <w:rsid w:val="003F70B7"/>
    <w:rsid w:val="00401A37"/>
    <w:rsid w:val="00402C96"/>
    <w:rsid w:val="004039BC"/>
    <w:rsid w:val="00406895"/>
    <w:rsid w:val="004125FE"/>
    <w:rsid w:val="00417337"/>
    <w:rsid w:val="00426745"/>
    <w:rsid w:val="004273B1"/>
    <w:rsid w:val="00432C25"/>
    <w:rsid w:val="00433CA3"/>
    <w:rsid w:val="004366D0"/>
    <w:rsid w:val="004400B4"/>
    <w:rsid w:val="00442C2F"/>
    <w:rsid w:val="00445642"/>
    <w:rsid w:val="00447E4C"/>
    <w:rsid w:val="00450D34"/>
    <w:rsid w:val="00451676"/>
    <w:rsid w:val="00457DFC"/>
    <w:rsid w:val="00461BEC"/>
    <w:rsid w:val="004677C3"/>
    <w:rsid w:val="004809D3"/>
    <w:rsid w:val="00480B79"/>
    <w:rsid w:val="00481071"/>
    <w:rsid w:val="00481293"/>
    <w:rsid w:val="00482802"/>
    <w:rsid w:val="004828B9"/>
    <w:rsid w:val="004861F2"/>
    <w:rsid w:val="00487916"/>
    <w:rsid w:val="00490B9F"/>
    <w:rsid w:val="00493ED2"/>
    <w:rsid w:val="00494412"/>
    <w:rsid w:val="004948C4"/>
    <w:rsid w:val="004A2B23"/>
    <w:rsid w:val="004A319C"/>
    <w:rsid w:val="004A6749"/>
    <w:rsid w:val="004B0F59"/>
    <w:rsid w:val="004B2BA6"/>
    <w:rsid w:val="004B3F0A"/>
    <w:rsid w:val="004B572A"/>
    <w:rsid w:val="004B5A33"/>
    <w:rsid w:val="004C0E6D"/>
    <w:rsid w:val="004C10D2"/>
    <w:rsid w:val="004C2067"/>
    <w:rsid w:val="004C29E9"/>
    <w:rsid w:val="004C3024"/>
    <w:rsid w:val="004C6225"/>
    <w:rsid w:val="004D7ED5"/>
    <w:rsid w:val="004E1B08"/>
    <w:rsid w:val="004E240D"/>
    <w:rsid w:val="004E3F8E"/>
    <w:rsid w:val="004E473A"/>
    <w:rsid w:val="004E5CE7"/>
    <w:rsid w:val="004F31EA"/>
    <w:rsid w:val="004F6F60"/>
    <w:rsid w:val="00500D08"/>
    <w:rsid w:val="005028A1"/>
    <w:rsid w:val="0050655C"/>
    <w:rsid w:val="00507234"/>
    <w:rsid w:val="00510335"/>
    <w:rsid w:val="00510337"/>
    <w:rsid w:val="0051079A"/>
    <w:rsid w:val="00513DC2"/>
    <w:rsid w:val="00516257"/>
    <w:rsid w:val="00516D75"/>
    <w:rsid w:val="00516F6E"/>
    <w:rsid w:val="005176E0"/>
    <w:rsid w:val="0052057A"/>
    <w:rsid w:val="005237F5"/>
    <w:rsid w:val="00524255"/>
    <w:rsid w:val="005258C2"/>
    <w:rsid w:val="005267B8"/>
    <w:rsid w:val="0052724D"/>
    <w:rsid w:val="005274D9"/>
    <w:rsid w:val="00530C16"/>
    <w:rsid w:val="0053350D"/>
    <w:rsid w:val="005352A7"/>
    <w:rsid w:val="00540A17"/>
    <w:rsid w:val="00540F85"/>
    <w:rsid w:val="00542B3B"/>
    <w:rsid w:val="00543A30"/>
    <w:rsid w:val="00545657"/>
    <w:rsid w:val="005531F6"/>
    <w:rsid w:val="005569FB"/>
    <w:rsid w:val="00556D4D"/>
    <w:rsid w:val="00556FBA"/>
    <w:rsid w:val="00561A92"/>
    <w:rsid w:val="0056348E"/>
    <w:rsid w:val="005634A2"/>
    <w:rsid w:val="00563877"/>
    <w:rsid w:val="005639CC"/>
    <w:rsid w:val="00566E24"/>
    <w:rsid w:val="00566E8A"/>
    <w:rsid w:val="005721EA"/>
    <w:rsid w:val="00572563"/>
    <w:rsid w:val="0057371D"/>
    <w:rsid w:val="005748DF"/>
    <w:rsid w:val="005763AA"/>
    <w:rsid w:val="00576768"/>
    <w:rsid w:val="00582854"/>
    <w:rsid w:val="005863D8"/>
    <w:rsid w:val="00591746"/>
    <w:rsid w:val="00591BA0"/>
    <w:rsid w:val="005931CF"/>
    <w:rsid w:val="00593428"/>
    <w:rsid w:val="005951D6"/>
    <w:rsid w:val="00595E7F"/>
    <w:rsid w:val="005972E3"/>
    <w:rsid w:val="005A0FAE"/>
    <w:rsid w:val="005A1802"/>
    <w:rsid w:val="005A4AFD"/>
    <w:rsid w:val="005A6707"/>
    <w:rsid w:val="005A7145"/>
    <w:rsid w:val="005A786B"/>
    <w:rsid w:val="005B3213"/>
    <w:rsid w:val="005C063B"/>
    <w:rsid w:val="005C08A6"/>
    <w:rsid w:val="005C1A49"/>
    <w:rsid w:val="005C24DC"/>
    <w:rsid w:val="005C3478"/>
    <w:rsid w:val="005C36EC"/>
    <w:rsid w:val="005C4437"/>
    <w:rsid w:val="005C44C7"/>
    <w:rsid w:val="005C70B4"/>
    <w:rsid w:val="005C71FB"/>
    <w:rsid w:val="005C7E62"/>
    <w:rsid w:val="005D227C"/>
    <w:rsid w:val="005D4D57"/>
    <w:rsid w:val="005D58FA"/>
    <w:rsid w:val="005E0F8A"/>
    <w:rsid w:val="005E10EC"/>
    <w:rsid w:val="005E23C6"/>
    <w:rsid w:val="005E3E94"/>
    <w:rsid w:val="005E449B"/>
    <w:rsid w:val="005E7A6A"/>
    <w:rsid w:val="005F2A11"/>
    <w:rsid w:val="005F3D78"/>
    <w:rsid w:val="005F4C0A"/>
    <w:rsid w:val="005F65B6"/>
    <w:rsid w:val="0060270E"/>
    <w:rsid w:val="00603BAA"/>
    <w:rsid w:val="00606F7C"/>
    <w:rsid w:val="006075CB"/>
    <w:rsid w:val="00611D81"/>
    <w:rsid w:val="006147CE"/>
    <w:rsid w:val="0061512B"/>
    <w:rsid w:val="0061626E"/>
    <w:rsid w:val="00622462"/>
    <w:rsid w:val="0062417C"/>
    <w:rsid w:val="006241D9"/>
    <w:rsid w:val="00624D7E"/>
    <w:rsid w:val="00625965"/>
    <w:rsid w:val="00626220"/>
    <w:rsid w:val="006273A6"/>
    <w:rsid w:val="00632325"/>
    <w:rsid w:val="0063506B"/>
    <w:rsid w:val="00636A7B"/>
    <w:rsid w:val="00637347"/>
    <w:rsid w:val="00642C79"/>
    <w:rsid w:val="00643625"/>
    <w:rsid w:val="00643CAA"/>
    <w:rsid w:val="00646937"/>
    <w:rsid w:val="0065332E"/>
    <w:rsid w:val="006537F4"/>
    <w:rsid w:val="00654D95"/>
    <w:rsid w:val="006563EE"/>
    <w:rsid w:val="00656D9C"/>
    <w:rsid w:val="00660145"/>
    <w:rsid w:val="006618F4"/>
    <w:rsid w:val="00661D90"/>
    <w:rsid w:val="00662A8F"/>
    <w:rsid w:val="0066372F"/>
    <w:rsid w:val="00664FCA"/>
    <w:rsid w:val="00667580"/>
    <w:rsid w:val="006703EB"/>
    <w:rsid w:val="00670E88"/>
    <w:rsid w:val="006718DB"/>
    <w:rsid w:val="00672E10"/>
    <w:rsid w:val="0067586F"/>
    <w:rsid w:val="006817F1"/>
    <w:rsid w:val="00682915"/>
    <w:rsid w:val="0068508F"/>
    <w:rsid w:val="0069348D"/>
    <w:rsid w:val="006936DC"/>
    <w:rsid w:val="00695417"/>
    <w:rsid w:val="00697F0E"/>
    <w:rsid w:val="006A13E0"/>
    <w:rsid w:val="006A21EE"/>
    <w:rsid w:val="006A567B"/>
    <w:rsid w:val="006B0C3E"/>
    <w:rsid w:val="006B1934"/>
    <w:rsid w:val="006B1BEA"/>
    <w:rsid w:val="006B2953"/>
    <w:rsid w:val="006B5E5C"/>
    <w:rsid w:val="006B713B"/>
    <w:rsid w:val="006B7942"/>
    <w:rsid w:val="006C19B4"/>
    <w:rsid w:val="006D0934"/>
    <w:rsid w:val="006D09DA"/>
    <w:rsid w:val="006D0DD5"/>
    <w:rsid w:val="006D27F3"/>
    <w:rsid w:val="006D35B6"/>
    <w:rsid w:val="006D7ACC"/>
    <w:rsid w:val="006D7C4F"/>
    <w:rsid w:val="006E317C"/>
    <w:rsid w:val="006E474F"/>
    <w:rsid w:val="006E6A57"/>
    <w:rsid w:val="006F0665"/>
    <w:rsid w:val="006F454D"/>
    <w:rsid w:val="006F5616"/>
    <w:rsid w:val="006F5A69"/>
    <w:rsid w:val="006F5EFF"/>
    <w:rsid w:val="006F676F"/>
    <w:rsid w:val="006F6CF9"/>
    <w:rsid w:val="0070026E"/>
    <w:rsid w:val="00702A90"/>
    <w:rsid w:val="00704995"/>
    <w:rsid w:val="007067AF"/>
    <w:rsid w:val="00710A06"/>
    <w:rsid w:val="00710BA8"/>
    <w:rsid w:val="007123C3"/>
    <w:rsid w:val="0071348B"/>
    <w:rsid w:val="00722758"/>
    <w:rsid w:val="00725411"/>
    <w:rsid w:val="00726EAE"/>
    <w:rsid w:val="00732692"/>
    <w:rsid w:val="007330A6"/>
    <w:rsid w:val="00735189"/>
    <w:rsid w:val="007351DF"/>
    <w:rsid w:val="00735E69"/>
    <w:rsid w:val="00741517"/>
    <w:rsid w:val="00743C0C"/>
    <w:rsid w:val="0075517C"/>
    <w:rsid w:val="00755B5E"/>
    <w:rsid w:val="00756D6D"/>
    <w:rsid w:val="00762F61"/>
    <w:rsid w:val="0076599D"/>
    <w:rsid w:val="00766306"/>
    <w:rsid w:val="00772087"/>
    <w:rsid w:val="007741A9"/>
    <w:rsid w:val="0077719E"/>
    <w:rsid w:val="0078182D"/>
    <w:rsid w:val="00781F28"/>
    <w:rsid w:val="00783E5D"/>
    <w:rsid w:val="00785CF1"/>
    <w:rsid w:val="00786F2D"/>
    <w:rsid w:val="0078796A"/>
    <w:rsid w:val="007879BE"/>
    <w:rsid w:val="00790B73"/>
    <w:rsid w:val="00790DED"/>
    <w:rsid w:val="00794C5D"/>
    <w:rsid w:val="00794EFA"/>
    <w:rsid w:val="00796CAB"/>
    <w:rsid w:val="00797C44"/>
    <w:rsid w:val="007A505F"/>
    <w:rsid w:val="007A63E4"/>
    <w:rsid w:val="007B00DF"/>
    <w:rsid w:val="007B1D11"/>
    <w:rsid w:val="007B4B64"/>
    <w:rsid w:val="007B6D7A"/>
    <w:rsid w:val="007B6FBE"/>
    <w:rsid w:val="007C10D7"/>
    <w:rsid w:val="007C2252"/>
    <w:rsid w:val="007C2D8D"/>
    <w:rsid w:val="007C3297"/>
    <w:rsid w:val="007C5731"/>
    <w:rsid w:val="007C64C7"/>
    <w:rsid w:val="007C7631"/>
    <w:rsid w:val="007D0BF1"/>
    <w:rsid w:val="007D318F"/>
    <w:rsid w:val="007D3674"/>
    <w:rsid w:val="007D57AB"/>
    <w:rsid w:val="007E11C4"/>
    <w:rsid w:val="007E34C3"/>
    <w:rsid w:val="007E372B"/>
    <w:rsid w:val="007E3798"/>
    <w:rsid w:val="007E5F96"/>
    <w:rsid w:val="007E618F"/>
    <w:rsid w:val="007E7FFB"/>
    <w:rsid w:val="007F1DC3"/>
    <w:rsid w:val="007F40DB"/>
    <w:rsid w:val="007F5EF8"/>
    <w:rsid w:val="0080164D"/>
    <w:rsid w:val="00801970"/>
    <w:rsid w:val="008045CC"/>
    <w:rsid w:val="00806422"/>
    <w:rsid w:val="00806BCB"/>
    <w:rsid w:val="0081123F"/>
    <w:rsid w:val="0081297D"/>
    <w:rsid w:val="00815637"/>
    <w:rsid w:val="00816B5C"/>
    <w:rsid w:val="00821621"/>
    <w:rsid w:val="00823093"/>
    <w:rsid w:val="00824C5C"/>
    <w:rsid w:val="00825DE8"/>
    <w:rsid w:val="00832563"/>
    <w:rsid w:val="008326EE"/>
    <w:rsid w:val="00833861"/>
    <w:rsid w:val="00834F26"/>
    <w:rsid w:val="0083570C"/>
    <w:rsid w:val="00836038"/>
    <w:rsid w:val="00836D23"/>
    <w:rsid w:val="0084283C"/>
    <w:rsid w:val="00843799"/>
    <w:rsid w:val="008443E9"/>
    <w:rsid w:val="008478B5"/>
    <w:rsid w:val="00847E07"/>
    <w:rsid w:val="00850BEC"/>
    <w:rsid w:val="00852556"/>
    <w:rsid w:val="00853C18"/>
    <w:rsid w:val="00854241"/>
    <w:rsid w:val="00861085"/>
    <w:rsid w:val="00863831"/>
    <w:rsid w:val="0086515B"/>
    <w:rsid w:val="008662E7"/>
    <w:rsid w:val="00866E99"/>
    <w:rsid w:val="00867DA9"/>
    <w:rsid w:val="0087413B"/>
    <w:rsid w:val="00875999"/>
    <w:rsid w:val="00876309"/>
    <w:rsid w:val="0087729E"/>
    <w:rsid w:val="0087755C"/>
    <w:rsid w:val="0088108A"/>
    <w:rsid w:val="00881B87"/>
    <w:rsid w:val="00882EC8"/>
    <w:rsid w:val="00883A9E"/>
    <w:rsid w:val="00885110"/>
    <w:rsid w:val="00885E92"/>
    <w:rsid w:val="0088623F"/>
    <w:rsid w:val="008870C8"/>
    <w:rsid w:val="00890F1A"/>
    <w:rsid w:val="00891A52"/>
    <w:rsid w:val="00891ABB"/>
    <w:rsid w:val="00892DDB"/>
    <w:rsid w:val="00893333"/>
    <w:rsid w:val="00893A69"/>
    <w:rsid w:val="00894C4C"/>
    <w:rsid w:val="00895D94"/>
    <w:rsid w:val="00895DA8"/>
    <w:rsid w:val="00897A8C"/>
    <w:rsid w:val="008A03DF"/>
    <w:rsid w:val="008A12B1"/>
    <w:rsid w:val="008A15D6"/>
    <w:rsid w:val="008A1ADB"/>
    <w:rsid w:val="008A3235"/>
    <w:rsid w:val="008A364F"/>
    <w:rsid w:val="008A402E"/>
    <w:rsid w:val="008A490C"/>
    <w:rsid w:val="008A4AC9"/>
    <w:rsid w:val="008A4DBA"/>
    <w:rsid w:val="008B3215"/>
    <w:rsid w:val="008B56BA"/>
    <w:rsid w:val="008B71F4"/>
    <w:rsid w:val="008B7EA5"/>
    <w:rsid w:val="008D15BC"/>
    <w:rsid w:val="008D22F4"/>
    <w:rsid w:val="008D5D67"/>
    <w:rsid w:val="008D753F"/>
    <w:rsid w:val="008D783A"/>
    <w:rsid w:val="008E16B5"/>
    <w:rsid w:val="008E1F45"/>
    <w:rsid w:val="008E5AE3"/>
    <w:rsid w:val="008F32B5"/>
    <w:rsid w:val="008F3629"/>
    <w:rsid w:val="008F3E85"/>
    <w:rsid w:val="008F4BD7"/>
    <w:rsid w:val="008F5BAB"/>
    <w:rsid w:val="009001FE"/>
    <w:rsid w:val="00902426"/>
    <w:rsid w:val="00906389"/>
    <w:rsid w:val="00907CEF"/>
    <w:rsid w:val="00910C41"/>
    <w:rsid w:val="009110E1"/>
    <w:rsid w:val="009113D3"/>
    <w:rsid w:val="00920769"/>
    <w:rsid w:val="00927D86"/>
    <w:rsid w:val="00931042"/>
    <w:rsid w:val="00932285"/>
    <w:rsid w:val="00935E4F"/>
    <w:rsid w:val="009366F2"/>
    <w:rsid w:val="009440AA"/>
    <w:rsid w:val="0095391B"/>
    <w:rsid w:val="00954BC7"/>
    <w:rsid w:val="00961A7D"/>
    <w:rsid w:val="009620EC"/>
    <w:rsid w:val="00962F51"/>
    <w:rsid w:val="0096624D"/>
    <w:rsid w:val="00966270"/>
    <w:rsid w:val="009704A4"/>
    <w:rsid w:val="00970E09"/>
    <w:rsid w:val="00971312"/>
    <w:rsid w:val="00972B55"/>
    <w:rsid w:val="009733B7"/>
    <w:rsid w:val="00981AC2"/>
    <w:rsid w:val="00981B76"/>
    <w:rsid w:val="0098293F"/>
    <w:rsid w:val="00983BCC"/>
    <w:rsid w:val="009848B4"/>
    <w:rsid w:val="00987172"/>
    <w:rsid w:val="0099055C"/>
    <w:rsid w:val="00992AF0"/>
    <w:rsid w:val="0099344B"/>
    <w:rsid w:val="009943D6"/>
    <w:rsid w:val="009946CA"/>
    <w:rsid w:val="00995391"/>
    <w:rsid w:val="009960C7"/>
    <w:rsid w:val="009A042A"/>
    <w:rsid w:val="009A11EA"/>
    <w:rsid w:val="009A2FE2"/>
    <w:rsid w:val="009A31B6"/>
    <w:rsid w:val="009A6452"/>
    <w:rsid w:val="009A65EF"/>
    <w:rsid w:val="009A67A2"/>
    <w:rsid w:val="009B06CE"/>
    <w:rsid w:val="009B4B01"/>
    <w:rsid w:val="009B4CAA"/>
    <w:rsid w:val="009B5D5F"/>
    <w:rsid w:val="009B6B5B"/>
    <w:rsid w:val="009B74FF"/>
    <w:rsid w:val="009C0C2E"/>
    <w:rsid w:val="009C1FC7"/>
    <w:rsid w:val="009C33B1"/>
    <w:rsid w:val="009C506F"/>
    <w:rsid w:val="009C61DC"/>
    <w:rsid w:val="009C6E04"/>
    <w:rsid w:val="009C73AE"/>
    <w:rsid w:val="009C77F3"/>
    <w:rsid w:val="009D35A7"/>
    <w:rsid w:val="009D713C"/>
    <w:rsid w:val="009D7E7E"/>
    <w:rsid w:val="009E03A6"/>
    <w:rsid w:val="009E1789"/>
    <w:rsid w:val="009E2A03"/>
    <w:rsid w:val="009E6978"/>
    <w:rsid w:val="009E7C21"/>
    <w:rsid w:val="009F0ACB"/>
    <w:rsid w:val="009F1C76"/>
    <w:rsid w:val="009F1DC9"/>
    <w:rsid w:val="009F28A1"/>
    <w:rsid w:val="009F2966"/>
    <w:rsid w:val="009F43AB"/>
    <w:rsid w:val="009F4DC2"/>
    <w:rsid w:val="009F5575"/>
    <w:rsid w:val="009F5CED"/>
    <w:rsid w:val="009F6774"/>
    <w:rsid w:val="00A04B44"/>
    <w:rsid w:val="00A14DD6"/>
    <w:rsid w:val="00A14EBD"/>
    <w:rsid w:val="00A16A91"/>
    <w:rsid w:val="00A17111"/>
    <w:rsid w:val="00A17716"/>
    <w:rsid w:val="00A17C8C"/>
    <w:rsid w:val="00A17ECD"/>
    <w:rsid w:val="00A17F62"/>
    <w:rsid w:val="00A218B6"/>
    <w:rsid w:val="00A22D1F"/>
    <w:rsid w:val="00A32974"/>
    <w:rsid w:val="00A351AC"/>
    <w:rsid w:val="00A3524D"/>
    <w:rsid w:val="00A37B72"/>
    <w:rsid w:val="00A406FE"/>
    <w:rsid w:val="00A411A4"/>
    <w:rsid w:val="00A42BA7"/>
    <w:rsid w:val="00A44A1A"/>
    <w:rsid w:val="00A456FE"/>
    <w:rsid w:val="00A510AF"/>
    <w:rsid w:val="00A51BE5"/>
    <w:rsid w:val="00A533C0"/>
    <w:rsid w:val="00A5364F"/>
    <w:rsid w:val="00A53D59"/>
    <w:rsid w:val="00A54A43"/>
    <w:rsid w:val="00A61F8A"/>
    <w:rsid w:val="00A62199"/>
    <w:rsid w:val="00A63350"/>
    <w:rsid w:val="00A645F8"/>
    <w:rsid w:val="00A64BDD"/>
    <w:rsid w:val="00A64F48"/>
    <w:rsid w:val="00A65344"/>
    <w:rsid w:val="00A66AB8"/>
    <w:rsid w:val="00A66E90"/>
    <w:rsid w:val="00A671A4"/>
    <w:rsid w:val="00A67E43"/>
    <w:rsid w:val="00A719FB"/>
    <w:rsid w:val="00A73DC4"/>
    <w:rsid w:val="00A744BB"/>
    <w:rsid w:val="00A745FE"/>
    <w:rsid w:val="00A74D03"/>
    <w:rsid w:val="00A80D14"/>
    <w:rsid w:val="00A81306"/>
    <w:rsid w:val="00A8315B"/>
    <w:rsid w:val="00A86859"/>
    <w:rsid w:val="00A914ED"/>
    <w:rsid w:val="00A91A7C"/>
    <w:rsid w:val="00A9277C"/>
    <w:rsid w:val="00A92FA7"/>
    <w:rsid w:val="00A9542A"/>
    <w:rsid w:val="00AA276A"/>
    <w:rsid w:val="00AA3351"/>
    <w:rsid w:val="00AA51E0"/>
    <w:rsid w:val="00AB09F0"/>
    <w:rsid w:val="00AB3BF5"/>
    <w:rsid w:val="00AB45BC"/>
    <w:rsid w:val="00AB6B59"/>
    <w:rsid w:val="00AC017A"/>
    <w:rsid w:val="00AC2647"/>
    <w:rsid w:val="00AC508E"/>
    <w:rsid w:val="00AC56B5"/>
    <w:rsid w:val="00AC75CD"/>
    <w:rsid w:val="00AC7E23"/>
    <w:rsid w:val="00AD0200"/>
    <w:rsid w:val="00AD1329"/>
    <w:rsid w:val="00AD2CF4"/>
    <w:rsid w:val="00AD2D8D"/>
    <w:rsid w:val="00AD2DC8"/>
    <w:rsid w:val="00AD3520"/>
    <w:rsid w:val="00AD43BB"/>
    <w:rsid w:val="00AD5850"/>
    <w:rsid w:val="00AD5CAA"/>
    <w:rsid w:val="00AE0877"/>
    <w:rsid w:val="00AE47FD"/>
    <w:rsid w:val="00AE58E7"/>
    <w:rsid w:val="00AE5A43"/>
    <w:rsid w:val="00AF2301"/>
    <w:rsid w:val="00AF2DBE"/>
    <w:rsid w:val="00AF3ADC"/>
    <w:rsid w:val="00AF57CB"/>
    <w:rsid w:val="00AF68E5"/>
    <w:rsid w:val="00AF7FC8"/>
    <w:rsid w:val="00B01831"/>
    <w:rsid w:val="00B01B76"/>
    <w:rsid w:val="00B01F9D"/>
    <w:rsid w:val="00B02C2D"/>
    <w:rsid w:val="00B05849"/>
    <w:rsid w:val="00B0663D"/>
    <w:rsid w:val="00B12745"/>
    <w:rsid w:val="00B14B6C"/>
    <w:rsid w:val="00B15AFA"/>
    <w:rsid w:val="00B1626D"/>
    <w:rsid w:val="00B21D55"/>
    <w:rsid w:val="00B231C4"/>
    <w:rsid w:val="00B25289"/>
    <w:rsid w:val="00B25886"/>
    <w:rsid w:val="00B27939"/>
    <w:rsid w:val="00B36185"/>
    <w:rsid w:val="00B36A75"/>
    <w:rsid w:val="00B3710B"/>
    <w:rsid w:val="00B44342"/>
    <w:rsid w:val="00B4674B"/>
    <w:rsid w:val="00B46EE0"/>
    <w:rsid w:val="00B4711D"/>
    <w:rsid w:val="00B54349"/>
    <w:rsid w:val="00B55DA2"/>
    <w:rsid w:val="00B56CC3"/>
    <w:rsid w:val="00B56E39"/>
    <w:rsid w:val="00B57483"/>
    <w:rsid w:val="00B615E2"/>
    <w:rsid w:val="00B63450"/>
    <w:rsid w:val="00B66DF1"/>
    <w:rsid w:val="00B724B7"/>
    <w:rsid w:val="00B72749"/>
    <w:rsid w:val="00B72C79"/>
    <w:rsid w:val="00B74687"/>
    <w:rsid w:val="00B7537A"/>
    <w:rsid w:val="00B76A59"/>
    <w:rsid w:val="00B807FC"/>
    <w:rsid w:val="00B81D32"/>
    <w:rsid w:val="00B82502"/>
    <w:rsid w:val="00B83282"/>
    <w:rsid w:val="00B856FA"/>
    <w:rsid w:val="00B858AD"/>
    <w:rsid w:val="00B87616"/>
    <w:rsid w:val="00B91982"/>
    <w:rsid w:val="00B95CEF"/>
    <w:rsid w:val="00B96028"/>
    <w:rsid w:val="00B96F98"/>
    <w:rsid w:val="00B97ABA"/>
    <w:rsid w:val="00B97C7B"/>
    <w:rsid w:val="00BA064B"/>
    <w:rsid w:val="00BA06B0"/>
    <w:rsid w:val="00BA10D5"/>
    <w:rsid w:val="00BA35D3"/>
    <w:rsid w:val="00BA4312"/>
    <w:rsid w:val="00BA64AE"/>
    <w:rsid w:val="00BA68E2"/>
    <w:rsid w:val="00BA6BC7"/>
    <w:rsid w:val="00BA76C7"/>
    <w:rsid w:val="00BB26AC"/>
    <w:rsid w:val="00BB59B7"/>
    <w:rsid w:val="00BB6E5D"/>
    <w:rsid w:val="00BB71AB"/>
    <w:rsid w:val="00BC0006"/>
    <w:rsid w:val="00BC6826"/>
    <w:rsid w:val="00BD26B7"/>
    <w:rsid w:val="00BD6162"/>
    <w:rsid w:val="00BD6FD7"/>
    <w:rsid w:val="00BE0AFC"/>
    <w:rsid w:val="00BE2CED"/>
    <w:rsid w:val="00BE3A5D"/>
    <w:rsid w:val="00BF4887"/>
    <w:rsid w:val="00BF4977"/>
    <w:rsid w:val="00BF5AB0"/>
    <w:rsid w:val="00C012C3"/>
    <w:rsid w:val="00C02404"/>
    <w:rsid w:val="00C05AE0"/>
    <w:rsid w:val="00C0644E"/>
    <w:rsid w:val="00C06657"/>
    <w:rsid w:val="00C10266"/>
    <w:rsid w:val="00C116AE"/>
    <w:rsid w:val="00C241EF"/>
    <w:rsid w:val="00C24435"/>
    <w:rsid w:val="00C40084"/>
    <w:rsid w:val="00C418E6"/>
    <w:rsid w:val="00C41E2D"/>
    <w:rsid w:val="00C44C48"/>
    <w:rsid w:val="00C45385"/>
    <w:rsid w:val="00C47BFA"/>
    <w:rsid w:val="00C50738"/>
    <w:rsid w:val="00C50E67"/>
    <w:rsid w:val="00C520C7"/>
    <w:rsid w:val="00C530D2"/>
    <w:rsid w:val="00C539AE"/>
    <w:rsid w:val="00C6046A"/>
    <w:rsid w:val="00C605A5"/>
    <w:rsid w:val="00C60740"/>
    <w:rsid w:val="00C6313E"/>
    <w:rsid w:val="00C665AB"/>
    <w:rsid w:val="00C731AD"/>
    <w:rsid w:val="00C73C39"/>
    <w:rsid w:val="00C76400"/>
    <w:rsid w:val="00C77588"/>
    <w:rsid w:val="00C83C84"/>
    <w:rsid w:val="00C84368"/>
    <w:rsid w:val="00C93944"/>
    <w:rsid w:val="00C93C8C"/>
    <w:rsid w:val="00C9485D"/>
    <w:rsid w:val="00C94F71"/>
    <w:rsid w:val="00C95AE8"/>
    <w:rsid w:val="00CA2577"/>
    <w:rsid w:val="00CA2985"/>
    <w:rsid w:val="00CA4D51"/>
    <w:rsid w:val="00CA4F33"/>
    <w:rsid w:val="00CA58B0"/>
    <w:rsid w:val="00CA73B8"/>
    <w:rsid w:val="00CB55AA"/>
    <w:rsid w:val="00CB5FE7"/>
    <w:rsid w:val="00CB6AF6"/>
    <w:rsid w:val="00CB7E42"/>
    <w:rsid w:val="00CC0A78"/>
    <w:rsid w:val="00CC1C34"/>
    <w:rsid w:val="00CC3349"/>
    <w:rsid w:val="00CC351F"/>
    <w:rsid w:val="00CC5142"/>
    <w:rsid w:val="00CC533B"/>
    <w:rsid w:val="00CD2878"/>
    <w:rsid w:val="00CD2B1E"/>
    <w:rsid w:val="00CD524D"/>
    <w:rsid w:val="00CE4F76"/>
    <w:rsid w:val="00CE6267"/>
    <w:rsid w:val="00CE75C5"/>
    <w:rsid w:val="00CF2A55"/>
    <w:rsid w:val="00CF30C7"/>
    <w:rsid w:val="00CF6840"/>
    <w:rsid w:val="00D00D2C"/>
    <w:rsid w:val="00D01712"/>
    <w:rsid w:val="00D05678"/>
    <w:rsid w:val="00D06BAD"/>
    <w:rsid w:val="00D072E7"/>
    <w:rsid w:val="00D10FFB"/>
    <w:rsid w:val="00D12368"/>
    <w:rsid w:val="00D13A84"/>
    <w:rsid w:val="00D16B80"/>
    <w:rsid w:val="00D22279"/>
    <w:rsid w:val="00D22A4C"/>
    <w:rsid w:val="00D24BF7"/>
    <w:rsid w:val="00D24CC7"/>
    <w:rsid w:val="00D26AF7"/>
    <w:rsid w:val="00D26E38"/>
    <w:rsid w:val="00D30FD0"/>
    <w:rsid w:val="00D353D2"/>
    <w:rsid w:val="00D36280"/>
    <w:rsid w:val="00D36B0C"/>
    <w:rsid w:val="00D4268F"/>
    <w:rsid w:val="00D429EC"/>
    <w:rsid w:val="00D442E9"/>
    <w:rsid w:val="00D45E27"/>
    <w:rsid w:val="00D461F3"/>
    <w:rsid w:val="00D54398"/>
    <w:rsid w:val="00D57A14"/>
    <w:rsid w:val="00D62F40"/>
    <w:rsid w:val="00D62F4B"/>
    <w:rsid w:val="00D64735"/>
    <w:rsid w:val="00D70FA5"/>
    <w:rsid w:val="00D71B7C"/>
    <w:rsid w:val="00D77735"/>
    <w:rsid w:val="00D813E1"/>
    <w:rsid w:val="00D84945"/>
    <w:rsid w:val="00D8549D"/>
    <w:rsid w:val="00D87893"/>
    <w:rsid w:val="00D90623"/>
    <w:rsid w:val="00D91C21"/>
    <w:rsid w:val="00D93B1F"/>
    <w:rsid w:val="00DA1795"/>
    <w:rsid w:val="00DA2A9C"/>
    <w:rsid w:val="00DA471F"/>
    <w:rsid w:val="00DA7085"/>
    <w:rsid w:val="00DB13F4"/>
    <w:rsid w:val="00DB2C27"/>
    <w:rsid w:val="00DB3942"/>
    <w:rsid w:val="00DB76FA"/>
    <w:rsid w:val="00DC00BE"/>
    <w:rsid w:val="00DC6D2B"/>
    <w:rsid w:val="00DC6EF1"/>
    <w:rsid w:val="00DD2A3E"/>
    <w:rsid w:val="00DD30E0"/>
    <w:rsid w:val="00DD795B"/>
    <w:rsid w:val="00DE10F2"/>
    <w:rsid w:val="00DE6962"/>
    <w:rsid w:val="00DE6F9C"/>
    <w:rsid w:val="00DF3F9E"/>
    <w:rsid w:val="00DF441B"/>
    <w:rsid w:val="00DF4EED"/>
    <w:rsid w:val="00DF716F"/>
    <w:rsid w:val="00DF7AFB"/>
    <w:rsid w:val="00E0267D"/>
    <w:rsid w:val="00E03A94"/>
    <w:rsid w:val="00E03E33"/>
    <w:rsid w:val="00E049AF"/>
    <w:rsid w:val="00E0533C"/>
    <w:rsid w:val="00E1096E"/>
    <w:rsid w:val="00E15776"/>
    <w:rsid w:val="00E20388"/>
    <w:rsid w:val="00E20EAB"/>
    <w:rsid w:val="00E212F1"/>
    <w:rsid w:val="00E234A6"/>
    <w:rsid w:val="00E24C95"/>
    <w:rsid w:val="00E262FB"/>
    <w:rsid w:val="00E26DCB"/>
    <w:rsid w:val="00E35B5F"/>
    <w:rsid w:val="00E366F1"/>
    <w:rsid w:val="00E4469D"/>
    <w:rsid w:val="00E466CA"/>
    <w:rsid w:val="00E46D9C"/>
    <w:rsid w:val="00E53A52"/>
    <w:rsid w:val="00E55A0E"/>
    <w:rsid w:val="00E665D6"/>
    <w:rsid w:val="00E66A16"/>
    <w:rsid w:val="00E710C9"/>
    <w:rsid w:val="00E81A3E"/>
    <w:rsid w:val="00E843DD"/>
    <w:rsid w:val="00E87130"/>
    <w:rsid w:val="00E9054A"/>
    <w:rsid w:val="00E906C4"/>
    <w:rsid w:val="00E90936"/>
    <w:rsid w:val="00E91B82"/>
    <w:rsid w:val="00E91C61"/>
    <w:rsid w:val="00EA0363"/>
    <w:rsid w:val="00EA2298"/>
    <w:rsid w:val="00EA3EC0"/>
    <w:rsid w:val="00EA49E4"/>
    <w:rsid w:val="00EA7AB8"/>
    <w:rsid w:val="00EB046F"/>
    <w:rsid w:val="00EC0C98"/>
    <w:rsid w:val="00EC7D1C"/>
    <w:rsid w:val="00ED278B"/>
    <w:rsid w:val="00ED2C3F"/>
    <w:rsid w:val="00ED3992"/>
    <w:rsid w:val="00ED4C4A"/>
    <w:rsid w:val="00ED6A37"/>
    <w:rsid w:val="00ED73C6"/>
    <w:rsid w:val="00EE31E2"/>
    <w:rsid w:val="00EE3435"/>
    <w:rsid w:val="00EE3EDB"/>
    <w:rsid w:val="00EE4668"/>
    <w:rsid w:val="00EE7A0C"/>
    <w:rsid w:val="00EF0538"/>
    <w:rsid w:val="00EF07CE"/>
    <w:rsid w:val="00EF2A79"/>
    <w:rsid w:val="00EF34E8"/>
    <w:rsid w:val="00EF7746"/>
    <w:rsid w:val="00F006ED"/>
    <w:rsid w:val="00F00843"/>
    <w:rsid w:val="00F01006"/>
    <w:rsid w:val="00F024B5"/>
    <w:rsid w:val="00F044C4"/>
    <w:rsid w:val="00F15555"/>
    <w:rsid w:val="00F220FF"/>
    <w:rsid w:val="00F225FB"/>
    <w:rsid w:val="00F2409E"/>
    <w:rsid w:val="00F24B7E"/>
    <w:rsid w:val="00F2715E"/>
    <w:rsid w:val="00F32EB3"/>
    <w:rsid w:val="00F33F3E"/>
    <w:rsid w:val="00F35FB2"/>
    <w:rsid w:val="00F37E7F"/>
    <w:rsid w:val="00F40B4E"/>
    <w:rsid w:val="00F41449"/>
    <w:rsid w:val="00F44851"/>
    <w:rsid w:val="00F44D7A"/>
    <w:rsid w:val="00F47C72"/>
    <w:rsid w:val="00F508E1"/>
    <w:rsid w:val="00F5149E"/>
    <w:rsid w:val="00F56614"/>
    <w:rsid w:val="00F60A5C"/>
    <w:rsid w:val="00F60F7E"/>
    <w:rsid w:val="00F65924"/>
    <w:rsid w:val="00F67E2C"/>
    <w:rsid w:val="00F72D66"/>
    <w:rsid w:val="00F73BB0"/>
    <w:rsid w:val="00F74300"/>
    <w:rsid w:val="00F74C9C"/>
    <w:rsid w:val="00F76B94"/>
    <w:rsid w:val="00F81C06"/>
    <w:rsid w:val="00F84C7B"/>
    <w:rsid w:val="00F85B22"/>
    <w:rsid w:val="00F85D08"/>
    <w:rsid w:val="00F868FE"/>
    <w:rsid w:val="00F906D8"/>
    <w:rsid w:val="00F96B4A"/>
    <w:rsid w:val="00FA07B2"/>
    <w:rsid w:val="00FA2536"/>
    <w:rsid w:val="00FB1292"/>
    <w:rsid w:val="00FB354E"/>
    <w:rsid w:val="00FB4CB9"/>
    <w:rsid w:val="00FB4D41"/>
    <w:rsid w:val="00FB67C8"/>
    <w:rsid w:val="00FB7C71"/>
    <w:rsid w:val="00FC2B1A"/>
    <w:rsid w:val="00FC3C2E"/>
    <w:rsid w:val="00FC486A"/>
    <w:rsid w:val="00FC4B6B"/>
    <w:rsid w:val="00FC554B"/>
    <w:rsid w:val="00FD0150"/>
    <w:rsid w:val="00FD36CB"/>
    <w:rsid w:val="00FD6EAC"/>
    <w:rsid w:val="00FD6FEE"/>
    <w:rsid w:val="00FD78BF"/>
    <w:rsid w:val="00FD7D18"/>
    <w:rsid w:val="00FE1EB6"/>
    <w:rsid w:val="00FE2B69"/>
    <w:rsid w:val="00FE3570"/>
    <w:rsid w:val="00FE4396"/>
    <w:rsid w:val="00FE5894"/>
    <w:rsid w:val="00FE6916"/>
    <w:rsid w:val="00FE691A"/>
    <w:rsid w:val="00FE7291"/>
    <w:rsid w:val="00FF28AF"/>
    <w:rsid w:val="00FF42F2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5659"/>
  <w15:docId w15:val="{D1F0E967-60B4-490A-8919-027FEF0F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40D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4E2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4E2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4E240D"/>
    <w:rPr>
      <w:vertAlign w:val="superscript"/>
    </w:rPr>
  </w:style>
  <w:style w:type="table" w:styleId="a7">
    <w:name w:val="Table Grid"/>
    <w:basedOn w:val="a1"/>
    <w:uiPriority w:val="59"/>
    <w:rsid w:val="004E24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142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4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402E"/>
  </w:style>
  <w:style w:type="paragraph" w:styleId="ac">
    <w:name w:val="footer"/>
    <w:basedOn w:val="a"/>
    <w:link w:val="ad"/>
    <w:uiPriority w:val="99"/>
    <w:unhideWhenUsed/>
    <w:rsid w:val="008A4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402E"/>
  </w:style>
  <w:style w:type="character" w:styleId="ae">
    <w:name w:val="Unresolved Mention"/>
    <w:basedOn w:val="a0"/>
    <w:uiPriority w:val="99"/>
    <w:semiHidden/>
    <w:unhideWhenUsed/>
    <w:rsid w:val="000E4FD2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BA7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03AAB-A5A6-4718-91CE-64F686D4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19</Pages>
  <Words>6448</Words>
  <Characters>36757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Швейнфорт Анастасия Юрьевна</dc:creator>
  <cp:keywords/>
  <dc:description/>
  <cp:lastModifiedBy>Петрова Анна Сергеевна</cp:lastModifiedBy>
  <cp:revision>4</cp:revision>
  <cp:lastPrinted>2025-02-03T04:00:00Z</cp:lastPrinted>
  <dcterms:created xsi:type="dcterms:W3CDTF">2026-02-10T07:37:00Z</dcterms:created>
  <dcterms:modified xsi:type="dcterms:W3CDTF">2026-02-12T06:43:00Z</dcterms:modified>
</cp:coreProperties>
</file>