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04750DB0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C12D3F">
        <w:rPr>
          <w:sz w:val="28"/>
          <w:szCs w:val="28"/>
        </w:rPr>
        <w:t>3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734D373" w14:textId="69EAE559" w:rsidR="003254F1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F72">
        <w:rPr>
          <w:sz w:val="28"/>
          <w:szCs w:val="28"/>
        </w:rPr>
        <w:t>6</w:t>
      </w:r>
      <w:r w:rsidR="00E41067" w:rsidRPr="00E41067">
        <w:rPr>
          <w:sz w:val="28"/>
          <w:szCs w:val="28"/>
        </w:rPr>
        <w:t>.</w:t>
      </w:r>
      <w:r w:rsidR="008C3C35">
        <w:rPr>
          <w:sz w:val="28"/>
          <w:szCs w:val="28"/>
        </w:rPr>
        <w:t>0</w:t>
      </w:r>
      <w:r w:rsidR="009044C4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>.202</w:t>
      </w:r>
      <w:r w:rsidR="008C3C35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 xml:space="preserve">666034, Иркутская  область, г. Шелехов, ул. Ленина, д. 15, на основании распоряжения Администрации Шелеховского муниципального района от </w:t>
      </w:r>
      <w:r w:rsidR="007A3F72">
        <w:rPr>
          <w:sz w:val="28"/>
          <w:szCs w:val="28"/>
        </w:rPr>
        <w:t>19.04</w:t>
      </w:r>
      <w:r w:rsidR="008C3C35">
        <w:rPr>
          <w:sz w:val="28"/>
          <w:szCs w:val="28"/>
        </w:rPr>
        <w:t>.2024</w:t>
      </w:r>
      <w:r w:rsidR="008C3C35" w:rsidRPr="008C3C35">
        <w:rPr>
          <w:sz w:val="28"/>
          <w:szCs w:val="28"/>
        </w:rPr>
        <w:t xml:space="preserve"> № </w:t>
      </w:r>
      <w:r w:rsidR="009044C4">
        <w:rPr>
          <w:sz w:val="28"/>
          <w:szCs w:val="28"/>
        </w:rPr>
        <w:t>5</w:t>
      </w:r>
      <w:r w:rsidR="008C3C35">
        <w:rPr>
          <w:sz w:val="28"/>
          <w:szCs w:val="28"/>
        </w:rPr>
        <w:t>4</w:t>
      </w:r>
      <w:r w:rsidR="008C3C35" w:rsidRPr="008C3C35">
        <w:rPr>
          <w:sz w:val="28"/>
          <w:szCs w:val="28"/>
        </w:rPr>
        <w:t xml:space="preserve">-ра «О проведении проверки полноты и качества предоставления муниципальных услуг» была проведена проверка </w:t>
      </w:r>
      <w:r w:rsidR="009044C4" w:rsidRPr="009044C4">
        <w:rPr>
          <w:sz w:val="28"/>
          <w:szCs w:val="28"/>
        </w:rPr>
        <w:t>отдела по контролю и делопроизводству в отношении исполнения Административного регламента предоставления муниципальной услуги «Предоставление копий муниципальных правовых актов Шелеховского района», утвержденного постановлением Администрации Шелеховского муниципального района от 26.09.2018 № 591-па.</w:t>
      </w:r>
    </w:p>
    <w:p w14:paraId="133FC20D" w14:textId="77777777" w:rsidR="005129D8" w:rsidRDefault="005129D8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4DA6AB88" w:rsidR="00830780" w:rsidRPr="00830780" w:rsidRDefault="008C3C35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Швейнфорт А.Ю.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127EE78C" w:rsidR="003254F1" w:rsidRDefault="00237825" w:rsidP="003254F1">
      <w:pPr>
        <w:ind w:firstLine="709"/>
        <w:jc w:val="both"/>
        <w:rPr>
          <w:sz w:val="28"/>
          <w:szCs w:val="28"/>
        </w:rPr>
      </w:pPr>
      <w:bookmarkStart w:id="0" w:name="_Hlk100762039"/>
      <w:r>
        <w:rPr>
          <w:sz w:val="28"/>
          <w:szCs w:val="28"/>
        </w:rPr>
        <w:t>И.о. начальника</w:t>
      </w:r>
      <w:r w:rsidR="00C12D3F" w:rsidRPr="00C12D3F">
        <w:t xml:space="preserve"> </w:t>
      </w:r>
      <w:r w:rsidR="00C12D3F" w:rsidRPr="00C12D3F">
        <w:rPr>
          <w:sz w:val="28"/>
          <w:szCs w:val="28"/>
        </w:rPr>
        <w:t xml:space="preserve">отдела по контролю и делопроизводству                             </w:t>
      </w:r>
      <w:r>
        <w:rPr>
          <w:sz w:val="28"/>
          <w:szCs w:val="28"/>
        </w:rPr>
        <w:t>С</w:t>
      </w:r>
      <w:r w:rsidR="00C12D3F">
        <w:rPr>
          <w:sz w:val="28"/>
          <w:szCs w:val="28"/>
        </w:rPr>
        <w:t>ередкина С. В</w:t>
      </w:r>
      <w:r w:rsidR="003254F1">
        <w:rPr>
          <w:sz w:val="28"/>
          <w:szCs w:val="28"/>
        </w:rPr>
        <w:t>.</w:t>
      </w:r>
      <w:r w:rsidR="00E41067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</w:p>
    <w:p w14:paraId="7DF61636" w14:textId="64D06DA7" w:rsidR="00CD49A6" w:rsidRPr="003254F1" w:rsidRDefault="003254F1" w:rsidP="00325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3D3DEFCA" w14:textId="40DD8294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237825">
        <w:rPr>
          <w:sz w:val="28"/>
          <w:szCs w:val="28"/>
        </w:rPr>
        <w:t>и</w:t>
      </w:r>
      <w:r w:rsidR="00237825" w:rsidRPr="00237825">
        <w:rPr>
          <w:sz w:val="28"/>
          <w:szCs w:val="28"/>
        </w:rPr>
        <w:t>.о. начальника отдела по контролю и делопроизводству  Середкина С. В.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10E1555B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9044C4" w:rsidRPr="009044C4">
        <w:rPr>
          <w:sz w:val="28"/>
          <w:szCs w:val="28"/>
        </w:rPr>
        <w:t>«Предоставление копий муниципальных правовых актов Шелеховского района»</w:t>
      </w:r>
      <w:r w:rsidR="003C01E9" w:rsidRPr="003C01E9">
        <w:rPr>
          <w:sz w:val="28"/>
          <w:szCs w:val="28"/>
        </w:rPr>
        <w:t xml:space="preserve">, </w:t>
      </w:r>
      <w:r w:rsidR="009044C4" w:rsidRPr="009044C4">
        <w:rPr>
          <w:sz w:val="28"/>
          <w:szCs w:val="28"/>
        </w:rPr>
        <w:t>утвержденного постановлением Администрации Шелеховского муниципального района от 26.09.2018 № 591-па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9044C4">
        <w:rPr>
          <w:rFonts w:eastAsia="Calibri"/>
          <w:sz w:val="28"/>
          <w:szCs w:val="28"/>
          <w:lang w:eastAsia="en-US"/>
        </w:rPr>
        <w:t>22</w:t>
      </w:r>
      <w:r w:rsidR="00655FFB" w:rsidRPr="00655FFB">
        <w:rPr>
          <w:rFonts w:eastAsia="Calibri"/>
          <w:sz w:val="28"/>
          <w:szCs w:val="28"/>
          <w:lang w:eastAsia="en-US"/>
        </w:rPr>
        <w:t>.10.201</w:t>
      </w:r>
      <w:r w:rsidR="009044C4">
        <w:rPr>
          <w:rFonts w:eastAsia="Calibri"/>
          <w:sz w:val="28"/>
          <w:szCs w:val="28"/>
          <w:lang w:eastAsia="en-US"/>
        </w:rPr>
        <w:t>9</w:t>
      </w:r>
      <w:r w:rsidR="00CB0D06" w:rsidRPr="00655FFB">
        <w:rPr>
          <w:rFonts w:eastAsia="Calibri"/>
          <w:sz w:val="28"/>
          <w:szCs w:val="28"/>
          <w:lang w:eastAsia="en-US"/>
        </w:rPr>
        <w:t xml:space="preserve"> по </w:t>
      </w:r>
      <w:r w:rsidR="003C01E9" w:rsidRPr="00655FFB">
        <w:rPr>
          <w:rFonts w:eastAsia="Calibri"/>
          <w:sz w:val="28"/>
          <w:szCs w:val="28"/>
          <w:lang w:eastAsia="en-US"/>
        </w:rPr>
        <w:t>2</w:t>
      </w:r>
      <w:r w:rsidR="009044C4">
        <w:rPr>
          <w:rFonts w:eastAsia="Calibri"/>
          <w:sz w:val="28"/>
          <w:szCs w:val="28"/>
          <w:lang w:eastAsia="en-US"/>
        </w:rPr>
        <w:t>6</w:t>
      </w:r>
      <w:r w:rsidR="003C01E9" w:rsidRPr="00655FFB">
        <w:rPr>
          <w:rFonts w:eastAsia="Calibri"/>
          <w:sz w:val="28"/>
          <w:szCs w:val="28"/>
          <w:lang w:eastAsia="en-US"/>
        </w:rPr>
        <w:t>.0</w:t>
      </w:r>
      <w:r w:rsidR="009044C4">
        <w:rPr>
          <w:rFonts w:eastAsia="Calibri"/>
          <w:sz w:val="28"/>
          <w:szCs w:val="28"/>
          <w:lang w:eastAsia="en-US"/>
        </w:rPr>
        <w:t>4</w:t>
      </w:r>
      <w:r w:rsidR="003C01E9" w:rsidRPr="00655FFB">
        <w:rPr>
          <w:rFonts w:eastAsia="Calibri"/>
          <w:sz w:val="28"/>
          <w:szCs w:val="28"/>
          <w:lang w:eastAsia="en-US"/>
        </w:rPr>
        <w:t>.2024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2DC2BEFB" w14:textId="1E517E16" w:rsidR="009044C4" w:rsidRPr="009044C4" w:rsidRDefault="009044C4" w:rsidP="009044C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9044C4">
        <w:rPr>
          <w:sz w:val="28"/>
          <w:szCs w:val="28"/>
        </w:rPr>
        <w:t xml:space="preserve"> прием и регистрация запроса и документов, подлежащих представлению заявителем;</w:t>
      </w:r>
    </w:p>
    <w:p w14:paraId="2325638D" w14:textId="4F8E39F0" w:rsidR="009044C4" w:rsidRPr="009044C4" w:rsidRDefault="009044C4" w:rsidP="009044C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44C4">
        <w:rPr>
          <w:sz w:val="28"/>
          <w:szCs w:val="28"/>
        </w:rPr>
        <w:t>принятие решения о возможности (невозможности) исполнения запроса;</w:t>
      </w:r>
    </w:p>
    <w:p w14:paraId="4126A057" w14:textId="1CC7B5F8" w:rsidR="006D4DCC" w:rsidRPr="00C12D3F" w:rsidRDefault="009044C4" w:rsidP="009044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3)</w:t>
      </w:r>
      <w:r w:rsidRPr="009044C4">
        <w:rPr>
          <w:sz w:val="28"/>
          <w:szCs w:val="28"/>
        </w:rPr>
        <w:t xml:space="preserve"> </w:t>
      </w:r>
      <w:r w:rsidRPr="00C12D3F">
        <w:rPr>
          <w:sz w:val="28"/>
          <w:szCs w:val="28"/>
        </w:rPr>
        <w:t>направление (выдача) заявителю результатов предоставления муниципальной услуги.</w:t>
      </w:r>
    </w:p>
    <w:p w14:paraId="1CF33A1D" w14:textId="77777777" w:rsidR="00400915" w:rsidRPr="00C12D3F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8AC0BAD" w14:textId="181B46F0" w:rsidR="00430AE9" w:rsidRPr="00C12D3F" w:rsidRDefault="00083798" w:rsidP="000B7B5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12D3F">
        <w:rPr>
          <w:b/>
          <w:bCs/>
          <w:sz w:val="28"/>
          <w:szCs w:val="28"/>
        </w:rPr>
        <w:t>1</w:t>
      </w:r>
      <w:r w:rsidRPr="00C12D3F">
        <w:rPr>
          <w:sz w:val="28"/>
          <w:szCs w:val="28"/>
        </w:rPr>
        <w:t xml:space="preserve">. </w:t>
      </w:r>
      <w:r w:rsidR="00400915" w:rsidRPr="00C12D3F">
        <w:rPr>
          <w:b/>
          <w:sz w:val="28"/>
          <w:szCs w:val="28"/>
        </w:rPr>
        <w:t>Прием, регистрация заявления и документов, подлежащих представлению заявителем</w:t>
      </w:r>
    </w:p>
    <w:p w14:paraId="570E195C" w14:textId="77777777" w:rsidR="00083798" w:rsidRPr="00C12D3F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</w:rPr>
      </w:pPr>
    </w:p>
    <w:p w14:paraId="0A1FC0AD" w14:textId="7BDEF178" w:rsidR="006073B2" w:rsidRPr="00C12D3F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D3F">
        <w:rPr>
          <w:sz w:val="28"/>
          <w:szCs w:val="28"/>
        </w:rPr>
        <w:t xml:space="preserve">За проверяемый период </w:t>
      </w:r>
      <w:r w:rsidR="00576464" w:rsidRPr="00C12D3F">
        <w:rPr>
          <w:kern w:val="3"/>
          <w:sz w:val="28"/>
          <w:szCs w:val="28"/>
        </w:rPr>
        <w:t xml:space="preserve">поступило в уполномоченный </w:t>
      </w:r>
      <w:proofErr w:type="gramStart"/>
      <w:r w:rsidR="00576464" w:rsidRPr="00C12D3F">
        <w:rPr>
          <w:kern w:val="3"/>
          <w:sz w:val="28"/>
          <w:szCs w:val="28"/>
        </w:rPr>
        <w:t xml:space="preserve">орган </w:t>
      </w:r>
      <w:r w:rsidR="006A3B80" w:rsidRPr="00C12D3F">
        <w:rPr>
          <w:kern w:val="3"/>
          <w:sz w:val="28"/>
          <w:szCs w:val="28"/>
        </w:rPr>
        <w:t xml:space="preserve"> </w:t>
      </w:r>
      <w:r w:rsidR="00512C0D" w:rsidRPr="00C12D3F">
        <w:rPr>
          <w:kern w:val="3"/>
          <w:sz w:val="28"/>
          <w:szCs w:val="28"/>
        </w:rPr>
        <w:t>2</w:t>
      </w:r>
      <w:proofErr w:type="gramEnd"/>
      <w:r w:rsidR="00512C0D" w:rsidRPr="00C12D3F">
        <w:rPr>
          <w:kern w:val="3"/>
          <w:sz w:val="28"/>
          <w:szCs w:val="28"/>
        </w:rPr>
        <w:t xml:space="preserve"> </w:t>
      </w:r>
      <w:r w:rsidR="00A87A51" w:rsidRPr="00C12D3F">
        <w:rPr>
          <w:kern w:val="3"/>
          <w:sz w:val="28"/>
          <w:szCs w:val="28"/>
        </w:rPr>
        <w:t>заявлени</w:t>
      </w:r>
      <w:r w:rsidR="002545DE" w:rsidRPr="00C12D3F">
        <w:rPr>
          <w:kern w:val="3"/>
          <w:sz w:val="28"/>
          <w:szCs w:val="28"/>
        </w:rPr>
        <w:t>я</w:t>
      </w:r>
      <w:r w:rsidR="00576464" w:rsidRPr="00C12D3F">
        <w:rPr>
          <w:kern w:val="3"/>
          <w:sz w:val="28"/>
          <w:szCs w:val="28"/>
        </w:rPr>
        <w:t xml:space="preserve"> с приложением </w:t>
      </w:r>
      <w:r w:rsidR="00CC7E05" w:rsidRPr="00C12D3F">
        <w:rPr>
          <w:kern w:val="3"/>
          <w:sz w:val="28"/>
          <w:szCs w:val="28"/>
        </w:rPr>
        <w:t xml:space="preserve">соответствующих </w:t>
      </w:r>
      <w:r w:rsidR="00576464" w:rsidRPr="00C12D3F">
        <w:rPr>
          <w:kern w:val="3"/>
          <w:sz w:val="28"/>
          <w:szCs w:val="28"/>
        </w:rPr>
        <w:t>документов</w:t>
      </w:r>
      <w:r w:rsidR="006A3B80" w:rsidRPr="00C12D3F">
        <w:rPr>
          <w:sz w:val="28"/>
          <w:szCs w:val="28"/>
        </w:rPr>
        <w:t>.</w:t>
      </w:r>
      <w:r w:rsidR="000B7B5F" w:rsidRPr="00C12D3F">
        <w:t xml:space="preserve"> </w:t>
      </w:r>
      <w:r w:rsidR="000B7B5F" w:rsidRPr="00C12D3F">
        <w:rPr>
          <w:rFonts w:eastAsia="Calibri"/>
          <w:sz w:val="28"/>
          <w:szCs w:val="28"/>
          <w:lang w:eastAsia="en-US"/>
        </w:rPr>
        <w:t>Все заявления зарегистрированы в системе электронного документооборота «Дело»</w:t>
      </w:r>
      <w:bookmarkStart w:id="1" w:name="_Hlk162866507"/>
      <w:r w:rsidR="00512C0D" w:rsidRPr="00C12D3F">
        <w:rPr>
          <w:rFonts w:eastAsia="Calibri"/>
          <w:sz w:val="28"/>
          <w:szCs w:val="28"/>
          <w:lang w:eastAsia="en-US"/>
        </w:rPr>
        <w:t>.</w:t>
      </w:r>
    </w:p>
    <w:bookmarkEnd w:id="1"/>
    <w:p w14:paraId="2AE835C2" w14:textId="29630A7A" w:rsidR="000B7B5F" w:rsidRPr="00C12D3F" w:rsidRDefault="000B7B5F" w:rsidP="00512C0D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3093758" w14:textId="450820FB" w:rsidR="006D008B" w:rsidRPr="00C12D3F" w:rsidRDefault="00512C0D" w:rsidP="00512C0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C12D3F">
        <w:rPr>
          <w:b/>
          <w:bCs/>
          <w:sz w:val="28"/>
          <w:szCs w:val="28"/>
        </w:rPr>
        <w:t>2</w:t>
      </w:r>
      <w:r w:rsidR="000B7B5F" w:rsidRPr="00C12D3F">
        <w:rPr>
          <w:b/>
          <w:bCs/>
          <w:sz w:val="28"/>
          <w:szCs w:val="28"/>
        </w:rPr>
        <w:t>.</w:t>
      </w:r>
      <w:r w:rsidR="000B7B5F" w:rsidRPr="00C12D3F">
        <w:rPr>
          <w:b/>
          <w:bCs/>
        </w:rPr>
        <w:t xml:space="preserve"> </w:t>
      </w:r>
      <w:r w:rsidR="00655FFB" w:rsidRPr="00C12D3F">
        <w:rPr>
          <w:b/>
          <w:bCs/>
          <w:sz w:val="28"/>
          <w:szCs w:val="28"/>
        </w:rPr>
        <w:t>Принятие решения о</w:t>
      </w:r>
      <w:r w:rsidRPr="00C12D3F">
        <w:rPr>
          <w:b/>
          <w:bCs/>
          <w:sz w:val="28"/>
          <w:szCs w:val="28"/>
        </w:rPr>
        <w:t xml:space="preserve"> возможности (невозможности) исполнения запроса</w:t>
      </w:r>
    </w:p>
    <w:p w14:paraId="5FEE3DB2" w14:textId="19F89A2F" w:rsidR="00E5574C" w:rsidRPr="00C12D3F" w:rsidRDefault="00512C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12D3F">
        <w:rPr>
          <w:sz w:val="28"/>
          <w:szCs w:val="28"/>
        </w:rPr>
        <w:t>По поступившим запросам приняты решения о предоставлении муниципальной услуги и подготовлены заверенные копии муниципальных правовых актов Ш</w:t>
      </w:r>
      <w:r w:rsidR="00C12D3F" w:rsidRPr="00C12D3F">
        <w:rPr>
          <w:sz w:val="28"/>
          <w:szCs w:val="28"/>
        </w:rPr>
        <w:t>е</w:t>
      </w:r>
      <w:r w:rsidRPr="00C12D3F">
        <w:rPr>
          <w:sz w:val="28"/>
          <w:szCs w:val="28"/>
        </w:rPr>
        <w:t>леховского района.</w:t>
      </w:r>
    </w:p>
    <w:p w14:paraId="7E646B0D" w14:textId="77777777" w:rsidR="00512C0D" w:rsidRPr="00C12D3F" w:rsidRDefault="00512C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686CE084" w14:textId="7DFAFA0A" w:rsidR="009B59FE" w:rsidRPr="00C12D3F" w:rsidRDefault="00512C0D" w:rsidP="00512C0D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  <w:r w:rsidRPr="00C12D3F">
        <w:rPr>
          <w:b/>
          <w:sz w:val="28"/>
          <w:szCs w:val="28"/>
        </w:rPr>
        <w:t>3</w:t>
      </w:r>
      <w:r w:rsidR="002E57F2" w:rsidRPr="00C12D3F">
        <w:rPr>
          <w:b/>
          <w:sz w:val="28"/>
          <w:szCs w:val="28"/>
        </w:rPr>
        <w:t xml:space="preserve">. </w:t>
      </w:r>
      <w:r w:rsidRPr="00C12D3F">
        <w:rPr>
          <w:b/>
          <w:sz w:val="28"/>
          <w:szCs w:val="28"/>
        </w:rPr>
        <w:t>Направление (выдача) заявителю результатов предоставления муниципальной услуги</w:t>
      </w:r>
    </w:p>
    <w:p w14:paraId="2AA2FECC" w14:textId="33E79B12" w:rsidR="00733F24" w:rsidRDefault="00512C0D" w:rsidP="00C12D3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  <w:r w:rsidRPr="00C12D3F">
        <w:rPr>
          <w:rFonts w:eastAsia="Calibri"/>
          <w:sz w:val="28"/>
          <w:szCs w:val="28"/>
          <w:lang w:eastAsia="zh-CN"/>
        </w:rPr>
        <w:t>Заявителю выданы копии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C12D3F">
        <w:rPr>
          <w:rFonts w:eastAsia="Calibri"/>
          <w:sz w:val="28"/>
          <w:szCs w:val="28"/>
          <w:lang w:eastAsia="zh-CN"/>
        </w:rPr>
        <w:t>муниципальных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C12D3F">
        <w:rPr>
          <w:rFonts w:eastAsia="Calibri"/>
          <w:sz w:val="28"/>
          <w:szCs w:val="28"/>
          <w:lang w:eastAsia="zh-CN"/>
        </w:rPr>
        <w:t>пр</w:t>
      </w:r>
      <w:r>
        <w:rPr>
          <w:rFonts w:eastAsia="Calibri"/>
          <w:sz w:val="28"/>
          <w:szCs w:val="28"/>
          <w:lang w:eastAsia="zh-CN"/>
        </w:rPr>
        <w:t xml:space="preserve">авовых актов </w:t>
      </w:r>
      <w:r w:rsidRPr="00512C0D">
        <w:rPr>
          <w:rFonts w:eastAsia="Calibri"/>
          <w:sz w:val="28"/>
          <w:szCs w:val="28"/>
          <w:lang w:eastAsia="zh-CN"/>
        </w:rPr>
        <w:t>Ш</w:t>
      </w:r>
      <w:r w:rsidR="00C12D3F">
        <w:rPr>
          <w:rFonts w:eastAsia="Calibri"/>
          <w:sz w:val="28"/>
          <w:szCs w:val="28"/>
          <w:lang w:eastAsia="zh-CN"/>
        </w:rPr>
        <w:t>е</w:t>
      </w:r>
      <w:r w:rsidRPr="00512C0D">
        <w:rPr>
          <w:rFonts w:eastAsia="Calibri"/>
          <w:sz w:val="28"/>
          <w:szCs w:val="28"/>
          <w:lang w:eastAsia="zh-CN"/>
        </w:rPr>
        <w:t>леховского района</w:t>
      </w:r>
      <w:r w:rsidR="00C12D3F">
        <w:rPr>
          <w:rFonts w:eastAsia="Calibri"/>
          <w:sz w:val="28"/>
          <w:szCs w:val="28"/>
          <w:lang w:eastAsia="zh-CN"/>
        </w:rPr>
        <w:t xml:space="preserve"> в установленные сроки.</w:t>
      </w:r>
    </w:p>
    <w:p w14:paraId="20C595F1" w14:textId="77777777" w:rsidR="00C12D3F" w:rsidRPr="00E5574C" w:rsidRDefault="00C12D3F" w:rsidP="00C12D3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</w:p>
    <w:p w14:paraId="38A663ED" w14:textId="0FC93FC6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3B7C4904" w:rsidR="0008413E" w:rsidRPr="00760501" w:rsidRDefault="008C3C35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Швейнфорт А.Ю.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08413E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2AE3EF90" w14:textId="31036FA3" w:rsidR="0008413E" w:rsidRPr="003254F1" w:rsidRDefault="00237825" w:rsidP="00237825">
      <w:r w:rsidRPr="00237825">
        <w:t>И.о. начальника отдела по контролю и делопроизводству</w:t>
      </w:r>
      <w:r>
        <w:t xml:space="preserve"> </w:t>
      </w:r>
      <w:r w:rsidRPr="00237825">
        <w:t>Середкина С. В</w:t>
      </w:r>
      <w:r w:rsidR="003254F1" w:rsidRPr="003254F1">
        <w:t>.</w:t>
      </w:r>
      <w:r w:rsidR="007750B5" w:rsidRPr="003254F1">
        <w:t xml:space="preserve"> </w:t>
      </w:r>
      <w:r w:rsidR="002A4C63" w:rsidRPr="003254F1">
        <w:t xml:space="preserve">______________________ </w:t>
      </w:r>
      <w:r w:rsidR="0008413E" w:rsidRPr="003254F1">
        <w:t xml:space="preserve">«_____» __________ 20___ г. ____________ </w:t>
      </w:r>
    </w:p>
    <w:p w14:paraId="056A370A" w14:textId="1CFD8853" w:rsidR="0008413E" w:rsidRPr="004D083C" w:rsidRDefault="0008413E" w:rsidP="0008413E">
      <w:pPr>
        <w:jc w:val="both"/>
        <w:rPr>
          <w:sz w:val="22"/>
        </w:rPr>
      </w:pPr>
      <w:r w:rsidRPr="003254F1">
        <w:t xml:space="preserve">               </w:t>
      </w:r>
      <w:r w:rsidRPr="003254F1">
        <w:rPr>
          <w:sz w:val="22"/>
        </w:rPr>
        <w:t>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FE632B">
      <w:headerReference w:type="default" r:id="rId8"/>
      <w:pgSz w:w="11906" w:h="16838" w:code="9"/>
      <w:pgMar w:top="426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189" w14:textId="77777777" w:rsidR="00FE632B" w:rsidRDefault="00FE632B" w:rsidP="007E6840">
      <w:r>
        <w:separator/>
      </w:r>
    </w:p>
  </w:endnote>
  <w:endnote w:type="continuationSeparator" w:id="0">
    <w:p w14:paraId="4F6BACA1" w14:textId="77777777" w:rsidR="00FE632B" w:rsidRDefault="00FE632B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E812" w14:textId="77777777" w:rsidR="00FE632B" w:rsidRDefault="00FE632B" w:rsidP="007E6840">
      <w:r>
        <w:separator/>
      </w:r>
    </w:p>
  </w:footnote>
  <w:footnote w:type="continuationSeparator" w:id="0">
    <w:p w14:paraId="458D029B" w14:textId="77777777" w:rsidR="00FE632B" w:rsidRDefault="00FE632B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25DDC"/>
    <w:rsid w:val="00237825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43A7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073B2"/>
    <w:rsid w:val="0063497F"/>
    <w:rsid w:val="00636A0C"/>
    <w:rsid w:val="00655FFB"/>
    <w:rsid w:val="00662257"/>
    <w:rsid w:val="0066455B"/>
    <w:rsid w:val="00667E10"/>
    <w:rsid w:val="0067069C"/>
    <w:rsid w:val="00674441"/>
    <w:rsid w:val="00676822"/>
    <w:rsid w:val="006868A5"/>
    <w:rsid w:val="006A3B80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56097"/>
    <w:rsid w:val="00773E4C"/>
    <w:rsid w:val="007750B5"/>
    <w:rsid w:val="00775119"/>
    <w:rsid w:val="0077785D"/>
    <w:rsid w:val="00792232"/>
    <w:rsid w:val="007A3F7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5F"/>
    <w:rsid w:val="00B976F0"/>
    <w:rsid w:val="00BA1929"/>
    <w:rsid w:val="00BC06DF"/>
    <w:rsid w:val="00BE13B3"/>
    <w:rsid w:val="00BE7DA9"/>
    <w:rsid w:val="00BF5A61"/>
    <w:rsid w:val="00C11435"/>
    <w:rsid w:val="00C12D3F"/>
    <w:rsid w:val="00C167CA"/>
    <w:rsid w:val="00C30F04"/>
    <w:rsid w:val="00C40F50"/>
    <w:rsid w:val="00C72B0C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49CD"/>
    <w:rsid w:val="00ED5AEE"/>
    <w:rsid w:val="00EF334F"/>
    <w:rsid w:val="00F02113"/>
    <w:rsid w:val="00F04F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Швейнфорт Анастасия Юрьевна</cp:lastModifiedBy>
  <cp:revision>10</cp:revision>
  <cp:lastPrinted>2022-12-05T05:41:00Z</cp:lastPrinted>
  <dcterms:created xsi:type="dcterms:W3CDTF">2022-12-02T08:24:00Z</dcterms:created>
  <dcterms:modified xsi:type="dcterms:W3CDTF">2024-04-26T06:40:00Z</dcterms:modified>
</cp:coreProperties>
</file>