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DECC" w14:textId="09D9308D" w:rsidR="004F37CE" w:rsidRDefault="004F37CE" w:rsidP="0002348A">
      <w:pPr>
        <w:ind w:left="567"/>
        <w:jc w:val="center"/>
      </w:pPr>
    </w:p>
    <w:p w14:paraId="1269EAFD" w14:textId="77777777" w:rsidR="004F37CE" w:rsidRDefault="004F37CE" w:rsidP="0002348A">
      <w:pPr>
        <w:ind w:right="-441"/>
        <w:jc w:val="center"/>
      </w:pPr>
      <w:r>
        <w:t>Российская Федерация</w:t>
      </w:r>
    </w:p>
    <w:p w14:paraId="0468AC34" w14:textId="77777777" w:rsidR="004F37CE" w:rsidRDefault="004F37CE" w:rsidP="0002348A">
      <w:pPr>
        <w:ind w:right="-441"/>
        <w:jc w:val="center"/>
      </w:pPr>
      <w:r>
        <w:t>Иркутская область</w:t>
      </w:r>
    </w:p>
    <w:p w14:paraId="3EA2F486" w14:textId="77777777" w:rsidR="004F37CE" w:rsidRPr="003538AF" w:rsidRDefault="004F37CE" w:rsidP="0002348A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0C8B83E9" w14:textId="77777777" w:rsidR="004F37CE" w:rsidRPr="003538AF" w:rsidRDefault="004F37CE" w:rsidP="0002348A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5F504335" w14:textId="77777777" w:rsidR="004F37CE" w:rsidRDefault="004F37CE" w:rsidP="004F37CE">
      <w:pPr>
        <w:ind w:right="-441"/>
        <w:rPr>
          <w:sz w:val="8"/>
          <w:szCs w:val="8"/>
        </w:rPr>
      </w:pPr>
    </w:p>
    <w:p w14:paraId="252F1F9F" w14:textId="5F66257C" w:rsidR="004F37CE" w:rsidRPr="0009564D" w:rsidRDefault="004F37CE" w:rsidP="0009564D">
      <w:pPr>
        <w:ind w:right="-441"/>
        <w:jc w:val="center"/>
        <w:rPr>
          <w:b/>
          <w:bCs/>
          <w:sz w:val="16"/>
          <w:szCs w:val="16"/>
        </w:rPr>
      </w:pPr>
    </w:p>
    <w:p w14:paraId="1BDCE8A9" w14:textId="77777777" w:rsidR="004F37CE" w:rsidRPr="0009564D" w:rsidRDefault="004F37CE" w:rsidP="0009564D">
      <w:pPr>
        <w:ind w:right="-441"/>
        <w:jc w:val="center"/>
        <w:rPr>
          <w:b/>
          <w:bCs/>
          <w:sz w:val="8"/>
          <w:szCs w:val="8"/>
        </w:rPr>
      </w:pPr>
    </w:p>
    <w:p w14:paraId="1006A460" w14:textId="0C129D54" w:rsidR="0009564D" w:rsidRDefault="0009564D" w:rsidP="0009564D">
      <w:pPr>
        <w:ind w:right="-441"/>
        <w:jc w:val="center"/>
        <w:rPr>
          <w:b/>
          <w:bCs/>
          <w:sz w:val="28"/>
          <w:szCs w:val="28"/>
        </w:rPr>
      </w:pPr>
      <w:r w:rsidRPr="0009564D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10 октября 2025года </w:t>
      </w:r>
      <w:r w:rsidRPr="0009564D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621-па</w:t>
      </w:r>
    </w:p>
    <w:p w14:paraId="4D26243A" w14:textId="4B4898D7" w:rsidR="0009564D" w:rsidRDefault="0009564D" w:rsidP="0009564D">
      <w:pPr>
        <w:ind w:right="-441"/>
        <w:jc w:val="center"/>
        <w:rPr>
          <w:b/>
          <w:bCs/>
          <w:sz w:val="28"/>
          <w:szCs w:val="28"/>
        </w:rPr>
      </w:pPr>
    </w:p>
    <w:p w14:paraId="274D034B" w14:textId="77777777" w:rsidR="0009564D" w:rsidRPr="0009564D" w:rsidRDefault="0009564D" w:rsidP="0009564D">
      <w:pPr>
        <w:ind w:right="-441"/>
        <w:jc w:val="center"/>
        <w:rPr>
          <w:b/>
          <w:bCs/>
          <w:sz w:val="28"/>
          <w:szCs w:val="28"/>
        </w:rPr>
      </w:pPr>
    </w:p>
    <w:p w14:paraId="563949A5" w14:textId="251C310E" w:rsidR="00F8211D" w:rsidRPr="0009564D" w:rsidRDefault="0009564D" w:rsidP="0009564D">
      <w:pPr>
        <w:tabs>
          <w:tab w:val="left" w:pos="4536"/>
          <w:tab w:val="left" w:pos="4820"/>
        </w:tabs>
        <w:ind w:right="-1"/>
        <w:jc w:val="center"/>
        <w:rPr>
          <w:b/>
          <w:bCs/>
          <w:sz w:val="28"/>
          <w:szCs w:val="28"/>
        </w:rPr>
      </w:pPr>
      <w:bookmarkStart w:id="0" w:name="_Hlk95296739"/>
      <w:r w:rsidRPr="0009564D">
        <w:rPr>
          <w:b/>
          <w:bCs/>
          <w:sz w:val="28"/>
          <w:szCs w:val="28"/>
        </w:rPr>
        <w:t xml:space="preserve">ОБ ИСКЛЮЧЕНИИ ИЗ ПЕРЕЧНЯ ОРГАНИЗАЦИЙ </w:t>
      </w:r>
      <w:r w:rsidRPr="0009564D">
        <w:rPr>
          <w:b/>
          <w:bCs/>
          <w:color w:val="000000"/>
          <w:sz w:val="28"/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Pr="0009564D">
        <w:rPr>
          <w:b/>
          <w:bCs/>
          <w:sz w:val="28"/>
          <w:szCs w:val="28"/>
        </w:rPr>
        <w:t>, ОБЩЕСТВА С ОГРАНИЧЕННОЙ ОТВЕТСТВЕННОСТЬЮ «УПРАВЛЯЮЩАЯ ОРГАНИЗАЦИЯ РОСТ»</w:t>
      </w:r>
    </w:p>
    <w:p w14:paraId="6ECB296A" w14:textId="681B7E5A" w:rsidR="00F8211D" w:rsidRDefault="00F8211D" w:rsidP="00F8211D">
      <w:pPr>
        <w:tabs>
          <w:tab w:val="left" w:pos="4962"/>
        </w:tabs>
        <w:ind w:right="4675"/>
        <w:jc w:val="both"/>
        <w:rPr>
          <w:sz w:val="28"/>
          <w:szCs w:val="28"/>
        </w:rPr>
      </w:pPr>
    </w:p>
    <w:p w14:paraId="01CB3065" w14:textId="77777777" w:rsidR="0009564D" w:rsidRDefault="0009564D" w:rsidP="00F8211D">
      <w:pPr>
        <w:tabs>
          <w:tab w:val="left" w:pos="4962"/>
        </w:tabs>
        <w:ind w:right="4675"/>
        <w:jc w:val="both"/>
        <w:rPr>
          <w:sz w:val="28"/>
          <w:szCs w:val="28"/>
        </w:rPr>
      </w:pPr>
    </w:p>
    <w:p w14:paraId="0300BCA0" w14:textId="55258CF2" w:rsidR="00F8211D" w:rsidRPr="00ED2579" w:rsidRDefault="00847037" w:rsidP="00DB73D6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164AE">
        <w:rPr>
          <w:spacing w:val="2"/>
          <w:sz w:val="28"/>
          <w:szCs w:val="28"/>
          <w:shd w:val="clear" w:color="auto" w:fill="FFFFFF"/>
        </w:rPr>
        <w:t xml:space="preserve">Рассмотрев </w:t>
      </w:r>
      <w:r w:rsidR="0002348A">
        <w:rPr>
          <w:spacing w:val="2"/>
          <w:sz w:val="28"/>
          <w:szCs w:val="28"/>
          <w:shd w:val="clear" w:color="auto" w:fill="FFFFFF"/>
        </w:rPr>
        <w:t>обращение</w:t>
      </w:r>
      <w:r w:rsidR="00AE516F" w:rsidRPr="003164AE">
        <w:rPr>
          <w:spacing w:val="2"/>
          <w:sz w:val="28"/>
          <w:szCs w:val="28"/>
          <w:shd w:val="clear" w:color="auto" w:fill="FFFFFF"/>
        </w:rPr>
        <w:t xml:space="preserve"> </w:t>
      </w:r>
      <w:r w:rsidR="00636917">
        <w:rPr>
          <w:spacing w:val="2"/>
          <w:sz w:val="28"/>
          <w:szCs w:val="28"/>
          <w:shd w:val="clear" w:color="auto" w:fill="FFFFFF"/>
        </w:rPr>
        <w:t>о</w:t>
      </w:r>
      <w:r w:rsidR="00AE516F" w:rsidRPr="003164AE">
        <w:rPr>
          <w:spacing w:val="2"/>
          <w:sz w:val="28"/>
          <w:szCs w:val="28"/>
          <w:shd w:val="clear" w:color="auto" w:fill="FFFFFF"/>
        </w:rPr>
        <w:t>бщества с ограниченной ответственностью «Управляющая организация Рост»</w:t>
      </w:r>
      <w:r w:rsidR="008173B4">
        <w:rPr>
          <w:spacing w:val="2"/>
          <w:sz w:val="28"/>
          <w:szCs w:val="28"/>
          <w:shd w:val="clear" w:color="auto" w:fill="FFFFFF"/>
        </w:rPr>
        <w:t xml:space="preserve"> об исключении из перечня организаци</w:t>
      </w:r>
      <w:r w:rsidR="00B30F18">
        <w:rPr>
          <w:spacing w:val="2"/>
          <w:sz w:val="28"/>
          <w:szCs w:val="28"/>
          <w:shd w:val="clear" w:color="auto" w:fill="FFFFFF"/>
        </w:rPr>
        <w:t xml:space="preserve">й </w:t>
      </w:r>
      <w:r w:rsidR="00B30F18" w:rsidRPr="00ED2579">
        <w:rPr>
          <w:spacing w:val="2"/>
          <w:sz w:val="28"/>
          <w:szCs w:val="28"/>
          <w:shd w:val="clear" w:color="auto" w:fill="FFFFFF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02348A" w:rsidRPr="00ED2579">
        <w:rPr>
          <w:spacing w:val="2"/>
          <w:sz w:val="28"/>
          <w:szCs w:val="28"/>
          <w:shd w:val="clear" w:color="auto" w:fill="FFFFFF"/>
        </w:rPr>
        <w:t>,</w:t>
      </w:r>
      <w:r w:rsidR="00AE516F" w:rsidRPr="00ED2579">
        <w:rPr>
          <w:spacing w:val="2"/>
          <w:sz w:val="28"/>
          <w:szCs w:val="28"/>
          <w:shd w:val="clear" w:color="auto" w:fill="FFFFFF"/>
        </w:rPr>
        <w:t xml:space="preserve"> </w:t>
      </w:r>
      <w:r w:rsidR="00B232FF" w:rsidRPr="00ED2579">
        <w:rPr>
          <w:spacing w:val="2"/>
          <w:sz w:val="28"/>
          <w:szCs w:val="28"/>
          <w:shd w:val="clear" w:color="auto" w:fill="FFFFFF"/>
        </w:rPr>
        <w:t>в соответствии со</w:t>
      </w:r>
      <w:r w:rsidR="00F8211D" w:rsidRPr="00ED2579">
        <w:rPr>
          <w:spacing w:val="2"/>
          <w:sz w:val="28"/>
          <w:szCs w:val="28"/>
          <w:shd w:val="clear" w:color="auto" w:fill="FFFFFF"/>
        </w:rPr>
        <w:t xml:space="preserve"> </w:t>
      </w:r>
      <w:r w:rsidR="00F8211D" w:rsidRPr="00ED2579">
        <w:rPr>
          <w:bCs/>
          <w:color w:val="000000"/>
          <w:sz w:val="28"/>
          <w:szCs w:val="28"/>
        </w:rPr>
        <w:t>ст. 1</w:t>
      </w:r>
      <w:r w:rsidR="00EB0E89" w:rsidRPr="00ED2579">
        <w:rPr>
          <w:bCs/>
          <w:color w:val="000000"/>
          <w:sz w:val="28"/>
          <w:szCs w:val="28"/>
        </w:rPr>
        <w:t>61</w:t>
      </w:r>
      <w:r w:rsidR="008173B4" w:rsidRPr="00ED2579">
        <w:rPr>
          <w:bCs/>
          <w:sz w:val="28"/>
          <w:szCs w:val="28"/>
        </w:rPr>
        <w:t xml:space="preserve"> Жилищного кодекса Российской Федерации</w:t>
      </w:r>
      <w:r w:rsidR="008173B4" w:rsidRPr="00ED2579">
        <w:rPr>
          <w:bCs/>
          <w:color w:val="000000"/>
          <w:sz w:val="28"/>
          <w:szCs w:val="28"/>
        </w:rPr>
        <w:t>, п</w:t>
      </w:r>
      <w:r w:rsidR="00877392" w:rsidRPr="00ED2579">
        <w:rPr>
          <w:bCs/>
          <w:color w:val="000000"/>
          <w:sz w:val="28"/>
          <w:szCs w:val="28"/>
        </w:rPr>
        <w:t>одпунктом</w:t>
      </w:r>
      <w:r w:rsidR="00B30F18" w:rsidRPr="00ED2579">
        <w:rPr>
          <w:bCs/>
          <w:color w:val="000000"/>
          <w:sz w:val="28"/>
          <w:szCs w:val="28"/>
        </w:rPr>
        <w:t xml:space="preserve"> «</w:t>
      </w:r>
      <w:r w:rsidR="008173B4" w:rsidRPr="00ED2579">
        <w:rPr>
          <w:bCs/>
          <w:color w:val="000000"/>
          <w:sz w:val="28"/>
          <w:szCs w:val="28"/>
        </w:rPr>
        <w:t>д</w:t>
      </w:r>
      <w:r w:rsidR="00B30F18" w:rsidRPr="00ED2579">
        <w:rPr>
          <w:bCs/>
          <w:color w:val="000000"/>
          <w:sz w:val="28"/>
          <w:szCs w:val="28"/>
        </w:rPr>
        <w:t>»</w:t>
      </w:r>
      <w:r w:rsidR="008173B4" w:rsidRPr="00ED2579">
        <w:rPr>
          <w:bCs/>
          <w:color w:val="000000"/>
          <w:sz w:val="28"/>
          <w:szCs w:val="28"/>
        </w:rPr>
        <w:t xml:space="preserve"> п</w:t>
      </w:r>
      <w:r w:rsidR="00877392" w:rsidRPr="00ED2579">
        <w:rPr>
          <w:bCs/>
          <w:color w:val="000000"/>
          <w:sz w:val="28"/>
          <w:szCs w:val="28"/>
        </w:rPr>
        <w:t xml:space="preserve">ункта </w:t>
      </w:r>
      <w:r w:rsidR="008173B4" w:rsidRPr="00ED2579">
        <w:rPr>
          <w:bCs/>
          <w:color w:val="000000"/>
          <w:sz w:val="28"/>
          <w:szCs w:val="28"/>
        </w:rPr>
        <w:t>7, абзац</w:t>
      </w:r>
      <w:r w:rsidR="00B30F18" w:rsidRPr="00ED2579">
        <w:rPr>
          <w:bCs/>
          <w:color w:val="000000"/>
          <w:sz w:val="28"/>
          <w:szCs w:val="28"/>
        </w:rPr>
        <w:t>ем</w:t>
      </w:r>
      <w:r w:rsidR="008173B4" w:rsidRPr="00ED2579">
        <w:rPr>
          <w:bCs/>
          <w:color w:val="000000"/>
          <w:sz w:val="28"/>
          <w:szCs w:val="28"/>
        </w:rPr>
        <w:t xml:space="preserve"> </w:t>
      </w:r>
      <w:r w:rsidR="00B30F18" w:rsidRPr="00ED2579">
        <w:rPr>
          <w:bCs/>
          <w:color w:val="000000"/>
          <w:sz w:val="28"/>
          <w:szCs w:val="28"/>
        </w:rPr>
        <w:t>третьим</w:t>
      </w:r>
      <w:r w:rsidR="008173B4" w:rsidRPr="00ED2579">
        <w:rPr>
          <w:bCs/>
          <w:color w:val="000000"/>
          <w:sz w:val="28"/>
          <w:szCs w:val="28"/>
        </w:rPr>
        <w:t xml:space="preserve"> пункта 8 </w:t>
      </w:r>
      <w:r w:rsidR="00B30F18" w:rsidRPr="00ED2579">
        <w:rPr>
          <w:bCs/>
          <w:color w:val="000000"/>
          <w:sz w:val="28"/>
          <w:szCs w:val="28"/>
        </w:rPr>
        <w:t>П</w:t>
      </w:r>
      <w:r w:rsidR="008173B4" w:rsidRPr="00ED2579">
        <w:rPr>
          <w:bCs/>
          <w:color w:val="000000"/>
          <w:sz w:val="28"/>
          <w:szCs w:val="28"/>
        </w:rPr>
        <w:t xml:space="preserve">равил </w:t>
      </w:r>
      <w:r w:rsidR="00B30F18" w:rsidRPr="00ED2579">
        <w:rPr>
          <w:spacing w:val="2"/>
          <w:sz w:val="28"/>
          <w:szCs w:val="28"/>
          <w:shd w:val="clear" w:color="auto" w:fill="FFFFFF"/>
        </w:rPr>
        <w:t xml:space="preserve">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Федерации, </w:t>
      </w:r>
      <w:r w:rsidR="008173B4" w:rsidRPr="00ED2579">
        <w:rPr>
          <w:bCs/>
          <w:color w:val="000000"/>
          <w:sz w:val="28"/>
          <w:szCs w:val="28"/>
        </w:rPr>
        <w:t xml:space="preserve">утвержденных </w:t>
      </w:r>
      <w:r w:rsidR="00B232FF" w:rsidRPr="00ED2579">
        <w:rPr>
          <w:spacing w:val="2"/>
          <w:sz w:val="28"/>
          <w:szCs w:val="28"/>
          <w:shd w:val="clear" w:color="auto" w:fill="FFFFFF"/>
        </w:rPr>
        <w:t>п</w:t>
      </w:r>
      <w:r w:rsidR="00DB73D6" w:rsidRPr="00ED2579">
        <w:rPr>
          <w:spacing w:val="2"/>
          <w:sz w:val="28"/>
          <w:szCs w:val="28"/>
          <w:shd w:val="clear" w:color="auto" w:fill="FFFFFF"/>
        </w:rPr>
        <w:t>остановлением Правительства Российской Федерации от 21.12.2018 № 1616,</w:t>
      </w:r>
      <w:r w:rsidR="00F8211D" w:rsidRPr="00ED2579">
        <w:rPr>
          <w:spacing w:val="2"/>
          <w:sz w:val="28"/>
          <w:szCs w:val="28"/>
          <w:shd w:val="clear" w:color="auto" w:fill="FFFFFF"/>
        </w:rPr>
        <w:t xml:space="preserve"> руководствуясь</w:t>
      </w:r>
      <w:r w:rsidR="00F8211D" w:rsidRPr="00ED2579">
        <w:rPr>
          <w:sz w:val="28"/>
          <w:szCs w:val="28"/>
        </w:rPr>
        <w:t xml:space="preserve"> ст. ст. 30, 31,</w:t>
      </w:r>
      <w:r w:rsidR="00856A98" w:rsidRPr="00ED2579">
        <w:rPr>
          <w:sz w:val="28"/>
          <w:szCs w:val="28"/>
        </w:rPr>
        <w:t xml:space="preserve"> </w:t>
      </w:r>
      <w:r w:rsidR="00F8211D" w:rsidRPr="00ED2579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4E50F601" w14:textId="77777777" w:rsidR="00F8211D" w:rsidRPr="00ED2579" w:rsidRDefault="00F8211D" w:rsidP="00F8211D">
      <w:pPr>
        <w:ind w:firstLine="708"/>
        <w:jc w:val="both"/>
        <w:rPr>
          <w:sz w:val="28"/>
          <w:szCs w:val="28"/>
        </w:rPr>
      </w:pPr>
    </w:p>
    <w:p w14:paraId="12FA60D5" w14:textId="77777777" w:rsidR="00F8211D" w:rsidRPr="00ED2579" w:rsidRDefault="00F8211D" w:rsidP="00F8211D">
      <w:pPr>
        <w:ind w:firstLine="708"/>
        <w:jc w:val="center"/>
        <w:rPr>
          <w:sz w:val="28"/>
          <w:szCs w:val="28"/>
        </w:rPr>
      </w:pPr>
      <w:r w:rsidRPr="00ED2579">
        <w:rPr>
          <w:sz w:val="28"/>
          <w:szCs w:val="28"/>
        </w:rPr>
        <w:t>П О С Т А Н О В Л Я Е Т:</w:t>
      </w:r>
    </w:p>
    <w:p w14:paraId="014795E1" w14:textId="77777777" w:rsidR="006F2DCB" w:rsidRPr="00ED2579" w:rsidRDefault="006F2DCB" w:rsidP="00F8211D">
      <w:pPr>
        <w:ind w:firstLine="708"/>
        <w:jc w:val="center"/>
        <w:rPr>
          <w:sz w:val="28"/>
          <w:szCs w:val="28"/>
        </w:rPr>
      </w:pPr>
    </w:p>
    <w:p w14:paraId="694D6BF8" w14:textId="202AFCAB" w:rsidR="006F2DCB" w:rsidRPr="00ED2579" w:rsidRDefault="006F2DCB" w:rsidP="006F2DCB">
      <w:pPr>
        <w:pStyle w:val="a6"/>
        <w:numPr>
          <w:ilvl w:val="0"/>
          <w:numId w:val="1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D2579">
        <w:rPr>
          <w:sz w:val="28"/>
          <w:szCs w:val="28"/>
        </w:rPr>
        <w:t xml:space="preserve">Исключить </w:t>
      </w:r>
      <w:r w:rsidR="000710DE" w:rsidRPr="00ED2579">
        <w:rPr>
          <w:sz w:val="28"/>
          <w:szCs w:val="28"/>
        </w:rPr>
        <w:t>с 16 сентября 2025 года О</w:t>
      </w:r>
      <w:r w:rsidRPr="00ED2579">
        <w:rPr>
          <w:spacing w:val="2"/>
          <w:sz w:val="28"/>
          <w:szCs w:val="28"/>
          <w:shd w:val="clear" w:color="auto" w:fill="FFFFFF"/>
        </w:rPr>
        <w:t xml:space="preserve">бщество с ограниченной ответственностью «Управляющая организация Рост» </w:t>
      </w:r>
      <w:r w:rsidRPr="00ED2579">
        <w:rPr>
          <w:sz w:val="28"/>
          <w:szCs w:val="28"/>
        </w:rPr>
        <w:t>из П</w:t>
      </w:r>
      <w:r w:rsidRPr="00ED2579">
        <w:rPr>
          <w:color w:val="000000"/>
          <w:sz w:val="28"/>
          <w:szCs w:val="28"/>
        </w:rPr>
        <w:t>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Pr="00ED2579">
        <w:rPr>
          <w:sz w:val="28"/>
          <w:szCs w:val="28"/>
        </w:rPr>
        <w:t>, утвержденного постановлением Администрации Шелеховского муниципального района от 18.06.2020 № 350-</w:t>
      </w:r>
      <w:r w:rsidRPr="00ED2579">
        <w:rPr>
          <w:sz w:val="28"/>
          <w:szCs w:val="28"/>
        </w:rPr>
        <w:lastRenderedPageBreak/>
        <w:t>па «</w:t>
      </w:r>
      <w:r w:rsidRPr="00ED2579">
        <w:rPr>
          <w:color w:val="000000"/>
          <w:sz w:val="28"/>
          <w:szCs w:val="28"/>
        </w:rPr>
        <w:t>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Pr="00ED2579">
        <w:rPr>
          <w:sz w:val="28"/>
          <w:szCs w:val="28"/>
        </w:rPr>
        <w:t>» (далее – Перечень).</w:t>
      </w:r>
    </w:p>
    <w:p w14:paraId="5A33F451" w14:textId="4DEF1291" w:rsidR="006F2DCB" w:rsidRPr="00ED2579" w:rsidRDefault="006F2DCB" w:rsidP="006F2DCB">
      <w:pPr>
        <w:pStyle w:val="a6"/>
        <w:numPr>
          <w:ilvl w:val="0"/>
          <w:numId w:val="1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D2579">
        <w:rPr>
          <w:sz w:val="28"/>
          <w:szCs w:val="28"/>
        </w:rPr>
        <w:t xml:space="preserve">Строку 2 Перечня изложить в следующей редакции: </w:t>
      </w:r>
    </w:p>
    <w:p w14:paraId="16309E7F" w14:textId="77777777" w:rsidR="006F2DCB" w:rsidRPr="00ED2579" w:rsidRDefault="006F2DCB" w:rsidP="006F2DCB">
      <w:pPr>
        <w:shd w:val="clear" w:color="auto" w:fill="FFFFFF"/>
        <w:tabs>
          <w:tab w:val="left" w:pos="6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2579">
        <w:rPr>
          <w:sz w:val="28"/>
          <w:szCs w:val="28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"/>
        <w:gridCol w:w="1688"/>
        <w:gridCol w:w="1452"/>
        <w:gridCol w:w="1072"/>
        <w:gridCol w:w="1072"/>
        <w:gridCol w:w="1339"/>
        <w:gridCol w:w="1072"/>
        <w:gridCol w:w="1339"/>
      </w:tblGrid>
      <w:tr w:rsidR="006F2DCB" w:rsidRPr="00ED2579" w14:paraId="1A40F37F" w14:textId="77777777" w:rsidTr="007A12E6">
        <w:tc>
          <w:tcPr>
            <w:tcW w:w="421" w:type="dxa"/>
          </w:tcPr>
          <w:p w14:paraId="623D2429" w14:textId="77777777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>2</w:t>
            </w:r>
          </w:p>
        </w:tc>
        <w:tc>
          <w:tcPr>
            <w:tcW w:w="1916" w:type="dxa"/>
          </w:tcPr>
          <w:p w14:paraId="5EA1114F" w14:textId="77777777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>Общество с ограниченной ответственностью «Управляющая организация Рост»</w:t>
            </w:r>
          </w:p>
        </w:tc>
        <w:tc>
          <w:tcPr>
            <w:tcW w:w="1168" w:type="dxa"/>
          </w:tcPr>
          <w:p w14:paraId="6421EA6D" w14:textId="77777777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>3810079406/</w:t>
            </w:r>
          </w:p>
          <w:p w14:paraId="042B3291" w14:textId="77777777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>1193850009858</w:t>
            </w:r>
          </w:p>
        </w:tc>
        <w:tc>
          <w:tcPr>
            <w:tcW w:w="1168" w:type="dxa"/>
          </w:tcPr>
          <w:p w14:paraId="083F856C" w14:textId="77777777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 xml:space="preserve">№ 000363 </w:t>
            </w:r>
          </w:p>
          <w:p w14:paraId="07EE422D" w14:textId="77777777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>от 23.09.2019</w:t>
            </w:r>
          </w:p>
        </w:tc>
        <w:tc>
          <w:tcPr>
            <w:tcW w:w="1168" w:type="dxa"/>
          </w:tcPr>
          <w:p w14:paraId="5A6D65D4" w14:textId="77777777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>19.05.2023</w:t>
            </w:r>
          </w:p>
        </w:tc>
        <w:tc>
          <w:tcPr>
            <w:tcW w:w="1168" w:type="dxa"/>
          </w:tcPr>
          <w:p w14:paraId="31E859AC" w14:textId="33EAE502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 xml:space="preserve">Заявление управляющей организации о включении в Перечень </w:t>
            </w:r>
          </w:p>
          <w:p w14:paraId="39C4E54A" w14:textId="77777777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>№ 3121/2023-вх</w:t>
            </w:r>
          </w:p>
        </w:tc>
        <w:tc>
          <w:tcPr>
            <w:tcW w:w="1168" w:type="dxa"/>
          </w:tcPr>
          <w:p w14:paraId="519D1E80" w14:textId="2A3F017B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>1</w:t>
            </w:r>
            <w:r w:rsidR="000710DE" w:rsidRPr="00ED2579">
              <w:t>6</w:t>
            </w:r>
            <w:r w:rsidRPr="00ED2579">
              <w:t>.09.2025</w:t>
            </w:r>
          </w:p>
        </w:tc>
        <w:tc>
          <w:tcPr>
            <w:tcW w:w="1168" w:type="dxa"/>
          </w:tcPr>
          <w:p w14:paraId="13A7ED71" w14:textId="67C7D87D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 xml:space="preserve">Заявление управляющей организации об исключении из Перечня </w:t>
            </w:r>
          </w:p>
          <w:p w14:paraId="2C4CD2D5" w14:textId="77777777" w:rsidR="006F2DCB" w:rsidRPr="00ED2579" w:rsidRDefault="006F2DCB" w:rsidP="007A12E6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ED2579">
              <w:t>№ 139/2025-юр</w:t>
            </w:r>
          </w:p>
        </w:tc>
      </w:tr>
    </w:tbl>
    <w:p w14:paraId="656D5B9D" w14:textId="380F95A1" w:rsidR="006F2DCB" w:rsidRPr="00ED2579" w:rsidRDefault="006F2DCB" w:rsidP="00F8211D">
      <w:pPr>
        <w:ind w:firstLine="708"/>
        <w:jc w:val="center"/>
        <w:rPr>
          <w:sz w:val="28"/>
          <w:szCs w:val="28"/>
        </w:rPr>
      </w:pP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</w:r>
      <w:r w:rsidRPr="00ED2579">
        <w:rPr>
          <w:sz w:val="28"/>
          <w:szCs w:val="28"/>
        </w:rPr>
        <w:tab/>
        <w:t>».</w:t>
      </w:r>
    </w:p>
    <w:p w14:paraId="5C668EAD" w14:textId="77777777" w:rsidR="006F2DCB" w:rsidRPr="00ED2579" w:rsidRDefault="006F2DCB" w:rsidP="006F2DCB">
      <w:pPr>
        <w:pStyle w:val="ConsPlusNormal"/>
        <w:ind w:firstLine="709"/>
        <w:jc w:val="both"/>
        <w:rPr>
          <w:sz w:val="28"/>
          <w:szCs w:val="28"/>
        </w:rPr>
      </w:pPr>
      <w:r w:rsidRPr="00ED2579">
        <w:rPr>
          <w:sz w:val="28"/>
          <w:szCs w:val="28"/>
        </w:rPr>
        <w:t>3. Управлению по распоряжению муниципальным имуществом (Каймакова Н.Е.):</w:t>
      </w:r>
    </w:p>
    <w:p w14:paraId="657C57D0" w14:textId="77777777" w:rsidR="006F2DCB" w:rsidRPr="00ED2579" w:rsidRDefault="006F2DCB" w:rsidP="006F2DCB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 w:rsidRPr="00ED2579">
        <w:rPr>
          <w:sz w:val="28"/>
          <w:szCs w:val="28"/>
        </w:rPr>
        <w:t>1) в течение одного рабочего дня со дня принятия настоящего постановления:</w:t>
      </w:r>
    </w:p>
    <w:p w14:paraId="6E41C603" w14:textId="77777777" w:rsidR="006F2DCB" w:rsidRPr="00ED2579" w:rsidRDefault="006F2DCB" w:rsidP="006F2DCB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 w:rsidRPr="00ED2579">
        <w:rPr>
          <w:sz w:val="28"/>
          <w:szCs w:val="28"/>
        </w:rPr>
        <w:t>а) разместить настоящее постановление в государственной информационной системе жилищно-коммунального хозяйства;</w:t>
      </w:r>
    </w:p>
    <w:p w14:paraId="6C56602A" w14:textId="1367C993" w:rsidR="006F2DCB" w:rsidRPr="005E360F" w:rsidRDefault="006F2DCB" w:rsidP="006F2DCB">
      <w:pPr>
        <w:pStyle w:val="ConsPlusNormal"/>
        <w:tabs>
          <w:tab w:val="left" w:pos="9072"/>
        </w:tabs>
        <w:ind w:firstLine="709"/>
        <w:jc w:val="both"/>
        <w:rPr>
          <w:i/>
          <w:iCs/>
          <w:sz w:val="28"/>
          <w:szCs w:val="28"/>
        </w:rPr>
      </w:pPr>
      <w:r w:rsidRPr="00ED2579">
        <w:rPr>
          <w:sz w:val="28"/>
          <w:szCs w:val="28"/>
        </w:rPr>
        <w:t>б) направить настоящее постановление Обществ</w:t>
      </w:r>
      <w:r w:rsidR="000710DE" w:rsidRPr="00ED2579">
        <w:rPr>
          <w:sz w:val="28"/>
          <w:szCs w:val="28"/>
        </w:rPr>
        <w:t>у</w:t>
      </w:r>
      <w:r w:rsidRPr="00ED2579">
        <w:rPr>
          <w:sz w:val="28"/>
          <w:szCs w:val="28"/>
        </w:rPr>
        <w:t xml:space="preserve"> с ограниченной ответственностью «Управляющая организация Рост» и</w:t>
      </w:r>
      <w:r w:rsidRPr="00ED2579">
        <w:rPr>
          <w:i/>
          <w:iCs/>
          <w:sz w:val="28"/>
          <w:szCs w:val="28"/>
        </w:rPr>
        <w:t xml:space="preserve"> </w:t>
      </w:r>
      <w:hyperlink r:id="rId8" w:history="1">
        <w:r w:rsidRPr="00ED2579">
          <w:rPr>
            <w:rStyle w:val="ab"/>
            <w:rFonts w:ascii="Times New Roman" w:hAnsi="Times New Roman" w:cs="Times New Roman"/>
            <w:i w:val="0"/>
            <w:iCs w:val="0"/>
            <w:sz w:val="28"/>
            <w:szCs w:val="28"/>
          </w:rPr>
          <w:t>Служб</w:t>
        </w:r>
        <w:r w:rsidR="000710DE" w:rsidRPr="00ED2579">
          <w:rPr>
            <w:rStyle w:val="ab"/>
            <w:rFonts w:ascii="Times New Roman" w:hAnsi="Times New Roman" w:cs="Times New Roman"/>
            <w:i w:val="0"/>
            <w:iCs w:val="0"/>
            <w:sz w:val="28"/>
            <w:szCs w:val="28"/>
          </w:rPr>
          <w:t>е</w:t>
        </w:r>
        <w:r w:rsidRPr="00ED2579">
          <w:rPr>
            <w:rStyle w:val="ab"/>
            <w:rFonts w:ascii="Times New Roman" w:hAnsi="Times New Roman" w:cs="Times New Roman"/>
            <w:i w:val="0"/>
            <w:iCs w:val="0"/>
            <w:sz w:val="28"/>
            <w:szCs w:val="28"/>
          </w:rPr>
          <w:t xml:space="preserve"> государственного жилищного и строительного надзора Иркутской области</w:t>
        </w:r>
      </w:hyperlink>
      <w:r w:rsidRPr="00ED2579">
        <w:rPr>
          <w:sz w:val="28"/>
          <w:szCs w:val="28"/>
        </w:rPr>
        <w:t>;</w:t>
      </w:r>
    </w:p>
    <w:p w14:paraId="48B42DDC" w14:textId="0B711B6E" w:rsidR="006F2DCB" w:rsidRPr="005E360F" w:rsidRDefault="006F2DCB" w:rsidP="006F2DCB">
      <w:pPr>
        <w:pStyle w:val="ConsPlusNormal"/>
        <w:tabs>
          <w:tab w:val="left" w:pos="9072"/>
        </w:tabs>
        <w:ind w:firstLine="709"/>
        <w:jc w:val="both"/>
        <w:rPr>
          <w:sz w:val="28"/>
          <w:szCs w:val="28"/>
        </w:rPr>
      </w:pPr>
      <w:r w:rsidRPr="005E360F">
        <w:rPr>
          <w:sz w:val="28"/>
          <w:szCs w:val="28"/>
        </w:rPr>
        <w:t>2) в течение пяти рабочих дней со дня принятия настоящего постановления разместить настоящее постановление на информационных стендах в многоквартирных домах</w:t>
      </w:r>
      <w:r>
        <w:rPr>
          <w:sz w:val="28"/>
          <w:szCs w:val="28"/>
        </w:rPr>
        <w:t>.</w:t>
      </w:r>
    </w:p>
    <w:p w14:paraId="43501B7A" w14:textId="7CFA3CA3" w:rsidR="006F2DCB" w:rsidRDefault="006F2DCB" w:rsidP="006F2DCB">
      <w:pPr>
        <w:widowControl w:val="0"/>
        <w:tabs>
          <w:tab w:val="left" w:pos="900"/>
          <w:tab w:val="left" w:pos="9072"/>
        </w:tabs>
        <w:suppressAutoHyphens/>
        <w:autoSpaceDE w:val="0"/>
        <w:ind w:firstLine="709"/>
        <w:jc w:val="both"/>
        <w:rPr>
          <w:kern w:val="1"/>
          <w:sz w:val="28"/>
          <w:szCs w:val="28"/>
          <w:lang w:eastAsia="zh-CN"/>
        </w:rPr>
      </w:pPr>
      <w:r>
        <w:rPr>
          <w:kern w:val="1"/>
          <w:sz w:val="28"/>
          <w:szCs w:val="28"/>
          <w:lang w:eastAsia="zh-CN"/>
        </w:rPr>
        <w:t>4</w:t>
      </w:r>
      <w:r w:rsidRPr="00E414FF">
        <w:rPr>
          <w:kern w:val="1"/>
          <w:sz w:val="28"/>
          <w:szCs w:val="28"/>
          <w:lang w:eastAsia="zh-CN"/>
        </w:rPr>
        <w:t xml:space="preserve">. </w:t>
      </w:r>
      <w:r>
        <w:rPr>
          <w:kern w:val="1"/>
          <w:sz w:val="28"/>
          <w:szCs w:val="28"/>
          <w:lang w:eastAsia="zh-CN"/>
        </w:rPr>
        <w:t>Настоящее п</w:t>
      </w:r>
      <w:r w:rsidRPr="00E414FF">
        <w:rPr>
          <w:kern w:val="1"/>
          <w:sz w:val="28"/>
          <w:szCs w:val="28"/>
          <w:lang w:eastAsia="zh-CN"/>
        </w:rPr>
        <w:t>остановление подлежит размещению на официальном сайте Администрации Шелеховского муниципального района в информационно-телекоммуникационной сети</w:t>
      </w:r>
      <w:r w:rsidRPr="00035B54">
        <w:rPr>
          <w:kern w:val="1"/>
          <w:sz w:val="28"/>
          <w:szCs w:val="28"/>
          <w:lang w:eastAsia="zh-CN"/>
        </w:rPr>
        <w:t xml:space="preserve"> «Интернет».</w:t>
      </w:r>
    </w:p>
    <w:p w14:paraId="733AE6E4" w14:textId="1CB0D792" w:rsidR="006F2DCB" w:rsidRDefault="006F2DCB" w:rsidP="006F2DCB">
      <w:pPr>
        <w:ind w:firstLine="709"/>
        <w:jc w:val="both"/>
      </w:pPr>
      <w:r>
        <w:rPr>
          <w:kern w:val="1"/>
          <w:sz w:val="28"/>
          <w:szCs w:val="28"/>
          <w:lang w:eastAsia="zh-CN"/>
        </w:rPr>
        <w:t xml:space="preserve">5. </w:t>
      </w:r>
      <w:r w:rsidRPr="00241BC6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241BC6">
        <w:rPr>
          <w:sz w:val="28"/>
          <w:szCs w:val="28"/>
        </w:rPr>
        <w:t xml:space="preserve">постановления возложить на заместителя Мэра района по экономике и финансам Савельева </w:t>
      </w:r>
      <w:proofErr w:type="gramStart"/>
      <w:r w:rsidRPr="00241BC6">
        <w:rPr>
          <w:sz w:val="28"/>
          <w:szCs w:val="28"/>
        </w:rPr>
        <w:t>Д.С</w:t>
      </w:r>
      <w:proofErr w:type="gramEnd"/>
    </w:p>
    <w:p w14:paraId="35B8B549" w14:textId="77777777" w:rsidR="006F2DCB" w:rsidRDefault="006F2DCB" w:rsidP="006F2DCB"/>
    <w:p w14:paraId="2544C655" w14:textId="77777777" w:rsidR="006F2DCB" w:rsidRDefault="006F2DCB" w:rsidP="006F2DCB"/>
    <w:p w14:paraId="0A0F801F" w14:textId="77777777" w:rsidR="006F2DCB" w:rsidRPr="001D563F" w:rsidRDefault="006F2DCB" w:rsidP="006F2DCB">
      <w:pPr>
        <w:tabs>
          <w:tab w:val="num" w:pos="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563F">
        <w:rPr>
          <w:sz w:val="28"/>
          <w:szCs w:val="28"/>
        </w:rPr>
        <w:t xml:space="preserve">Мэр Шелеховского </w:t>
      </w:r>
    </w:p>
    <w:p w14:paraId="27410601" w14:textId="36CBB76D" w:rsidR="006F2DCB" w:rsidRPr="000710DE" w:rsidRDefault="006F2DCB" w:rsidP="000710D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1D563F">
        <w:rPr>
          <w:sz w:val="28"/>
          <w:szCs w:val="28"/>
        </w:rPr>
        <w:t xml:space="preserve">района      </w:t>
      </w:r>
      <w:r>
        <w:rPr>
          <w:sz w:val="28"/>
          <w:szCs w:val="28"/>
        </w:rPr>
        <w:t xml:space="preserve">                                                              М. Н. Модин</w:t>
      </w:r>
      <w:bookmarkEnd w:id="0"/>
    </w:p>
    <w:sectPr w:rsidR="006F2DCB" w:rsidRPr="000710DE" w:rsidSect="006F2DCB">
      <w:type w:val="continuous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1EAC" w14:textId="77777777" w:rsidR="009C3232" w:rsidRDefault="009C3232" w:rsidP="0002348A">
      <w:r>
        <w:separator/>
      </w:r>
    </w:p>
  </w:endnote>
  <w:endnote w:type="continuationSeparator" w:id="0">
    <w:p w14:paraId="06859589" w14:textId="77777777" w:rsidR="009C3232" w:rsidRDefault="009C3232" w:rsidP="000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9E2D" w14:textId="77777777" w:rsidR="009C3232" w:rsidRDefault="009C3232" w:rsidP="0002348A">
      <w:r>
        <w:separator/>
      </w:r>
    </w:p>
  </w:footnote>
  <w:footnote w:type="continuationSeparator" w:id="0">
    <w:p w14:paraId="6D6DD721" w14:textId="77777777" w:rsidR="009C3232" w:rsidRDefault="009C3232" w:rsidP="0002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B09"/>
    <w:multiLevelType w:val="hybridMultilevel"/>
    <w:tmpl w:val="37D08CD4"/>
    <w:lvl w:ilvl="0" w:tplc="A266947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AB74B6"/>
    <w:multiLevelType w:val="hybridMultilevel"/>
    <w:tmpl w:val="54BC2788"/>
    <w:lvl w:ilvl="0" w:tplc="91F851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B38"/>
    <w:multiLevelType w:val="hybridMultilevel"/>
    <w:tmpl w:val="9D6A88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064A"/>
    <w:multiLevelType w:val="hybridMultilevel"/>
    <w:tmpl w:val="F86256F0"/>
    <w:lvl w:ilvl="0" w:tplc="AA6A2E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72C5B"/>
    <w:multiLevelType w:val="hybridMultilevel"/>
    <w:tmpl w:val="9364F018"/>
    <w:lvl w:ilvl="0" w:tplc="A26694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B36AD4"/>
    <w:multiLevelType w:val="hybridMultilevel"/>
    <w:tmpl w:val="F4F2889E"/>
    <w:lvl w:ilvl="0" w:tplc="A1329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716933"/>
    <w:multiLevelType w:val="hybridMultilevel"/>
    <w:tmpl w:val="4A48416E"/>
    <w:lvl w:ilvl="0" w:tplc="AA6A2E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59AD"/>
    <w:multiLevelType w:val="hybridMultilevel"/>
    <w:tmpl w:val="9FB0A71E"/>
    <w:lvl w:ilvl="0" w:tplc="1E7AB8B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206303"/>
    <w:multiLevelType w:val="hybridMultilevel"/>
    <w:tmpl w:val="8C60A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E6016F"/>
    <w:multiLevelType w:val="hybridMultilevel"/>
    <w:tmpl w:val="79CAC8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F524FDD"/>
    <w:multiLevelType w:val="hybridMultilevel"/>
    <w:tmpl w:val="5BEAB760"/>
    <w:lvl w:ilvl="0" w:tplc="24F40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CE"/>
    <w:rsid w:val="000166BF"/>
    <w:rsid w:val="0002348A"/>
    <w:rsid w:val="00026F9C"/>
    <w:rsid w:val="000710DE"/>
    <w:rsid w:val="0009564D"/>
    <w:rsid w:val="000C78BA"/>
    <w:rsid w:val="00103DED"/>
    <w:rsid w:val="00121B0C"/>
    <w:rsid w:val="00133C4E"/>
    <w:rsid w:val="0016776D"/>
    <w:rsid w:val="00173FC8"/>
    <w:rsid w:val="001D0A67"/>
    <w:rsid w:val="00214A34"/>
    <w:rsid w:val="002507D8"/>
    <w:rsid w:val="002A6058"/>
    <w:rsid w:val="002B78A4"/>
    <w:rsid w:val="003164AE"/>
    <w:rsid w:val="003371AE"/>
    <w:rsid w:val="003A3235"/>
    <w:rsid w:val="0046542C"/>
    <w:rsid w:val="004B51F5"/>
    <w:rsid w:val="004F37CE"/>
    <w:rsid w:val="00505368"/>
    <w:rsid w:val="005B6E4D"/>
    <w:rsid w:val="005C3517"/>
    <w:rsid w:val="005E360F"/>
    <w:rsid w:val="006107CF"/>
    <w:rsid w:val="00615510"/>
    <w:rsid w:val="00624B7C"/>
    <w:rsid w:val="00636917"/>
    <w:rsid w:val="00670800"/>
    <w:rsid w:val="006F2DCB"/>
    <w:rsid w:val="007A19C0"/>
    <w:rsid w:val="007E014F"/>
    <w:rsid w:val="008173B4"/>
    <w:rsid w:val="00823A96"/>
    <w:rsid w:val="008332E7"/>
    <w:rsid w:val="00847037"/>
    <w:rsid w:val="00853DCE"/>
    <w:rsid w:val="00856A98"/>
    <w:rsid w:val="00877392"/>
    <w:rsid w:val="00893344"/>
    <w:rsid w:val="008D6E8C"/>
    <w:rsid w:val="009A19F8"/>
    <w:rsid w:val="009B6D45"/>
    <w:rsid w:val="009C16FC"/>
    <w:rsid w:val="009C3232"/>
    <w:rsid w:val="00A07B28"/>
    <w:rsid w:val="00A247DA"/>
    <w:rsid w:val="00AC4588"/>
    <w:rsid w:val="00AE516F"/>
    <w:rsid w:val="00AF4768"/>
    <w:rsid w:val="00B10D4E"/>
    <w:rsid w:val="00B232FF"/>
    <w:rsid w:val="00B30F18"/>
    <w:rsid w:val="00B759AE"/>
    <w:rsid w:val="00B90E20"/>
    <w:rsid w:val="00BE095E"/>
    <w:rsid w:val="00CA7207"/>
    <w:rsid w:val="00CD71EA"/>
    <w:rsid w:val="00CE4F78"/>
    <w:rsid w:val="00D67925"/>
    <w:rsid w:val="00DB73D6"/>
    <w:rsid w:val="00E12A7D"/>
    <w:rsid w:val="00E319E6"/>
    <w:rsid w:val="00E405F4"/>
    <w:rsid w:val="00E81C7B"/>
    <w:rsid w:val="00EA19A9"/>
    <w:rsid w:val="00EB0E89"/>
    <w:rsid w:val="00EC0C41"/>
    <w:rsid w:val="00ED2579"/>
    <w:rsid w:val="00EE3580"/>
    <w:rsid w:val="00F16A7A"/>
    <w:rsid w:val="00F36D57"/>
    <w:rsid w:val="00F57AB0"/>
    <w:rsid w:val="00F719C2"/>
    <w:rsid w:val="00F7658B"/>
    <w:rsid w:val="00F8211D"/>
    <w:rsid w:val="00F9075D"/>
    <w:rsid w:val="00F97A73"/>
    <w:rsid w:val="00FB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389"/>
  <w15:docId w15:val="{EE93C656-4D4C-4D5A-9AFE-BC99FDD8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F37CE"/>
    <w:pPr>
      <w:keepNext/>
      <w:jc w:val="center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9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F37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4F37CE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4F37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4F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D6792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67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92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D679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679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211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34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3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234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34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E360F"/>
    <w:rPr>
      <w:rFonts w:ascii="Arial" w:hAnsi="Arial" w:cs="Arial"/>
      <w:i/>
      <w:iCs/>
      <w:sz w:val="18"/>
      <w:szCs w:val="18"/>
    </w:rPr>
  </w:style>
  <w:style w:type="paragraph" w:customStyle="1" w:styleId="ConsPlusNormal">
    <w:name w:val="ConsPlusNormal"/>
    <w:rsid w:val="005E3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obl.ru/sites/zhilnadz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1774-77B0-4AA6-A93E-2542FFF9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Хораськина Екатерина Александровна</dc:creator>
  <cp:keywords/>
  <dc:description/>
  <cp:lastModifiedBy>Маркелова Наталья Николаевна</cp:lastModifiedBy>
  <cp:revision>2</cp:revision>
  <cp:lastPrinted>2025-10-09T06:53:00Z</cp:lastPrinted>
  <dcterms:created xsi:type="dcterms:W3CDTF">2025-10-13T01:16:00Z</dcterms:created>
  <dcterms:modified xsi:type="dcterms:W3CDTF">2025-10-13T01:16:00Z</dcterms:modified>
</cp:coreProperties>
</file>