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D14AA" w14:textId="683AEDB0" w:rsidR="00D63854" w:rsidRPr="003441EB" w:rsidRDefault="00D63854" w:rsidP="00D63854">
      <w:pPr>
        <w:spacing w:after="0" w:line="240" w:lineRule="auto"/>
        <w:jc w:val="center"/>
        <w:rPr>
          <w:rFonts w:ascii="Times New Roman" w:eastAsia="Times New Roman" w:hAnsi="Times New Roman" w:cs="Times New Roman"/>
          <w:sz w:val="20"/>
          <w:szCs w:val="20"/>
          <w:lang w:eastAsia="ru-RU"/>
        </w:rPr>
      </w:pPr>
    </w:p>
    <w:p w14:paraId="44BE7A3A" w14:textId="77777777" w:rsidR="00D63854" w:rsidRPr="003441EB" w:rsidRDefault="00D63854" w:rsidP="00D63854">
      <w:pPr>
        <w:spacing w:after="0" w:line="240" w:lineRule="auto"/>
        <w:ind w:right="-1"/>
        <w:jc w:val="center"/>
        <w:rPr>
          <w:rFonts w:ascii="Times New Roman" w:eastAsia="Times New Roman" w:hAnsi="Times New Roman" w:cs="Times New Roman"/>
          <w:sz w:val="20"/>
          <w:szCs w:val="20"/>
          <w:lang w:eastAsia="ru-RU"/>
        </w:rPr>
      </w:pPr>
      <w:r w:rsidRPr="003441EB">
        <w:rPr>
          <w:rFonts w:ascii="Times New Roman" w:eastAsia="Times New Roman" w:hAnsi="Times New Roman" w:cs="Times New Roman"/>
          <w:sz w:val="20"/>
          <w:szCs w:val="20"/>
          <w:lang w:eastAsia="ru-RU"/>
        </w:rPr>
        <w:t>Российская Федерация</w:t>
      </w:r>
    </w:p>
    <w:p w14:paraId="5A63CCF3" w14:textId="77777777" w:rsidR="00D63854" w:rsidRPr="003441EB" w:rsidRDefault="00D63854" w:rsidP="00D63854">
      <w:pPr>
        <w:spacing w:after="0" w:line="240" w:lineRule="auto"/>
        <w:ind w:right="-1"/>
        <w:jc w:val="center"/>
        <w:rPr>
          <w:rFonts w:ascii="Times New Roman" w:eastAsia="Times New Roman" w:hAnsi="Times New Roman" w:cs="Times New Roman"/>
          <w:sz w:val="20"/>
          <w:szCs w:val="20"/>
          <w:lang w:eastAsia="ru-RU"/>
        </w:rPr>
      </w:pPr>
      <w:r w:rsidRPr="003441EB">
        <w:rPr>
          <w:rFonts w:ascii="Times New Roman" w:eastAsia="Times New Roman" w:hAnsi="Times New Roman" w:cs="Times New Roman"/>
          <w:sz w:val="20"/>
          <w:szCs w:val="20"/>
          <w:lang w:eastAsia="ru-RU"/>
        </w:rPr>
        <w:t>Иркутская область</w:t>
      </w:r>
    </w:p>
    <w:p w14:paraId="41BA63DD" w14:textId="77777777" w:rsidR="00D63854" w:rsidRDefault="00D63854" w:rsidP="00D63854">
      <w:pPr>
        <w:keepNext/>
        <w:tabs>
          <w:tab w:val="left" w:pos="432"/>
          <w:tab w:val="left" w:pos="4320"/>
          <w:tab w:val="left" w:pos="6048"/>
          <w:tab w:val="left" w:pos="7344"/>
          <w:tab w:val="left" w:pos="8640"/>
        </w:tabs>
        <w:spacing w:after="0" w:line="240" w:lineRule="auto"/>
        <w:ind w:right="-1" w:firstLine="720"/>
        <w:jc w:val="center"/>
        <w:outlineLvl w:val="1"/>
        <w:rPr>
          <w:rFonts w:ascii="Times New Roman" w:eastAsia="Times New Roman" w:hAnsi="Times New Roman" w:cs="Times New Roman"/>
          <w:b/>
          <w:bCs/>
          <w:sz w:val="24"/>
          <w:szCs w:val="24"/>
          <w:lang w:eastAsia="ru-RU"/>
        </w:rPr>
      </w:pPr>
      <w:r w:rsidRPr="003441EB">
        <w:rPr>
          <w:rFonts w:ascii="Times New Roman" w:eastAsia="Times New Roman" w:hAnsi="Times New Roman" w:cs="Times New Roman"/>
          <w:b/>
          <w:bCs/>
          <w:sz w:val="24"/>
          <w:szCs w:val="24"/>
          <w:lang w:eastAsia="ru-RU"/>
        </w:rPr>
        <w:t>АДМИНИСТРАЦИЯ</w:t>
      </w:r>
      <w:r w:rsidRPr="003441EB">
        <w:rPr>
          <w:rFonts w:ascii="Times New Roman" w:eastAsia="Times New Roman" w:hAnsi="Times New Roman" w:cs="Times New Roman"/>
          <w:b/>
          <w:bCs/>
          <w:sz w:val="28"/>
          <w:szCs w:val="20"/>
          <w:lang w:eastAsia="ru-RU"/>
        </w:rPr>
        <w:t xml:space="preserve"> </w:t>
      </w:r>
      <w:r w:rsidRPr="003441EB">
        <w:rPr>
          <w:rFonts w:ascii="Times New Roman" w:eastAsia="Times New Roman" w:hAnsi="Times New Roman" w:cs="Times New Roman"/>
          <w:b/>
          <w:bCs/>
          <w:sz w:val="24"/>
          <w:szCs w:val="24"/>
          <w:lang w:eastAsia="ru-RU"/>
        </w:rPr>
        <w:t>ШЕЛЕХОВСКОГО МУНИЦИПАЛЬНОГО РАЙОНА</w:t>
      </w:r>
    </w:p>
    <w:p w14:paraId="06F75A30" w14:textId="77777777" w:rsidR="006C451C" w:rsidRPr="003441EB" w:rsidRDefault="006C451C" w:rsidP="00D63854">
      <w:pPr>
        <w:keepNext/>
        <w:tabs>
          <w:tab w:val="left" w:pos="432"/>
          <w:tab w:val="left" w:pos="4320"/>
          <w:tab w:val="left" w:pos="6048"/>
          <w:tab w:val="left" w:pos="7344"/>
          <w:tab w:val="left" w:pos="8640"/>
        </w:tabs>
        <w:spacing w:after="0" w:line="240" w:lineRule="auto"/>
        <w:ind w:right="-1" w:firstLine="720"/>
        <w:jc w:val="center"/>
        <w:outlineLvl w:val="1"/>
        <w:rPr>
          <w:rFonts w:ascii="Times New Roman" w:eastAsia="Times New Roman" w:hAnsi="Times New Roman" w:cs="Times New Roman"/>
          <w:bCs/>
          <w:sz w:val="24"/>
          <w:szCs w:val="24"/>
          <w:lang w:eastAsia="ru-RU"/>
        </w:rPr>
      </w:pPr>
    </w:p>
    <w:p w14:paraId="2695EA1B" w14:textId="77777777" w:rsidR="00D63854" w:rsidRPr="003441EB" w:rsidRDefault="00D63854" w:rsidP="00D63854">
      <w:pPr>
        <w:keepNext/>
        <w:tabs>
          <w:tab w:val="left" w:pos="432"/>
          <w:tab w:val="left" w:pos="4320"/>
          <w:tab w:val="left" w:pos="6048"/>
          <w:tab w:val="left" w:pos="7344"/>
          <w:tab w:val="left" w:pos="8640"/>
        </w:tabs>
        <w:spacing w:after="0" w:line="240" w:lineRule="auto"/>
        <w:ind w:right="-1" w:firstLine="720"/>
        <w:jc w:val="center"/>
        <w:outlineLvl w:val="1"/>
        <w:rPr>
          <w:rFonts w:ascii="Times New Roman" w:eastAsia="Times New Roman" w:hAnsi="Times New Roman" w:cs="Times New Roman"/>
          <w:bCs/>
          <w:sz w:val="32"/>
          <w:szCs w:val="32"/>
          <w:lang w:eastAsia="ru-RU"/>
        </w:rPr>
      </w:pPr>
      <w:r w:rsidRPr="003441EB">
        <w:rPr>
          <w:rFonts w:ascii="Times New Roman" w:eastAsia="Times New Roman" w:hAnsi="Times New Roman" w:cs="Times New Roman"/>
          <w:b/>
          <w:bCs/>
          <w:sz w:val="32"/>
          <w:szCs w:val="32"/>
          <w:lang w:eastAsia="ru-RU"/>
        </w:rPr>
        <w:t>П О С Т А Н О В Л Е Н И Е</w:t>
      </w:r>
    </w:p>
    <w:p w14:paraId="6042D8F6" w14:textId="77777777" w:rsidR="00D63854" w:rsidRPr="003441EB" w:rsidRDefault="00D63854" w:rsidP="00D63854">
      <w:pPr>
        <w:spacing w:after="0" w:line="240" w:lineRule="auto"/>
        <w:ind w:right="-441"/>
        <w:rPr>
          <w:rFonts w:ascii="Times New Roman" w:eastAsia="Times New Roman" w:hAnsi="Times New Roman" w:cs="Times New Roman"/>
          <w:sz w:val="8"/>
          <w:szCs w:val="8"/>
          <w:lang w:eastAsia="ru-RU"/>
        </w:rPr>
      </w:pPr>
    </w:p>
    <w:p w14:paraId="7F8A3652" w14:textId="37BD557A" w:rsidR="00D63854" w:rsidRPr="003441EB" w:rsidRDefault="00D63854" w:rsidP="00D63854">
      <w:pPr>
        <w:spacing w:after="0" w:line="240" w:lineRule="auto"/>
        <w:ind w:right="-1"/>
        <w:rPr>
          <w:rFonts w:ascii="Times New Roman" w:eastAsia="Times New Roman" w:hAnsi="Times New Roman" w:cs="Times New Roman"/>
          <w:sz w:val="16"/>
          <w:szCs w:val="16"/>
          <w:lang w:eastAsia="ru-RU"/>
        </w:rPr>
      </w:pPr>
    </w:p>
    <w:p w14:paraId="7452E9A3" w14:textId="77777777" w:rsidR="00D63854" w:rsidRPr="003441EB" w:rsidRDefault="00D63854" w:rsidP="00D63854">
      <w:pPr>
        <w:spacing w:after="0" w:line="240" w:lineRule="auto"/>
        <w:ind w:right="-441"/>
        <w:rPr>
          <w:rFonts w:ascii="Times New Roman" w:eastAsia="Times New Roman" w:hAnsi="Times New Roman" w:cs="Times New Roman"/>
          <w:sz w:val="8"/>
          <w:szCs w:val="8"/>
          <w:lang w:eastAsia="ru-RU"/>
        </w:rPr>
      </w:pPr>
    </w:p>
    <w:p w14:paraId="2BDA0A2D" w14:textId="77777777" w:rsidR="00D63854" w:rsidRPr="003441EB" w:rsidRDefault="00D63854" w:rsidP="00D63854">
      <w:pPr>
        <w:spacing w:after="0" w:line="240" w:lineRule="auto"/>
        <w:ind w:right="-441"/>
        <w:rPr>
          <w:rFonts w:ascii="Times New Roman" w:eastAsia="Times New Roman" w:hAnsi="Times New Roman" w:cs="Times New Roman"/>
          <w:sz w:val="28"/>
          <w:szCs w:val="28"/>
          <w:lang w:eastAsia="ru-RU"/>
        </w:rPr>
      </w:pPr>
    </w:p>
    <w:p w14:paraId="66C532D7" w14:textId="24E1BF21" w:rsidR="00D63854" w:rsidRPr="006C451C" w:rsidRDefault="006C451C" w:rsidP="006C451C">
      <w:pPr>
        <w:spacing w:after="0" w:line="240" w:lineRule="auto"/>
        <w:ind w:right="-568"/>
        <w:jc w:val="center"/>
        <w:rPr>
          <w:rFonts w:ascii="Times New Roman" w:eastAsia="Times New Roman" w:hAnsi="Times New Roman" w:cs="Times New Roman"/>
          <w:b/>
          <w:bCs/>
          <w:sz w:val="28"/>
          <w:szCs w:val="28"/>
          <w:lang w:eastAsia="ru-RU"/>
        </w:rPr>
      </w:pPr>
      <w:r w:rsidRPr="006C451C">
        <w:rPr>
          <w:rFonts w:ascii="Times New Roman" w:eastAsia="Times New Roman" w:hAnsi="Times New Roman" w:cs="Times New Roman"/>
          <w:b/>
          <w:bCs/>
          <w:sz w:val="28"/>
          <w:szCs w:val="28"/>
          <w:lang w:eastAsia="ru-RU"/>
        </w:rPr>
        <w:t>ОТ 09 июня 2026 года № 282-па</w:t>
      </w:r>
    </w:p>
    <w:p w14:paraId="244D549B" w14:textId="77777777" w:rsidR="006C451C" w:rsidRPr="006C451C" w:rsidRDefault="006C451C" w:rsidP="006C451C">
      <w:pPr>
        <w:spacing w:after="0" w:line="240" w:lineRule="auto"/>
        <w:ind w:right="-1"/>
        <w:jc w:val="center"/>
        <w:rPr>
          <w:rFonts w:ascii="Times New Roman" w:eastAsia="Times New Roman" w:hAnsi="Times New Roman" w:cs="Times New Roman"/>
          <w:b/>
          <w:bCs/>
          <w:sz w:val="24"/>
          <w:szCs w:val="24"/>
          <w:lang w:eastAsia="ru-RU"/>
        </w:rPr>
      </w:pPr>
    </w:p>
    <w:p w14:paraId="363C61C9" w14:textId="77777777" w:rsidR="00D63854" w:rsidRPr="006C451C" w:rsidRDefault="00D63854" w:rsidP="006C451C">
      <w:pPr>
        <w:spacing w:after="0" w:line="240" w:lineRule="auto"/>
        <w:ind w:right="-1"/>
        <w:jc w:val="center"/>
        <w:rPr>
          <w:rFonts w:ascii="Times New Roman" w:eastAsia="Times New Roman" w:hAnsi="Times New Roman" w:cs="Times New Roman"/>
          <w:b/>
          <w:bCs/>
          <w:sz w:val="24"/>
          <w:szCs w:val="24"/>
          <w:lang w:eastAsia="ru-RU"/>
        </w:rPr>
      </w:pPr>
    </w:p>
    <w:p w14:paraId="45802347" w14:textId="4D50B400" w:rsidR="00D63854" w:rsidRPr="006C451C" w:rsidRDefault="006C451C" w:rsidP="006C451C">
      <w:pPr>
        <w:spacing w:after="0" w:line="240" w:lineRule="auto"/>
        <w:jc w:val="center"/>
        <w:rPr>
          <w:rFonts w:ascii="Times New Roman" w:hAnsi="Times New Roman" w:cs="Times New Roman"/>
          <w:b/>
          <w:bCs/>
          <w:sz w:val="24"/>
          <w:szCs w:val="24"/>
        </w:rPr>
      </w:pPr>
      <w:r w:rsidRPr="006C451C">
        <w:rPr>
          <w:rFonts w:ascii="Times New Roman" w:hAnsi="Times New Roman" w:cs="Times New Roman"/>
          <w:b/>
          <w:bCs/>
          <w:sz w:val="24"/>
          <w:szCs w:val="24"/>
        </w:rPr>
        <w:t>ОБ</w:t>
      </w:r>
      <w:r w:rsidRPr="006C451C">
        <w:rPr>
          <w:rFonts w:ascii="Times New Roman" w:hAnsi="Times New Roman" w:cs="Times New Roman"/>
          <w:b/>
          <w:bCs/>
          <w:spacing w:val="-11"/>
          <w:sz w:val="24"/>
          <w:szCs w:val="24"/>
        </w:rPr>
        <w:t xml:space="preserve"> </w:t>
      </w:r>
      <w:r w:rsidRPr="006C451C">
        <w:rPr>
          <w:rFonts w:ascii="Times New Roman" w:hAnsi="Times New Roman" w:cs="Times New Roman"/>
          <w:b/>
          <w:bCs/>
          <w:sz w:val="24"/>
          <w:szCs w:val="24"/>
        </w:rPr>
        <w:t>УТВЕРЖДЕНИИ ПОРЯДКА</w:t>
      </w:r>
      <w:r w:rsidRPr="006C451C">
        <w:rPr>
          <w:rFonts w:ascii="Times New Roman" w:hAnsi="Times New Roman" w:cs="Times New Roman"/>
          <w:b/>
          <w:bCs/>
          <w:spacing w:val="-8"/>
          <w:sz w:val="24"/>
          <w:szCs w:val="24"/>
        </w:rPr>
        <w:t xml:space="preserve"> (</w:t>
      </w:r>
      <w:r w:rsidRPr="006C451C">
        <w:rPr>
          <w:rFonts w:ascii="Times New Roman" w:hAnsi="Times New Roman" w:cs="Times New Roman"/>
          <w:b/>
          <w:bCs/>
          <w:sz w:val="24"/>
          <w:szCs w:val="24"/>
        </w:rPr>
        <w:t>ПЛАНА)</w:t>
      </w:r>
      <w:r w:rsidRPr="006C451C">
        <w:rPr>
          <w:rFonts w:ascii="Times New Roman" w:hAnsi="Times New Roman" w:cs="Times New Roman"/>
          <w:b/>
          <w:bCs/>
          <w:spacing w:val="-10"/>
          <w:sz w:val="24"/>
          <w:szCs w:val="24"/>
        </w:rPr>
        <w:t xml:space="preserve"> </w:t>
      </w:r>
      <w:r w:rsidRPr="006C451C">
        <w:rPr>
          <w:rFonts w:ascii="Times New Roman" w:hAnsi="Times New Roman" w:cs="Times New Roman"/>
          <w:b/>
          <w:bCs/>
          <w:sz w:val="24"/>
          <w:szCs w:val="24"/>
        </w:rPr>
        <w:t>ДЕЙСТВИЙ</w:t>
      </w:r>
      <w:r w:rsidRPr="006C451C">
        <w:rPr>
          <w:rFonts w:ascii="Times New Roman" w:hAnsi="Times New Roman" w:cs="Times New Roman"/>
          <w:b/>
          <w:bCs/>
          <w:spacing w:val="-11"/>
          <w:sz w:val="24"/>
          <w:szCs w:val="24"/>
        </w:rPr>
        <w:t xml:space="preserve"> </w:t>
      </w:r>
      <w:r w:rsidRPr="006C451C">
        <w:rPr>
          <w:rFonts w:ascii="Times New Roman" w:hAnsi="Times New Roman" w:cs="Times New Roman"/>
          <w:b/>
          <w:bCs/>
          <w:sz w:val="24"/>
          <w:szCs w:val="24"/>
        </w:rPr>
        <w:t>ПО</w:t>
      </w:r>
      <w:r w:rsidRPr="006C451C">
        <w:rPr>
          <w:rFonts w:ascii="Times New Roman" w:hAnsi="Times New Roman" w:cs="Times New Roman"/>
          <w:b/>
          <w:bCs/>
          <w:spacing w:val="-10"/>
          <w:sz w:val="24"/>
          <w:szCs w:val="24"/>
        </w:rPr>
        <w:t xml:space="preserve"> </w:t>
      </w:r>
      <w:r w:rsidRPr="006C451C">
        <w:rPr>
          <w:rFonts w:ascii="Times New Roman" w:hAnsi="Times New Roman" w:cs="Times New Roman"/>
          <w:b/>
          <w:bCs/>
          <w:spacing w:val="-2"/>
          <w:sz w:val="24"/>
          <w:szCs w:val="24"/>
        </w:rPr>
        <w:t>ЛИКВИДАЦИИ</w:t>
      </w:r>
    </w:p>
    <w:p w14:paraId="5FD62AAA" w14:textId="4DE1162B" w:rsidR="00D63854" w:rsidRPr="006C451C" w:rsidRDefault="006C451C" w:rsidP="006C451C">
      <w:pPr>
        <w:spacing w:after="0" w:line="240" w:lineRule="auto"/>
        <w:jc w:val="center"/>
        <w:rPr>
          <w:rFonts w:ascii="Times New Roman" w:hAnsi="Times New Roman" w:cs="Times New Roman"/>
          <w:b/>
          <w:bCs/>
          <w:sz w:val="24"/>
          <w:szCs w:val="24"/>
        </w:rPr>
      </w:pPr>
      <w:r w:rsidRPr="006C451C">
        <w:rPr>
          <w:rFonts w:ascii="Times New Roman" w:hAnsi="Times New Roman" w:cs="Times New Roman"/>
          <w:b/>
          <w:bCs/>
          <w:sz w:val="24"/>
          <w:szCs w:val="24"/>
        </w:rPr>
        <w:t>ПОСЛЕДСТВИЙ</w:t>
      </w:r>
      <w:r w:rsidRPr="006C451C">
        <w:rPr>
          <w:rFonts w:ascii="Times New Roman" w:hAnsi="Times New Roman" w:cs="Times New Roman"/>
          <w:b/>
          <w:bCs/>
          <w:spacing w:val="-10"/>
          <w:sz w:val="24"/>
          <w:szCs w:val="24"/>
        </w:rPr>
        <w:t xml:space="preserve"> </w:t>
      </w:r>
      <w:r w:rsidRPr="006C451C">
        <w:rPr>
          <w:rFonts w:ascii="Times New Roman" w:hAnsi="Times New Roman" w:cs="Times New Roman"/>
          <w:b/>
          <w:bCs/>
          <w:sz w:val="24"/>
          <w:szCs w:val="24"/>
        </w:rPr>
        <w:t>АВАРИЙНЫХ</w:t>
      </w:r>
      <w:r w:rsidRPr="006C451C">
        <w:rPr>
          <w:rFonts w:ascii="Times New Roman" w:hAnsi="Times New Roman" w:cs="Times New Roman"/>
          <w:b/>
          <w:bCs/>
          <w:spacing w:val="-7"/>
          <w:sz w:val="24"/>
          <w:szCs w:val="24"/>
        </w:rPr>
        <w:t xml:space="preserve"> </w:t>
      </w:r>
      <w:r w:rsidRPr="006C451C">
        <w:rPr>
          <w:rFonts w:ascii="Times New Roman" w:hAnsi="Times New Roman" w:cs="Times New Roman"/>
          <w:b/>
          <w:bCs/>
          <w:sz w:val="24"/>
          <w:szCs w:val="24"/>
        </w:rPr>
        <w:t>СИТУАЦИЙ</w:t>
      </w:r>
      <w:r w:rsidRPr="006C451C">
        <w:rPr>
          <w:rFonts w:ascii="Times New Roman" w:hAnsi="Times New Roman" w:cs="Times New Roman"/>
          <w:b/>
          <w:bCs/>
          <w:spacing w:val="-9"/>
          <w:sz w:val="24"/>
          <w:szCs w:val="24"/>
        </w:rPr>
        <w:t xml:space="preserve"> </w:t>
      </w:r>
      <w:r w:rsidRPr="006C451C">
        <w:rPr>
          <w:rFonts w:ascii="Times New Roman" w:hAnsi="Times New Roman" w:cs="Times New Roman"/>
          <w:b/>
          <w:bCs/>
          <w:sz w:val="24"/>
          <w:szCs w:val="24"/>
        </w:rPr>
        <w:t>В</w:t>
      </w:r>
      <w:r w:rsidRPr="006C451C">
        <w:rPr>
          <w:rFonts w:ascii="Times New Roman" w:hAnsi="Times New Roman" w:cs="Times New Roman"/>
          <w:b/>
          <w:bCs/>
          <w:spacing w:val="-10"/>
          <w:sz w:val="24"/>
          <w:szCs w:val="24"/>
        </w:rPr>
        <w:t xml:space="preserve"> </w:t>
      </w:r>
      <w:r w:rsidRPr="006C451C">
        <w:rPr>
          <w:rFonts w:ascii="Times New Roman" w:hAnsi="Times New Roman" w:cs="Times New Roman"/>
          <w:b/>
          <w:bCs/>
          <w:sz w:val="24"/>
          <w:szCs w:val="24"/>
        </w:rPr>
        <w:t>СФЕРЕ</w:t>
      </w:r>
      <w:r w:rsidRPr="006C451C">
        <w:rPr>
          <w:rFonts w:ascii="Times New Roman" w:hAnsi="Times New Roman" w:cs="Times New Roman"/>
          <w:b/>
          <w:bCs/>
          <w:spacing w:val="-9"/>
          <w:sz w:val="24"/>
          <w:szCs w:val="24"/>
        </w:rPr>
        <w:t xml:space="preserve"> </w:t>
      </w:r>
      <w:r w:rsidRPr="006C451C">
        <w:rPr>
          <w:rFonts w:ascii="Times New Roman" w:hAnsi="Times New Roman" w:cs="Times New Roman"/>
          <w:b/>
          <w:bCs/>
          <w:sz w:val="24"/>
          <w:szCs w:val="24"/>
        </w:rPr>
        <w:t>ТЕПЛОСНАБЖЕНИЯ</w:t>
      </w:r>
    </w:p>
    <w:p w14:paraId="10823337" w14:textId="0D37CEA7" w:rsidR="00483BA9" w:rsidRPr="006C451C" w:rsidRDefault="006C451C" w:rsidP="006C451C">
      <w:pPr>
        <w:spacing w:after="0" w:line="240" w:lineRule="auto"/>
        <w:jc w:val="center"/>
        <w:rPr>
          <w:rFonts w:ascii="Times New Roman" w:hAnsi="Times New Roman" w:cs="Times New Roman"/>
          <w:b/>
          <w:bCs/>
          <w:spacing w:val="-8"/>
          <w:sz w:val="24"/>
          <w:szCs w:val="24"/>
        </w:rPr>
      </w:pPr>
      <w:r w:rsidRPr="006C451C">
        <w:rPr>
          <w:rFonts w:ascii="Times New Roman" w:hAnsi="Times New Roman" w:cs="Times New Roman"/>
          <w:b/>
          <w:bCs/>
          <w:spacing w:val="-8"/>
          <w:sz w:val="24"/>
          <w:szCs w:val="24"/>
        </w:rPr>
        <w:t>НА ТЕРРИТОРИИ СЕЛЬСКИХ ПОСЕЛЕНИЙ, ВХОДЯЩИХ В СОСТАВ</w:t>
      </w:r>
    </w:p>
    <w:p w14:paraId="362FADBA" w14:textId="57244ECB" w:rsidR="00D63854" w:rsidRPr="006C451C" w:rsidRDefault="006C451C" w:rsidP="006C451C">
      <w:pPr>
        <w:spacing w:after="0" w:line="240" w:lineRule="auto"/>
        <w:jc w:val="center"/>
        <w:rPr>
          <w:rFonts w:ascii="Times New Roman" w:hAnsi="Times New Roman" w:cs="Times New Roman"/>
          <w:b/>
          <w:bCs/>
          <w:spacing w:val="-8"/>
          <w:sz w:val="24"/>
          <w:szCs w:val="24"/>
        </w:rPr>
      </w:pPr>
      <w:r w:rsidRPr="006C451C">
        <w:rPr>
          <w:rFonts w:ascii="Times New Roman" w:hAnsi="Times New Roman" w:cs="Times New Roman"/>
          <w:b/>
          <w:bCs/>
          <w:spacing w:val="-8"/>
          <w:sz w:val="24"/>
          <w:szCs w:val="24"/>
        </w:rPr>
        <w:t>ШЕЛЕХОВСКОГО МУНИЦИПАЛЬНОГО РАЙОНА (В ТОМ ЧИСЛЕ С ПРИМЕНЕНИЕМ</w:t>
      </w:r>
    </w:p>
    <w:p w14:paraId="5E28769C" w14:textId="5366E1B0" w:rsidR="00D63854" w:rsidRPr="006C451C" w:rsidRDefault="006C451C" w:rsidP="006C451C">
      <w:pPr>
        <w:spacing w:after="0" w:line="240" w:lineRule="auto"/>
        <w:jc w:val="center"/>
        <w:rPr>
          <w:rFonts w:ascii="Times New Roman" w:hAnsi="Times New Roman" w:cs="Times New Roman"/>
          <w:b/>
          <w:bCs/>
          <w:spacing w:val="-8"/>
          <w:sz w:val="24"/>
          <w:szCs w:val="24"/>
        </w:rPr>
      </w:pPr>
      <w:r w:rsidRPr="006C451C">
        <w:rPr>
          <w:rFonts w:ascii="Times New Roman" w:hAnsi="Times New Roman" w:cs="Times New Roman"/>
          <w:b/>
          <w:bCs/>
          <w:spacing w:val="-8"/>
          <w:sz w:val="24"/>
          <w:szCs w:val="24"/>
        </w:rPr>
        <w:t>ЭЛЕКТРОННОГО МОДЕЛИРОВАНИЯ АВАРИЙНЫХ СИТУАЦИЙ)</w:t>
      </w:r>
    </w:p>
    <w:p w14:paraId="1082B94C" w14:textId="77777777" w:rsidR="006C451C" w:rsidRPr="008505F0" w:rsidRDefault="006C451C" w:rsidP="00483BA9">
      <w:pPr>
        <w:spacing w:after="0" w:line="240" w:lineRule="auto"/>
        <w:rPr>
          <w:rFonts w:ascii="Times New Roman" w:hAnsi="Times New Roman" w:cs="Times New Roman"/>
          <w:bCs/>
          <w:spacing w:val="-8"/>
          <w:sz w:val="24"/>
          <w:szCs w:val="24"/>
        </w:rPr>
      </w:pPr>
    </w:p>
    <w:p w14:paraId="515B27CC" w14:textId="77777777" w:rsidR="00D63854" w:rsidRPr="008505F0" w:rsidRDefault="00D63854" w:rsidP="00D63854">
      <w:pPr>
        <w:spacing w:after="0" w:line="240" w:lineRule="auto"/>
        <w:ind w:right="-1"/>
        <w:rPr>
          <w:rFonts w:ascii="Times New Roman" w:eastAsia="Times New Roman" w:hAnsi="Times New Roman" w:cs="Times New Roman"/>
          <w:sz w:val="24"/>
          <w:szCs w:val="24"/>
          <w:lang w:eastAsia="ru-RU"/>
        </w:rPr>
      </w:pPr>
    </w:p>
    <w:p w14:paraId="311290E1" w14:textId="77777777" w:rsidR="00D63854" w:rsidRPr="008505F0" w:rsidRDefault="00D63854" w:rsidP="00D63854">
      <w:pPr>
        <w:widowControl w:val="0"/>
        <w:autoSpaceDE w:val="0"/>
        <w:autoSpaceDN w:val="0"/>
        <w:spacing w:after="0" w:line="240" w:lineRule="auto"/>
        <w:ind w:firstLine="709"/>
        <w:jc w:val="both"/>
        <w:rPr>
          <w:rFonts w:ascii="Times New Roman" w:eastAsia="Times New Roman" w:hAnsi="Times New Roman" w:cs="Times New Roman"/>
          <w:sz w:val="24"/>
          <w:szCs w:val="24"/>
        </w:rPr>
      </w:pPr>
    </w:p>
    <w:p w14:paraId="304CE46D" w14:textId="30DF6C7D" w:rsidR="00D63854" w:rsidRPr="008505F0" w:rsidRDefault="00D63854" w:rsidP="00D63854">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8505F0">
        <w:rPr>
          <w:rFonts w:ascii="Times New Roman" w:eastAsia="Times New Roman" w:hAnsi="Times New Roman" w:cs="Times New Roman"/>
          <w:sz w:val="24"/>
          <w:szCs w:val="24"/>
        </w:rPr>
        <w:t>В целях обеспечения надежного теплоснабжения потребителей на территории сельских поселений Шелеховского района</w:t>
      </w:r>
      <w:r w:rsidR="00483BA9">
        <w:rPr>
          <w:rFonts w:ascii="Times New Roman" w:eastAsia="Times New Roman" w:hAnsi="Times New Roman" w:cs="Times New Roman"/>
          <w:sz w:val="24"/>
          <w:szCs w:val="24"/>
        </w:rPr>
        <w:t>,</w:t>
      </w:r>
      <w:r w:rsidRPr="008505F0">
        <w:rPr>
          <w:rFonts w:ascii="Times New Roman" w:eastAsia="Times New Roman" w:hAnsi="Times New Roman" w:cs="Times New Roman"/>
          <w:sz w:val="24"/>
          <w:szCs w:val="24"/>
        </w:rPr>
        <w:t xml:space="preserve"> в соответствии со ст. ст. 14, 15 Федерального закона от 06.10.2003 № 131-ФЗ «Об общих принципах организации местного самоуправления в Российской Федерации», Федеральным законом от 27.07.2010 № 190-ФЗ «О теплоснабжении», приказом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руководствуясь ст. ст. 30, 31, 34, 35 Устава Шелеховского района, Администрация Шелеховского муниципального района</w:t>
      </w:r>
    </w:p>
    <w:p w14:paraId="10E3F787" w14:textId="77777777" w:rsidR="00D63854" w:rsidRPr="003D74CB" w:rsidRDefault="00D63854" w:rsidP="00D63854">
      <w:pPr>
        <w:widowControl w:val="0"/>
        <w:autoSpaceDE w:val="0"/>
        <w:autoSpaceDN w:val="0"/>
        <w:spacing w:after="0" w:line="240" w:lineRule="auto"/>
        <w:ind w:firstLine="709"/>
        <w:jc w:val="both"/>
        <w:rPr>
          <w:rFonts w:ascii="Times New Roman" w:eastAsia="Times New Roman" w:hAnsi="Times New Roman" w:cs="Times New Roman"/>
          <w:sz w:val="28"/>
          <w:szCs w:val="28"/>
        </w:rPr>
      </w:pPr>
    </w:p>
    <w:p w14:paraId="149BA5ED" w14:textId="77777777" w:rsidR="00D63854" w:rsidRPr="003D74CB" w:rsidRDefault="00D63854" w:rsidP="00D63854">
      <w:pPr>
        <w:spacing w:after="0" w:line="240" w:lineRule="auto"/>
        <w:ind w:firstLine="709"/>
        <w:jc w:val="center"/>
        <w:rPr>
          <w:rFonts w:ascii="Times New Roman" w:hAnsi="Times New Roman" w:cs="Times New Roman"/>
          <w:sz w:val="28"/>
          <w:szCs w:val="28"/>
        </w:rPr>
      </w:pPr>
      <w:r w:rsidRPr="003D74CB">
        <w:rPr>
          <w:rFonts w:ascii="Times New Roman" w:hAnsi="Times New Roman" w:cs="Times New Roman"/>
          <w:sz w:val="28"/>
          <w:szCs w:val="28"/>
        </w:rPr>
        <w:t>П О С Т А Н О В Л Я Е Т:</w:t>
      </w:r>
    </w:p>
    <w:p w14:paraId="32392B32" w14:textId="77777777" w:rsidR="00D63854" w:rsidRPr="003D74CB" w:rsidRDefault="00D63854" w:rsidP="00D63854">
      <w:pPr>
        <w:spacing w:after="0" w:line="240" w:lineRule="auto"/>
        <w:ind w:firstLine="709"/>
        <w:jc w:val="both"/>
        <w:rPr>
          <w:rFonts w:ascii="Times New Roman" w:hAnsi="Times New Roman" w:cs="Times New Roman"/>
          <w:sz w:val="28"/>
          <w:szCs w:val="28"/>
        </w:rPr>
      </w:pPr>
    </w:p>
    <w:p w14:paraId="563AFC8C" w14:textId="77777777" w:rsidR="00D63854" w:rsidRPr="008505F0" w:rsidRDefault="00D63854" w:rsidP="00D63854">
      <w:pPr>
        <w:pStyle w:val="a5"/>
        <w:widowControl/>
        <w:numPr>
          <w:ilvl w:val="0"/>
          <w:numId w:val="42"/>
        </w:numPr>
        <w:autoSpaceDE/>
        <w:autoSpaceDN/>
        <w:ind w:left="0" w:firstLine="709"/>
        <w:contextualSpacing/>
        <w:jc w:val="both"/>
        <w:rPr>
          <w:bCs/>
          <w:spacing w:val="-8"/>
          <w:sz w:val="24"/>
          <w:szCs w:val="24"/>
        </w:rPr>
      </w:pPr>
      <w:r w:rsidRPr="008505F0">
        <w:rPr>
          <w:sz w:val="24"/>
          <w:szCs w:val="24"/>
        </w:rPr>
        <w:t xml:space="preserve">Утвердить </w:t>
      </w:r>
      <w:bookmarkStart w:id="0" w:name="_Hlk207367865"/>
      <w:r w:rsidRPr="008505F0">
        <w:rPr>
          <w:sz w:val="24"/>
          <w:szCs w:val="24"/>
        </w:rPr>
        <w:t>Порядок (план) действий по ликвидации последствий аварийных</w:t>
      </w:r>
      <w:r w:rsidRPr="008505F0">
        <w:rPr>
          <w:spacing w:val="40"/>
          <w:sz w:val="24"/>
          <w:szCs w:val="24"/>
        </w:rPr>
        <w:t xml:space="preserve"> </w:t>
      </w:r>
      <w:r w:rsidRPr="008505F0">
        <w:rPr>
          <w:sz w:val="24"/>
          <w:szCs w:val="24"/>
        </w:rPr>
        <w:t>ситуаций в сфере теплоснабжения</w:t>
      </w:r>
      <w:r w:rsidRPr="008505F0">
        <w:rPr>
          <w:bCs/>
          <w:spacing w:val="-8"/>
          <w:sz w:val="24"/>
          <w:szCs w:val="24"/>
        </w:rPr>
        <w:t xml:space="preserve"> на территории сельских поселений, входящих в состав Шелеховского муниципального района (в том числе с применением электронного моделирования аварийных ситуаций)</w:t>
      </w:r>
      <w:bookmarkEnd w:id="0"/>
      <w:r w:rsidRPr="008505F0">
        <w:rPr>
          <w:bCs/>
          <w:spacing w:val="-8"/>
          <w:sz w:val="24"/>
          <w:szCs w:val="24"/>
        </w:rPr>
        <w:t xml:space="preserve"> </w:t>
      </w:r>
      <w:r w:rsidRPr="008505F0">
        <w:rPr>
          <w:sz w:val="24"/>
          <w:szCs w:val="24"/>
        </w:rPr>
        <w:t>согласно приложению к настоящему постановлению.</w:t>
      </w:r>
    </w:p>
    <w:p w14:paraId="5F4394EC" w14:textId="77777777" w:rsidR="00D50ABA" w:rsidRPr="00D50ABA" w:rsidRDefault="00D63854" w:rsidP="00D63854">
      <w:pPr>
        <w:pStyle w:val="a5"/>
        <w:widowControl/>
        <w:numPr>
          <w:ilvl w:val="0"/>
          <w:numId w:val="42"/>
        </w:numPr>
        <w:autoSpaceDE/>
        <w:autoSpaceDN/>
        <w:ind w:left="0" w:firstLine="709"/>
        <w:contextualSpacing/>
        <w:jc w:val="both"/>
        <w:rPr>
          <w:bCs/>
          <w:sz w:val="24"/>
          <w:szCs w:val="24"/>
        </w:rPr>
      </w:pPr>
      <w:r w:rsidRPr="008505F0">
        <w:rPr>
          <w:sz w:val="24"/>
          <w:szCs w:val="24"/>
        </w:rPr>
        <w:t>Признать утратившим</w:t>
      </w:r>
      <w:r w:rsidR="00483BA9">
        <w:rPr>
          <w:sz w:val="24"/>
          <w:szCs w:val="24"/>
        </w:rPr>
        <w:t>и</w:t>
      </w:r>
      <w:r w:rsidRPr="008505F0">
        <w:rPr>
          <w:sz w:val="24"/>
          <w:szCs w:val="24"/>
        </w:rPr>
        <w:t xml:space="preserve"> силу</w:t>
      </w:r>
      <w:r w:rsidR="00483BA9">
        <w:rPr>
          <w:sz w:val="24"/>
          <w:szCs w:val="24"/>
        </w:rPr>
        <w:t>:</w:t>
      </w:r>
      <w:r w:rsidRPr="008505F0">
        <w:rPr>
          <w:sz w:val="24"/>
          <w:szCs w:val="24"/>
        </w:rPr>
        <w:t xml:space="preserve"> </w:t>
      </w:r>
    </w:p>
    <w:p w14:paraId="225D4EE4" w14:textId="31E5FDBA" w:rsidR="00D50ABA" w:rsidRPr="00D50ABA" w:rsidRDefault="00D63854" w:rsidP="00D50ABA">
      <w:pPr>
        <w:pStyle w:val="a5"/>
        <w:widowControl/>
        <w:autoSpaceDE/>
        <w:autoSpaceDN/>
        <w:ind w:left="0" w:firstLine="709"/>
        <w:contextualSpacing/>
        <w:jc w:val="both"/>
        <w:rPr>
          <w:bCs/>
          <w:sz w:val="24"/>
          <w:szCs w:val="24"/>
        </w:rPr>
      </w:pPr>
      <w:r w:rsidRPr="008505F0">
        <w:rPr>
          <w:sz w:val="24"/>
          <w:szCs w:val="24"/>
        </w:rPr>
        <w:t>постановление Администрации Шелеховского муниципального района от 04.09.2025 № 541-па «</w:t>
      </w:r>
      <w:r w:rsidRPr="008505F0">
        <w:rPr>
          <w:bCs/>
          <w:sz w:val="24"/>
          <w:szCs w:val="24"/>
        </w:rPr>
        <w:t>Об</w:t>
      </w:r>
      <w:r w:rsidRPr="008505F0">
        <w:rPr>
          <w:bCs/>
          <w:spacing w:val="-11"/>
          <w:sz w:val="24"/>
          <w:szCs w:val="24"/>
        </w:rPr>
        <w:t xml:space="preserve"> </w:t>
      </w:r>
      <w:r w:rsidRPr="008505F0">
        <w:rPr>
          <w:bCs/>
          <w:sz w:val="24"/>
          <w:szCs w:val="24"/>
        </w:rPr>
        <w:t>утверждении Порядка</w:t>
      </w:r>
      <w:r w:rsidRPr="008505F0">
        <w:rPr>
          <w:bCs/>
          <w:spacing w:val="-8"/>
          <w:sz w:val="24"/>
          <w:szCs w:val="24"/>
        </w:rPr>
        <w:t xml:space="preserve"> (</w:t>
      </w:r>
      <w:r w:rsidRPr="008505F0">
        <w:rPr>
          <w:bCs/>
          <w:sz w:val="24"/>
          <w:szCs w:val="24"/>
        </w:rPr>
        <w:t>плана)</w:t>
      </w:r>
      <w:r w:rsidRPr="008505F0">
        <w:rPr>
          <w:bCs/>
          <w:spacing w:val="-10"/>
          <w:sz w:val="24"/>
          <w:szCs w:val="24"/>
        </w:rPr>
        <w:t xml:space="preserve"> </w:t>
      </w:r>
      <w:r w:rsidRPr="008505F0">
        <w:rPr>
          <w:bCs/>
          <w:sz w:val="24"/>
          <w:szCs w:val="24"/>
        </w:rPr>
        <w:t>действий</w:t>
      </w:r>
      <w:r w:rsidRPr="008505F0">
        <w:rPr>
          <w:bCs/>
          <w:spacing w:val="-11"/>
          <w:sz w:val="24"/>
          <w:szCs w:val="24"/>
        </w:rPr>
        <w:t xml:space="preserve"> </w:t>
      </w:r>
      <w:r w:rsidRPr="008505F0">
        <w:rPr>
          <w:bCs/>
          <w:sz w:val="24"/>
          <w:szCs w:val="24"/>
        </w:rPr>
        <w:t>по</w:t>
      </w:r>
      <w:r w:rsidRPr="008505F0">
        <w:rPr>
          <w:bCs/>
          <w:spacing w:val="-10"/>
          <w:sz w:val="24"/>
          <w:szCs w:val="24"/>
        </w:rPr>
        <w:t xml:space="preserve"> </w:t>
      </w:r>
      <w:r w:rsidRPr="008505F0">
        <w:rPr>
          <w:bCs/>
          <w:spacing w:val="-2"/>
          <w:sz w:val="24"/>
          <w:szCs w:val="24"/>
        </w:rPr>
        <w:t>ликвидации</w:t>
      </w:r>
      <w:r w:rsidRPr="008505F0">
        <w:rPr>
          <w:bCs/>
          <w:sz w:val="24"/>
          <w:szCs w:val="24"/>
        </w:rPr>
        <w:t xml:space="preserve"> последствий</w:t>
      </w:r>
      <w:r w:rsidRPr="008505F0">
        <w:rPr>
          <w:bCs/>
          <w:spacing w:val="-10"/>
          <w:sz w:val="24"/>
          <w:szCs w:val="24"/>
        </w:rPr>
        <w:t xml:space="preserve"> </w:t>
      </w:r>
      <w:r w:rsidRPr="008505F0">
        <w:rPr>
          <w:bCs/>
          <w:sz w:val="24"/>
          <w:szCs w:val="24"/>
        </w:rPr>
        <w:t>аварийных</w:t>
      </w:r>
      <w:r w:rsidRPr="008505F0">
        <w:rPr>
          <w:bCs/>
          <w:spacing w:val="-7"/>
          <w:sz w:val="24"/>
          <w:szCs w:val="24"/>
        </w:rPr>
        <w:t xml:space="preserve"> </w:t>
      </w:r>
      <w:r w:rsidRPr="008505F0">
        <w:rPr>
          <w:bCs/>
          <w:sz w:val="24"/>
          <w:szCs w:val="24"/>
        </w:rPr>
        <w:t>ситуаций</w:t>
      </w:r>
      <w:r w:rsidRPr="008505F0">
        <w:rPr>
          <w:bCs/>
          <w:spacing w:val="-9"/>
          <w:sz w:val="24"/>
          <w:szCs w:val="24"/>
        </w:rPr>
        <w:t xml:space="preserve"> </w:t>
      </w:r>
      <w:r w:rsidRPr="008505F0">
        <w:rPr>
          <w:bCs/>
          <w:sz w:val="24"/>
          <w:szCs w:val="24"/>
        </w:rPr>
        <w:t>в</w:t>
      </w:r>
      <w:r w:rsidRPr="008505F0">
        <w:rPr>
          <w:bCs/>
          <w:spacing w:val="-10"/>
          <w:sz w:val="24"/>
          <w:szCs w:val="24"/>
        </w:rPr>
        <w:t xml:space="preserve"> </w:t>
      </w:r>
      <w:r w:rsidRPr="008505F0">
        <w:rPr>
          <w:bCs/>
          <w:sz w:val="24"/>
          <w:szCs w:val="24"/>
        </w:rPr>
        <w:t>сфере</w:t>
      </w:r>
      <w:r w:rsidRPr="008505F0">
        <w:rPr>
          <w:bCs/>
          <w:spacing w:val="-9"/>
          <w:sz w:val="24"/>
          <w:szCs w:val="24"/>
        </w:rPr>
        <w:t xml:space="preserve"> </w:t>
      </w:r>
      <w:r w:rsidRPr="008505F0">
        <w:rPr>
          <w:bCs/>
          <w:sz w:val="24"/>
          <w:szCs w:val="24"/>
        </w:rPr>
        <w:t xml:space="preserve">теплоснабжения </w:t>
      </w:r>
      <w:r w:rsidRPr="008505F0">
        <w:rPr>
          <w:bCs/>
          <w:spacing w:val="-8"/>
          <w:sz w:val="24"/>
          <w:szCs w:val="24"/>
        </w:rPr>
        <w:t>на территории сельских поселений Шелеховского района (в том числе с применением электронного моделирования)»</w:t>
      </w:r>
      <w:r w:rsidR="00D50ABA">
        <w:rPr>
          <w:bCs/>
          <w:spacing w:val="-8"/>
          <w:sz w:val="24"/>
          <w:szCs w:val="24"/>
        </w:rPr>
        <w:t>;</w:t>
      </w:r>
    </w:p>
    <w:p w14:paraId="2FF76977" w14:textId="34AB7CF8" w:rsidR="00D63854" w:rsidRPr="008505F0" w:rsidRDefault="00483BA9" w:rsidP="00D50ABA">
      <w:pPr>
        <w:pStyle w:val="a5"/>
        <w:widowControl/>
        <w:autoSpaceDE/>
        <w:autoSpaceDN/>
        <w:ind w:left="0" w:firstLine="709"/>
        <w:contextualSpacing/>
        <w:jc w:val="both"/>
        <w:rPr>
          <w:bCs/>
          <w:sz w:val="24"/>
          <w:szCs w:val="24"/>
        </w:rPr>
      </w:pPr>
      <w:r w:rsidRPr="00483BA9">
        <w:rPr>
          <w:bCs/>
          <w:spacing w:val="-8"/>
          <w:sz w:val="24"/>
          <w:szCs w:val="24"/>
        </w:rPr>
        <w:t>постановление Администрации Шелеховского муниципального района от</w:t>
      </w:r>
      <w:r>
        <w:rPr>
          <w:bCs/>
          <w:spacing w:val="-8"/>
          <w:sz w:val="24"/>
          <w:szCs w:val="24"/>
        </w:rPr>
        <w:t xml:space="preserve"> 13.11.2025 № 698-па «О внесении изменений в постановление Администрации Шелеховского муниципального района от 04.09.2025 № 541-па».</w:t>
      </w:r>
    </w:p>
    <w:p w14:paraId="4195D591" w14:textId="77777777" w:rsidR="00D63854" w:rsidRPr="008505F0" w:rsidRDefault="00D63854" w:rsidP="00D63854">
      <w:pPr>
        <w:pStyle w:val="a5"/>
        <w:widowControl/>
        <w:numPr>
          <w:ilvl w:val="0"/>
          <w:numId w:val="42"/>
        </w:numPr>
        <w:autoSpaceDE/>
        <w:autoSpaceDN/>
        <w:ind w:left="0" w:firstLine="709"/>
        <w:contextualSpacing/>
        <w:jc w:val="both"/>
        <w:rPr>
          <w:sz w:val="24"/>
          <w:szCs w:val="24"/>
        </w:rPr>
      </w:pPr>
      <w:r w:rsidRPr="008505F0">
        <w:rPr>
          <w:sz w:val="24"/>
          <w:szCs w:val="24"/>
        </w:rPr>
        <w:t>Настоящее постановление подлежит официальному опубликованию в газете «Шелеховский вестник» и размещению на официальном сайте Администрации Шелеховского муниципального района в информационно-телекоммуникационной сети «Интернет», за исключением сведений о сценариях наиболее вероятных аварий и наиболее опасных по последствиям аварий, а также источниках (местах) их возникновения, а также сведений о составе и дислокации сил и средств</w:t>
      </w:r>
      <w:bookmarkStart w:id="1" w:name="_Hlk207367671"/>
      <w:r w:rsidRPr="008505F0">
        <w:rPr>
          <w:sz w:val="24"/>
          <w:szCs w:val="24"/>
        </w:rPr>
        <w:t>.</w:t>
      </w:r>
      <w:bookmarkEnd w:id="1"/>
    </w:p>
    <w:p w14:paraId="2C2F05A0" w14:textId="77777777" w:rsidR="00D63854" w:rsidRPr="008505F0" w:rsidRDefault="00D63854" w:rsidP="00D63854">
      <w:pPr>
        <w:tabs>
          <w:tab w:val="left" w:pos="1560"/>
        </w:tabs>
        <w:spacing w:after="0" w:line="240" w:lineRule="auto"/>
        <w:rPr>
          <w:rFonts w:ascii="Times New Roman" w:hAnsi="Times New Roman" w:cs="Times New Roman"/>
          <w:sz w:val="24"/>
          <w:szCs w:val="24"/>
        </w:rPr>
      </w:pPr>
    </w:p>
    <w:p w14:paraId="1094B403" w14:textId="77777777" w:rsidR="00D63854" w:rsidRPr="008505F0" w:rsidRDefault="00D63854" w:rsidP="00D63854">
      <w:pPr>
        <w:tabs>
          <w:tab w:val="left" w:pos="1560"/>
        </w:tabs>
        <w:spacing w:after="0" w:line="240" w:lineRule="auto"/>
        <w:rPr>
          <w:rFonts w:ascii="Times New Roman" w:hAnsi="Times New Roman" w:cs="Times New Roman"/>
          <w:sz w:val="24"/>
          <w:szCs w:val="24"/>
        </w:rPr>
      </w:pPr>
      <w:r w:rsidRPr="008505F0">
        <w:rPr>
          <w:rFonts w:ascii="Times New Roman" w:hAnsi="Times New Roman" w:cs="Times New Roman"/>
          <w:sz w:val="24"/>
          <w:szCs w:val="24"/>
        </w:rPr>
        <w:t>Мэр Шелеховского</w:t>
      </w:r>
    </w:p>
    <w:p w14:paraId="5586F93F" w14:textId="04EF22BB" w:rsidR="008505F0" w:rsidRDefault="00D63854" w:rsidP="008505F0">
      <w:pPr>
        <w:tabs>
          <w:tab w:val="left" w:pos="1560"/>
        </w:tabs>
        <w:spacing w:after="0" w:line="240" w:lineRule="auto"/>
        <w:jc w:val="both"/>
        <w:rPr>
          <w:rFonts w:ascii="Times New Roman" w:hAnsi="Times New Roman" w:cs="Times New Roman"/>
          <w:sz w:val="24"/>
          <w:szCs w:val="24"/>
        </w:rPr>
      </w:pPr>
      <w:r w:rsidRPr="008505F0">
        <w:rPr>
          <w:rFonts w:ascii="Times New Roman" w:hAnsi="Times New Roman" w:cs="Times New Roman"/>
          <w:sz w:val="24"/>
          <w:szCs w:val="24"/>
        </w:rPr>
        <w:t xml:space="preserve">муниципального района                                                                         </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 xml:space="preserve"> М.Н. Модин</w:t>
      </w:r>
    </w:p>
    <w:p w14:paraId="0BBA7C40" w14:textId="0D0F2419" w:rsidR="009A6876" w:rsidRPr="008505F0" w:rsidRDefault="008505F0" w:rsidP="00236A2F">
      <w:pPr>
        <w:tabs>
          <w:tab w:val="left" w:pos="1560"/>
        </w:tabs>
        <w:spacing w:after="0" w:line="240" w:lineRule="auto"/>
        <w:jc w:val="right"/>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 xml:space="preserve">                                                                                                     </w:t>
      </w:r>
      <w:r w:rsidR="00FF5953">
        <w:rPr>
          <w:rFonts w:ascii="Times New Roman" w:eastAsia="Times New Roman" w:hAnsi="Times New Roman" w:cs="Times New Roman"/>
          <w:sz w:val="24"/>
          <w:szCs w:val="24"/>
          <w:lang w:eastAsia="ru-RU"/>
        </w:rPr>
        <w:t xml:space="preserve">Приложение </w:t>
      </w:r>
    </w:p>
    <w:p w14:paraId="288EC8FA" w14:textId="18C42D7A" w:rsidR="00FF5953" w:rsidRDefault="00FF5953" w:rsidP="00236A2F">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w:t>
      </w:r>
      <w:r w:rsidR="006C451C">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остановлению Администрации</w:t>
      </w:r>
    </w:p>
    <w:p w14:paraId="111172E8" w14:textId="7EF34A42" w:rsidR="00FF5953" w:rsidRDefault="00FF5953" w:rsidP="00236A2F">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Шелеховского муниципального района </w:t>
      </w:r>
    </w:p>
    <w:p w14:paraId="7B7F45D4" w14:textId="2D5A0B44" w:rsidR="00FF5953" w:rsidRPr="00D03242" w:rsidRDefault="006C451C" w:rsidP="006C451C">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От 09 июня 2026 года </w:t>
      </w:r>
      <w:r w:rsidR="00D03242">
        <w:rPr>
          <w:rFonts w:ascii="Times New Roman" w:eastAsia="Times New Roman" w:hAnsi="Times New Roman" w:cs="Times New Roman"/>
          <w:color w:val="000000" w:themeColor="text1"/>
          <w:sz w:val="24"/>
          <w:szCs w:val="24"/>
          <w:lang w:eastAsia="ru-RU"/>
        </w:rPr>
        <w:t>№</w:t>
      </w:r>
      <w:r>
        <w:rPr>
          <w:rFonts w:ascii="Times New Roman" w:eastAsia="Times New Roman" w:hAnsi="Times New Roman" w:cs="Times New Roman"/>
          <w:color w:val="000000" w:themeColor="text1"/>
          <w:sz w:val="24"/>
          <w:szCs w:val="24"/>
          <w:lang w:eastAsia="ru-RU"/>
        </w:rPr>
        <w:t xml:space="preserve"> 282-па</w:t>
      </w:r>
    </w:p>
    <w:p w14:paraId="0C3D5FF2" w14:textId="72235EB7" w:rsidR="009A6876" w:rsidRPr="00B26A30" w:rsidRDefault="009A6876" w:rsidP="008505F0">
      <w:pPr>
        <w:widowControl w:val="0"/>
        <w:tabs>
          <w:tab w:val="left" w:pos="1305"/>
          <w:tab w:val="center" w:pos="6686"/>
        </w:tabs>
        <w:autoSpaceDE w:val="0"/>
        <w:autoSpaceDN w:val="0"/>
        <w:adjustRightInd w:val="0"/>
        <w:spacing w:after="0" w:line="360" w:lineRule="auto"/>
        <w:jc w:val="right"/>
        <w:rPr>
          <w:rFonts w:ascii="Times New Roman" w:eastAsia="Times New Roman" w:hAnsi="Times New Roman" w:cs="Times New Roman"/>
          <w:b/>
          <w:sz w:val="24"/>
          <w:szCs w:val="24"/>
          <w:lang w:eastAsia="ru-RU"/>
        </w:rPr>
      </w:pPr>
    </w:p>
    <w:p w14:paraId="51F591C8" w14:textId="54E696DF" w:rsidR="00FE5500" w:rsidRPr="00B26A30" w:rsidRDefault="00FE5500"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2D36D476" w14:textId="77777777" w:rsidR="00FE5500" w:rsidRPr="00B26A30" w:rsidRDefault="00FE5500"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009E5C73" w14:textId="77777777" w:rsidR="00F837A8" w:rsidRDefault="00F837A8"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6D93823D" w14:textId="77777777" w:rsidR="00F837A8" w:rsidRDefault="00F837A8"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24667FB7" w14:textId="77777777" w:rsidR="00F837A8" w:rsidRDefault="00F837A8"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72BA7336" w14:textId="77777777" w:rsidR="00F837A8" w:rsidRDefault="00F837A8"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2D83D16B" w14:textId="77777777" w:rsidR="00236A2F" w:rsidRDefault="00236A2F"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395D948C" w14:textId="77777777" w:rsidR="00236A2F" w:rsidRDefault="00236A2F"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38CFFA5F" w14:textId="3505C4D9" w:rsidR="0007446D" w:rsidRPr="00B26A30"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6A30">
        <w:rPr>
          <w:rFonts w:ascii="Times New Roman" w:eastAsia="Times New Roman" w:hAnsi="Times New Roman" w:cs="Times New Roman"/>
          <w:b/>
          <w:sz w:val="24"/>
          <w:szCs w:val="24"/>
          <w:lang w:eastAsia="ru-RU"/>
        </w:rPr>
        <w:t>ПОРЯДОК (ПЛАН) ДЕЙСТВИЙ ПО ЛИКВИДАЦИИ ПОСЛЕДСТВИЙ</w:t>
      </w:r>
      <w:r w:rsidR="00B26A30" w:rsidRPr="00B26A30">
        <w:rPr>
          <w:rFonts w:ascii="Times New Roman" w:eastAsia="Times New Roman" w:hAnsi="Times New Roman" w:cs="Times New Roman"/>
          <w:b/>
          <w:sz w:val="24"/>
          <w:szCs w:val="24"/>
          <w:lang w:eastAsia="ru-RU"/>
        </w:rPr>
        <w:t xml:space="preserve"> </w:t>
      </w:r>
      <w:r w:rsidRPr="00B26A30">
        <w:rPr>
          <w:rFonts w:ascii="Times New Roman" w:eastAsia="Times New Roman" w:hAnsi="Times New Roman" w:cs="Times New Roman"/>
          <w:b/>
          <w:sz w:val="24"/>
          <w:szCs w:val="24"/>
          <w:lang w:eastAsia="ru-RU"/>
        </w:rPr>
        <w:t>АВАРИЙНЫХ СИТУАЦИЙ В СФЕРЕ ТЕПЛОСНАБЖЕНИЯ</w:t>
      </w:r>
      <w:r w:rsidR="00B273ED" w:rsidRPr="00B26A30">
        <w:rPr>
          <w:rFonts w:ascii="Times New Roman" w:eastAsia="Times New Roman" w:hAnsi="Times New Roman" w:cs="Times New Roman"/>
          <w:b/>
          <w:sz w:val="24"/>
          <w:szCs w:val="24"/>
          <w:lang w:eastAsia="ru-RU"/>
        </w:rPr>
        <w:t xml:space="preserve"> </w:t>
      </w:r>
    </w:p>
    <w:p w14:paraId="0397D9A8" w14:textId="77777777" w:rsidR="00BC363D" w:rsidRPr="00B26A30" w:rsidRDefault="00BC363D" w:rsidP="005575C2">
      <w:pPr>
        <w:widowControl w:val="0"/>
        <w:tabs>
          <w:tab w:val="left" w:pos="1305"/>
          <w:tab w:val="center" w:pos="6686"/>
        </w:tabs>
        <w:autoSpaceDE w:val="0"/>
        <w:autoSpaceDN w:val="0"/>
        <w:adjustRightInd w:val="0"/>
        <w:spacing w:after="0" w:line="240" w:lineRule="auto"/>
        <w:jc w:val="center"/>
        <w:rPr>
          <w:rFonts w:ascii="Times New Roman" w:hAnsi="Times New Roman" w:cs="Times New Roman"/>
          <w:b/>
          <w:sz w:val="25"/>
          <w:szCs w:val="25"/>
        </w:rPr>
      </w:pPr>
      <w:r w:rsidRPr="00B26A30">
        <w:rPr>
          <w:rFonts w:ascii="Times New Roman" w:hAnsi="Times New Roman" w:cs="Times New Roman"/>
          <w:b/>
          <w:sz w:val="25"/>
          <w:szCs w:val="25"/>
        </w:rPr>
        <w:t xml:space="preserve">на территории сельских поселений, входящих в состав </w:t>
      </w:r>
    </w:p>
    <w:p w14:paraId="00BFF13E" w14:textId="1410C4EC" w:rsidR="0007446D" w:rsidRPr="00B26A30" w:rsidRDefault="00BC363D" w:rsidP="005575C2">
      <w:pPr>
        <w:widowControl w:val="0"/>
        <w:tabs>
          <w:tab w:val="left" w:pos="1305"/>
          <w:tab w:val="center" w:pos="6686"/>
        </w:tabs>
        <w:autoSpaceDE w:val="0"/>
        <w:autoSpaceDN w:val="0"/>
        <w:adjustRightInd w:val="0"/>
        <w:spacing w:after="0" w:line="240" w:lineRule="auto"/>
        <w:jc w:val="center"/>
        <w:rPr>
          <w:rFonts w:ascii="Times New Roman" w:hAnsi="Times New Roman" w:cs="Times New Roman"/>
          <w:b/>
          <w:sz w:val="25"/>
          <w:szCs w:val="25"/>
        </w:rPr>
      </w:pPr>
      <w:r w:rsidRPr="00B26A30">
        <w:rPr>
          <w:rFonts w:ascii="Times New Roman" w:hAnsi="Times New Roman" w:cs="Times New Roman"/>
          <w:b/>
          <w:sz w:val="25"/>
          <w:szCs w:val="25"/>
        </w:rPr>
        <w:t>Шелеховского муниципального района</w:t>
      </w:r>
      <w:r w:rsidR="00245E7E" w:rsidRPr="00B26A30">
        <w:rPr>
          <w:rFonts w:ascii="Times New Roman" w:hAnsi="Times New Roman" w:cs="Times New Roman"/>
          <w:b/>
          <w:sz w:val="25"/>
          <w:szCs w:val="25"/>
        </w:rPr>
        <w:t xml:space="preserve"> </w:t>
      </w:r>
    </w:p>
    <w:p w14:paraId="55E504E7" w14:textId="77777777" w:rsidR="00C94362" w:rsidRPr="00B26A30" w:rsidRDefault="0015346D"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6A30">
        <w:rPr>
          <w:rFonts w:ascii="Times New Roman" w:eastAsia="Times New Roman" w:hAnsi="Times New Roman" w:cs="Times New Roman"/>
          <w:b/>
          <w:sz w:val="24"/>
          <w:szCs w:val="24"/>
          <w:lang w:eastAsia="ru-RU"/>
        </w:rPr>
        <w:t>(</w:t>
      </w:r>
      <w:r w:rsidR="009A6876" w:rsidRPr="00B26A30">
        <w:rPr>
          <w:rFonts w:ascii="Times New Roman" w:eastAsia="Times New Roman" w:hAnsi="Times New Roman" w:cs="Times New Roman"/>
          <w:b/>
          <w:sz w:val="24"/>
          <w:szCs w:val="24"/>
          <w:lang w:eastAsia="ru-RU"/>
        </w:rPr>
        <w:t xml:space="preserve">В ТОМ ЧИСЛЕ С ПРИМЕНЕНИЕМ ЭЛЕКТРОННОГО МОДЕЛИРОВАНИЯ </w:t>
      </w:r>
    </w:p>
    <w:p w14:paraId="29967F56" w14:textId="7421F5F1" w:rsidR="009A6876" w:rsidRPr="00B26A30"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B26A30">
        <w:rPr>
          <w:rFonts w:ascii="Times New Roman" w:eastAsia="Times New Roman" w:hAnsi="Times New Roman" w:cs="Times New Roman"/>
          <w:b/>
          <w:sz w:val="24"/>
          <w:szCs w:val="24"/>
          <w:lang w:eastAsia="ru-RU"/>
        </w:rPr>
        <w:t>АВАРИЙНЫХ СИТУАЦИЙ</w:t>
      </w:r>
      <w:r w:rsidR="0015346D" w:rsidRPr="00B26A30">
        <w:rPr>
          <w:rFonts w:ascii="Times New Roman" w:eastAsia="Times New Roman" w:hAnsi="Times New Roman" w:cs="Times New Roman"/>
          <w:b/>
          <w:sz w:val="24"/>
          <w:szCs w:val="24"/>
          <w:lang w:eastAsia="ru-RU"/>
        </w:rPr>
        <w:t>)</w:t>
      </w:r>
    </w:p>
    <w:p w14:paraId="1FD46CF0" w14:textId="77777777" w:rsidR="009A6876" w:rsidRPr="00B26A30" w:rsidRDefault="009A6876" w:rsidP="005575C2">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DA95BF8" w14:textId="77777777" w:rsidR="009A6876" w:rsidRPr="00B26A30"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58454D5" w14:textId="77777777" w:rsidR="009A6876" w:rsidRPr="00B26A30"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9E4AC9A" w14:textId="15F2D0E1" w:rsidR="00BC363D" w:rsidRPr="00B26A30" w:rsidRDefault="00FE5500" w:rsidP="00505ACA">
      <w:pPr>
        <w:widowControl w:val="0"/>
        <w:tabs>
          <w:tab w:val="left" w:pos="1305"/>
          <w:tab w:val="center" w:pos="6686"/>
        </w:tabs>
        <w:autoSpaceDE w:val="0"/>
        <w:autoSpaceDN w:val="0"/>
        <w:adjustRightInd w:val="0"/>
        <w:spacing w:after="0" w:line="240" w:lineRule="auto"/>
        <w:rPr>
          <w:rFonts w:ascii="Times New Roman" w:hAnsi="Times New Roman" w:cs="Times New Roman"/>
          <w:szCs w:val="24"/>
        </w:rPr>
      </w:pPr>
      <w:r w:rsidRPr="00B26A30">
        <w:rPr>
          <w:rFonts w:ascii="Times New Roman" w:eastAsia="Times New Roman" w:hAnsi="Times New Roman" w:cs="Times New Roman"/>
          <w:sz w:val="24"/>
          <w:szCs w:val="24"/>
          <w:lang w:eastAsia="ru-RU"/>
        </w:rPr>
        <w:t>Заказчик:</w:t>
      </w:r>
      <w:r w:rsidR="00B26A30" w:rsidRPr="00B26A30">
        <w:rPr>
          <w:rFonts w:ascii="Times New Roman" w:eastAsia="Times New Roman" w:hAnsi="Times New Roman" w:cs="Times New Roman"/>
          <w:sz w:val="24"/>
          <w:szCs w:val="24"/>
          <w:lang w:eastAsia="ru-RU"/>
        </w:rPr>
        <w:t xml:space="preserve"> </w:t>
      </w:r>
      <w:r w:rsidR="00BC363D" w:rsidRPr="00B26A30">
        <w:rPr>
          <w:rFonts w:ascii="Times New Roman" w:eastAsia="Times New Roman" w:hAnsi="Times New Roman" w:cs="Times New Roman"/>
          <w:sz w:val="24"/>
          <w:szCs w:val="24"/>
          <w:lang w:eastAsia="ru-RU"/>
        </w:rPr>
        <w:t>Комитет по градостроительству и инфраструктуре Администрации Шелеховского муниципального район</w:t>
      </w:r>
      <w:r w:rsidR="00B26A30" w:rsidRPr="00B26A30">
        <w:rPr>
          <w:rFonts w:ascii="Times New Roman" w:eastAsia="Times New Roman" w:hAnsi="Times New Roman" w:cs="Times New Roman"/>
          <w:sz w:val="24"/>
          <w:szCs w:val="24"/>
          <w:lang w:eastAsia="ru-RU"/>
        </w:rPr>
        <w:t xml:space="preserve"> </w:t>
      </w:r>
      <w:r w:rsidR="00BC363D" w:rsidRPr="00B26A30">
        <w:rPr>
          <w:rFonts w:ascii="Times New Roman" w:hAnsi="Times New Roman" w:cs="Times New Roman"/>
          <w:szCs w:val="24"/>
        </w:rPr>
        <w:t xml:space="preserve">г. Шелехов, кв 20, д. 84 </w:t>
      </w:r>
    </w:p>
    <w:p w14:paraId="112AAA69" w14:textId="5913DBD0" w:rsidR="009A6876" w:rsidRPr="00B26A30"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CD828DB" w14:textId="77777777" w:rsidR="009A6876" w:rsidRPr="00B26A30"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20982A7" w14:textId="77777777" w:rsidR="009A6876" w:rsidRPr="00B26A30" w:rsidRDefault="009A6876" w:rsidP="005575C2">
      <w:pPr>
        <w:spacing w:line="240" w:lineRule="auto"/>
        <w:jc w:val="center"/>
        <w:rPr>
          <w:rFonts w:ascii="Times New Roman" w:hAnsi="Times New Roman" w:cs="Times New Roman"/>
          <w:b/>
          <w:sz w:val="20"/>
          <w:szCs w:val="20"/>
        </w:rPr>
      </w:pPr>
    </w:p>
    <w:p w14:paraId="32FB367C" w14:textId="431AD147" w:rsidR="0007446D" w:rsidRPr="00B26A30"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6DB739F" w14:textId="7D6E0BB8" w:rsidR="00200DAD" w:rsidRPr="00B26A30"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1C4901A" w14:textId="77777777" w:rsidR="00200DAD" w:rsidRPr="00B26A30"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2617B44" w14:textId="7F110F28" w:rsidR="008D2482" w:rsidRPr="00B26A30" w:rsidRDefault="00D54B92" w:rsidP="00D54B92">
      <w:pPr>
        <w:widowControl w:val="0"/>
        <w:tabs>
          <w:tab w:val="left" w:pos="3377"/>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14:paraId="00CA4BD1" w14:textId="77777777" w:rsidR="00824E2D" w:rsidRPr="00B26A30" w:rsidRDefault="00824E2D" w:rsidP="00824E2D">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9581830" w14:textId="65609E58" w:rsidR="0007446D" w:rsidRPr="00B26A30"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7EEADAF" w14:textId="1C36B76E" w:rsidR="0007446D" w:rsidRPr="00B26A30"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A27C1BC" w14:textId="62405423" w:rsidR="00FE5500" w:rsidRPr="00B26A30" w:rsidRDefault="00FE5500"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8E8B2E2" w14:textId="77777777" w:rsidR="00FE5500" w:rsidRPr="00B26A30" w:rsidRDefault="00FE5500"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BF953A7" w14:textId="77777777" w:rsidR="00200DAD" w:rsidRPr="00B26A30"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11F27BB" w14:textId="38E214F5" w:rsidR="0007446D" w:rsidRPr="00B26A30"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7EC84B4" w14:textId="77777777" w:rsidR="00F837A8" w:rsidRDefault="00F837A8"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3F894C0" w14:textId="77777777" w:rsidR="00F837A8" w:rsidRDefault="00F837A8"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951A6BE" w14:textId="77777777" w:rsidR="00F837A8" w:rsidRDefault="00F837A8"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8CD6C19" w14:textId="77777777" w:rsidR="00F837A8" w:rsidRDefault="00F837A8"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6B73981" w14:textId="77777777" w:rsidR="00F837A8" w:rsidRDefault="00F837A8"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5A13F64F" w14:textId="77777777" w:rsidR="00F837A8" w:rsidRDefault="00F837A8"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34DDAC6" w14:textId="77777777" w:rsidR="00236A2F" w:rsidRDefault="00236A2F"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C091050" w14:textId="77777777" w:rsidR="00236A2F" w:rsidRDefault="00236A2F"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4CA0931" w14:textId="77777777" w:rsidR="00236A2F" w:rsidRDefault="00236A2F"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A389348" w14:textId="5CCE93CD" w:rsidR="00287D30" w:rsidRPr="00B26A30" w:rsidRDefault="00BC363D"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6A30">
        <w:rPr>
          <w:rFonts w:ascii="Times New Roman" w:eastAsia="Times New Roman" w:hAnsi="Times New Roman" w:cs="Times New Roman"/>
          <w:sz w:val="24"/>
          <w:szCs w:val="24"/>
          <w:lang w:eastAsia="ru-RU"/>
        </w:rPr>
        <w:t>г</w:t>
      </w:r>
      <w:r w:rsidR="00E23E62" w:rsidRPr="00B26A30">
        <w:rPr>
          <w:rFonts w:ascii="Times New Roman" w:eastAsia="Times New Roman" w:hAnsi="Times New Roman" w:cs="Times New Roman"/>
          <w:sz w:val="24"/>
          <w:szCs w:val="24"/>
          <w:lang w:eastAsia="ru-RU"/>
        </w:rPr>
        <w:t xml:space="preserve">. </w:t>
      </w:r>
      <w:r w:rsidRPr="00B26A30">
        <w:rPr>
          <w:rFonts w:ascii="Times New Roman" w:eastAsia="Times New Roman" w:hAnsi="Times New Roman" w:cs="Times New Roman"/>
          <w:sz w:val="24"/>
          <w:szCs w:val="24"/>
          <w:lang w:eastAsia="ru-RU"/>
        </w:rPr>
        <w:t>Шелехов</w:t>
      </w:r>
    </w:p>
    <w:p w14:paraId="544AD25F" w14:textId="28D2DBAB" w:rsidR="0007446D" w:rsidRPr="00B26A30" w:rsidRDefault="00245E7E"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6A30">
        <w:rPr>
          <w:rFonts w:ascii="Times New Roman" w:eastAsia="Times New Roman" w:hAnsi="Times New Roman" w:cs="Times New Roman"/>
          <w:sz w:val="24"/>
          <w:szCs w:val="24"/>
          <w:lang w:eastAsia="ru-RU"/>
        </w:rPr>
        <w:t>202</w:t>
      </w:r>
      <w:r w:rsidR="00BC363D" w:rsidRPr="00B26A30">
        <w:rPr>
          <w:rFonts w:ascii="Times New Roman" w:eastAsia="Times New Roman" w:hAnsi="Times New Roman" w:cs="Times New Roman"/>
          <w:sz w:val="24"/>
          <w:szCs w:val="24"/>
          <w:lang w:eastAsia="ru-RU"/>
        </w:rPr>
        <w:t>6</w:t>
      </w:r>
    </w:p>
    <w:p w14:paraId="7AC7BAEF" w14:textId="5D0C1073" w:rsidR="0007446D" w:rsidRPr="00B26A30" w:rsidRDefault="0007446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2DFE16C" w14:textId="77777777" w:rsidR="00245E7E" w:rsidRPr="00B26A30" w:rsidRDefault="00245E7E"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sdt>
      <w:sdtPr>
        <w:rPr>
          <w:rFonts w:ascii="Times New Roman" w:eastAsiaTheme="minorHAnsi" w:hAnsi="Times New Roman" w:cs="Times New Roman"/>
          <w:color w:val="auto"/>
          <w:sz w:val="24"/>
          <w:szCs w:val="24"/>
          <w:lang w:eastAsia="en-US"/>
        </w:rPr>
        <w:id w:val="213939966"/>
        <w:docPartObj>
          <w:docPartGallery w:val="Table of Contents"/>
          <w:docPartUnique/>
        </w:docPartObj>
      </w:sdtPr>
      <w:sdtEndPr>
        <w:rPr>
          <w:b/>
          <w:bCs/>
        </w:rPr>
      </w:sdtEndPr>
      <w:sdtContent>
        <w:p w14:paraId="56AF9700" w14:textId="77777777" w:rsidR="00FF5953" w:rsidRDefault="00FF5953" w:rsidP="005575C2">
          <w:pPr>
            <w:pStyle w:val="af5"/>
            <w:tabs>
              <w:tab w:val="left" w:pos="284"/>
              <w:tab w:val="left" w:pos="567"/>
              <w:tab w:val="left" w:pos="851"/>
            </w:tabs>
            <w:spacing w:before="0" w:line="276" w:lineRule="auto"/>
            <w:ind w:right="-142"/>
            <w:rPr>
              <w:rFonts w:ascii="Times New Roman" w:eastAsiaTheme="minorHAnsi" w:hAnsi="Times New Roman" w:cs="Times New Roman"/>
              <w:color w:val="auto"/>
              <w:sz w:val="24"/>
              <w:szCs w:val="24"/>
              <w:lang w:eastAsia="en-US"/>
            </w:rPr>
          </w:pPr>
        </w:p>
        <w:p w14:paraId="48367E92" w14:textId="5F54E3AF" w:rsidR="00CC2C00" w:rsidRPr="00B26A30" w:rsidRDefault="00287D30" w:rsidP="005575C2">
          <w:pPr>
            <w:pStyle w:val="af5"/>
            <w:tabs>
              <w:tab w:val="left" w:pos="284"/>
              <w:tab w:val="left" w:pos="567"/>
              <w:tab w:val="left" w:pos="851"/>
            </w:tabs>
            <w:spacing w:before="0" w:line="276" w:lineRule="auto"/>
            <w:ind w:right="-142"/>
            <w:rPr>
              <w:rFonts w:ascii="Times New Roman" w:eastAsia="Times New Roman" w:hAnsi="Times New Roman" w:cs="Times New Roman"/>
              <w:b/>
              <w:bCs/>
              <w:color w:val="auto"/>
              <w:sz w:val="26"/>
              <w:szCs w:val="26"/>
              <w:lang w:eastAsia="en-US"/>
            </w:rPr>
          </w:pPr>
          <w:r w:rsidRPr="00B26A30">
            <w:rPr>
              <w:rFonts w:ascii="Times New Roman" w:eastAsia="Times New Roman" w:hAnsi="Times New Roman" w:cs="Times New Roman"/>
              <w:b/>
              <w:bCs/>
              <w:color w:val="auto"/>
              <w:sz w:val="26"/>
              <w:szCs w:val="26"/>
              <w:lang w:eastAsia="en-US"/>
            </w:rPr>
            <w:t>Содержание</w:t>
          </w:r>
        </w:p>
        <w:p w14:paraId="040C551A" w14:textId="37997564" w:rsidR="00D54B92" w:rsidRPr="00D54B92" w:rsidRDefault="00CC2C00">
          <w:pPr>
            <w:pStyle w:val="11"/>
            <w:rPr>
              <w:rFonts w:asciiTheme="minorHAnsi" w:eastAsiaTheme="minorEastAsia" w:hAnsiTheme="minorHAnsi" w:cstheme="minorBidi"/>
              <w:lang w:eastAsia="ru-RU"/>
            </w:rPr>
          </w:pPr>
          <w:r w:rsidRPr="00B26A30">
            <w:rPr>
              <w:sz w:val="24"/>
              <w:szCs w:val="24"/>
            </w:rPr>
            <w:fldChar w:fldCharType="begin"/>
          </w:r>
          <w:r w:rsidRPr="00B26A30">
            <w:rPr>
              <w:sz w:val="24"/>
              <w:szCs w:val="24"/>
            </w:rPr>
            <w:instrText xml:space="preserve"> TOC \o "1-3" \h \z \u </w:instrText>
          </w:r>
          <w:r w:rsidRPr="00B26A30">
            <w:rPr>
              <w:sz w:val="24"/>
              <w:szCs w:val="24"/>
            </w:rPr>
            <w:fldChar w:fldCharType="separate"/>
          </w:r>
          <w:hyperlink w:anchor="_Toc228781365" w:history="1">
            <w:r w:rsidR="00D54B92" w:rsidRPr="00D54B92">
              <w:rPr>
                <w:rStyle w:val="af4"/>
                <w:lang w:eastAsia="ru-RU"/>
              </w:rPr>
              <w:t>Раздел 1. Общие сведения</w:t>
            </w:r>
            <w:r w:rsidR="00D54B92" w:rsidRPr="00D54B92">
              <w:rPr>
                <w:webHidden/>
              </w:rPr>
              <w:tab/>
            </w:r>
            <w:r w:rsidR="00D54B92" w:rsidRPr="00D54B92">
              <w:rPr>
                <w:webHidden/>
              </w:rPr>
              <w:fldChar w:fldCharType="begin"/>
            </w:r>
            <w:r w:rsidR="00D54B92" w:rsidRPr="00D54B92">
              <w:rPr>
                <w:webHidden/>
              </w:rPr>
              <w:instrText xml:space="preserve"> PAGEREF _Toc228781365 \h </w:instrText>
            </w:r>
            <w:r w:rsidR="00D54B92" w:rsidRPr="00D54B92">
              <w:rPr>
                <w:webHidden/>
              </w:rPr>
            </w:r>
            <w:r w:rsidR="00D54B92" w:rsidRPr="00D54B92">
              <w:rPr>
                <w:webHidden/>
              </w:rPr>
              <w:fldChar w:fldCharType="separate"/>
            </w:r>
            <w:r w:rsidR="001E4C44">
              <w:rPr>
                <w:webHidden/>
              </w:rPr>
              <w:t>4</w:t>
            </w:r>
            <w:r w:rsidR="00D54B92" w:rsidRPr="00D54B92">
              <w:rPr>
                <w:webHidden/>
              </w:rPr>
              <w:fldChar w:fldCharType="end"/>
            </w:r>
          </w:hyperlink>
        </w:p>
        <w:p w14:paraId="68296F94" w14:textId="0BB15038" w:rsidR="00D54B92" w:rsidRPr="00D54B92" w:rsidRDefault="00D54B92">
          <w:pPr>
            <w:pStyle w:val="22"/>
            <w:tabs>
              <w:tab w:val="left" w:pos="880"/>
              <w:tab w:val="right" w:leader="dot" w:pos="9487"/>
            </w:tabs>
            <w:rPr>
              <w:rFonts w:cstheme="minorBidi"/>
              <w:noProof/>
            </w:rPr>
          </w:pPr>
          <w:hyperlink w:anchor="_Toc228781366" w:history="1">
            <w:r w:rsidRPr="00D54B92">
              <w:rPr>
                <w:rStyle w:val="af4"/>
                <w:rFonts w:ascii="Times New Roman" w:eastAsia="Times New Roman" w:hAnsi="Times New Roman"/>
                <w:bCs/>
                <w:noProof/>
              </w:rPr>
              <w:t>1.1.</w:t>
            </w:r>
            <w:r w:rsidRPr="00D54B92">
              <w:rPr>
                <w:rFonts w:cstheme="minorBidi"/>
                <w:noProof/>
              </w:rPr>
              <w:tab/>
            </w:r>
            <w:r w:rsidRPr="00D54B92">
              <w:rPr>
                <w:rStyle w:val="af4"/>
                <w:rFonts w:ascii="Times New Roman" w:eastAsia="Times New Roman" w:hAnsi="Times New Roman"/>
                <w:bCs/>
                <w:noProof/>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Pr="00D54B92">
              <w:rPr>
                <w:noProof/>
                <w:webHidden/>
              </w:rPr>
              <w:tab/>
            </w:r>
            <w:r w:rsidRPr="00D54B92">
              <w:rPr>
                <w:noProof/>
                <w:webHidden/>
              </w:rPr>
              <w:fldChar w:fldCharType="begin"/>
            </w:r>
            <w:r w:rsidRPr="00D54B92">
              <w:rPr>
                <w:noProof/>
                <w:webHidden/>
              </w:rPr>
              <w:instrText xml:space="preserve"> PAGEREF _Toc228781366 \h </w:instrText>
            </w:r>
            <w:r w:rsidRPr="00D54B92">
              <w:rPr>
                <w:noProof/>
                <w:webHidden/>
              </w:rPr>
            </w:r>
            <w:r w:rsidRPr="00D54B92">
              <w:rPr>
                <w:noProof/>
                <w:webHidden/>
              </w:rPr>
              <w:fldChar w:fldCharType="separate"/>
            </w:r>
            <w:r w:rsidR="001E4C44">
              <w:rPr>
                <w:noProof/>
                <w:webHidden/>
              </w:rPr>
              <w:t>4</w:t>
            </w:r>
            <w:r w:rsidRPr="00D54B92">
              <w:rPr>
                <w:noProof/>
                <w:webHidden/>
              </w:rPr>
              <w:fldChar w:fldCharType="end"/>
            </w:r>
          </w:hyperlink>
        </w:p>
        <w:p w14:paraId="18AA7642" w14:textId="5C1F7716" w:rsidR="00D54B92" w:rsidRPr="00D54B92" w:rsidRDefault="00D54B92">
          <w:pPr>
            <w:pStyle w:val="22"/>
            <w:tabs>
              <w:tab w:val="left" w:pos="1100"/>
              <w:tab w:val="right" w:leader="dot" w:pos="9487"/>
            </w:tabs>
            <w:rPr>
              <w:rFonts w:cstheme="minorBidi"/>
              <w:noProof/>
            </w:rPr>
          </w:pPr>
          <w:hyperlink w:anchor="_Toc228781367" w:history="1">
            <w:r w:rsidRPr="00D54B92">
              <w:rPr>
                <w:rStyle w:val="af4"/>
                <w:rFonts w:ascii="Times New Roman" w:hAnsi="Times New Roman"/>
                <w:noProof/>
              </w:rPr>
              <w:t>1.1.1.</w:t>
            </w:r>
            <w:r w:rsidRPr="00D54B92">
              <w:rPr>
                <w:rFonts w:cstheme="minorBidi"/>
                <w:noProof/>
              </w:rPr>
              <w:tab/>
            </w:r>
            <w:r w:rsidRPr="00D54B92">
              <w:rPr>
                <w:rStyle w:val="af4"/>
                <w:rFonts w:ascii="Times New Roman" w:hAnsi="Times New Roman"/>
                <w:noProof/>
              </w:rPr>
              <w:t>Общие положения</w:t>
            </w:r>
            <w:r w:rsidRPr="00D54B92">
              <w:rPr>
                <w:noProof/>
                <w:webHidden/>
              </w:rPr>
              <w:tab/>
            </w:r>
            <w:r w:rsidRPr="00D54B92">
              <w:rPr>
                <w:noProof/>
                <w:webHidden/>
              </w:rPr>
              <w:fldChar w:fldCharType="begin"/>
            </w:r>
            <w:r w:rsidRPr="00D54B92">
              <w:rPr>
                <w:noProof/>
                <w:webHidden/>
              </w:rPr>
              <w:instrText xml:space="preserve"> PAGEREF _Toc228781367 \h </w:instrText>
            </w:r>
            <w:r w:rsidRPr="00D54B92">
              <w:rPr>
                <w:noProof/>
                <w:webHidden/>
              </w:rPr>
            </w:r>
            <w:r w:rsidRPr="00D54B92">
              <w:rPr>
                <w:noProof/>
                <w:webHidden/>
              </w:rPr>
              <w:fldChar w:fldCharType="separate"/>
            </w:r>
            <w:r w:rsidR="001E4C44">
              <w:rPr>
                <w:noProof/>
                <w:webHidden/>
              </w:rPr>
              <w:t>4</w:t>
            </w:r>
            <w:r w:rsidRPr="00D54B92">
              <w:rPr>
                <w:noProof/>
                <w:webHidden/>
              </w:rPr>
              <w:fldChar w:fldCharType="end"/>
            </w:r>
          </w:hyperlink>
        </w:p>
        <w:p w14:paraId="5E876E42" w14:textId="2F17718B" w:rsidR="00D54B92" w:rsidRPr="00D54B92" w:rsidRDefault="00D54B92">
          <w:pPr>
            <w:pStyle w:val="22"/>
            <w:tabs>
              <w:tab w:val="left" w:pos="1100"/>
              <w:tab w:val="right" w:leader="dot" w:pos="9487"/>
            </w:tabs>
            <w:rPr>
              <w:rFonts w:cstheme="minorBidi"/>
              <w:noProof/>
            </w:rPr>
          </w:pPr>
          <w:hyperlink w:anchor="_Toc228781368" w:history="1">
            <w:r w:rsidRPr="00D54B92">
              <w:rPr>
                <w:rStyle w:val="af4"/>
                <w:rFonts w:ascii="Times New Roman" w:hAnsi="Times New Roman"/>
                <w:noProof/>
              </w:rPr>
              <w:t>1.1.2.</w:t>
            </w:r>
            <w:r w:rsidRPr="00D54B92">
              <w:rPr>
                <w:rFonts w:cstheme="minorBidi"/>
                <w:noProof/>
              </w:rPr>
              <w:tab/>
            </w:r>
            <w:r w:rsidRPr="00D54B92">
              <w:rPr>
                <w:rStyle w:val="af4"/>
                <w:rFonts w:ascii="Times New Roman" w:hAnsi="Times New Roman"/>
                <w:noProof/>
              </w:rPr>
              <w:t>Основные понятия и термины</w:t>
            </w:r>
            <w:r w:rsidRPr="00D54B92">
              <w:rPr>
                <w:noProof/>
                <w:webHidden/>
              </w:rPr>
              <w:tab/>
            </w:r>
            <w:r w:rsidRPr="00D54B92">
              <w:rPr>
                <w:noProof/>
                <w:webHidden/>
              </w:rPr>
              <w:fldChar w:fldCharType="begin"/>
            </w:r>
            <w:r w:rsidRPr="00D54B92">
              <w:rPr>
                <w:noProof/>
                <w:webHidden/>
              </w:rPr>
              <w:instrText xml:space="preserve"> PAGEREF _Toc228781368 \h </w:instrText>
            </w:r>
            <w:r w:rsidRPr="00D54B92">
              <w:rPr>
                <w:noProof/>
                <w:webHidden/>
              </w:rPr>
            </w:r>
            <w:r w:rsidRPr="00D54B92">
              <w:rPr>
                <w:noProof/>
                <w:webHidden/>
              </w:rPr>
              <w:fldChar w:fldCharType="separate"/>
            </w:r>
            <w:r w:rsidR="001E4C44">
              <w:rPr>
                <w:noProof/>
                <w:webHidden/>
              </w:rPr>
              <w:t>6</w:t>
            </w:r>
            <w:r w:rsidRPr="00D54B92">
              <w:rPr>
                <w:noProof/>
                <w:webHidden/>
              </w:rPr>
              <w:fldChar w:fldCharType="end"/>
            </w:r>
          </w:hyperlink>
        </w:p>
        <w:p w14:paraId="0C9DC13B" w14:textId="09B469CF" w:rsidR="00D54B92" w:rsidRPr="00D54B92" w:rsidRDefault="00D54B92">
          <w:pPr>
            <w:pStyle w:val="22"/>
            <w:tabs>
              <w:tab w:val="left" w:pos="1100"/>
              <w:tab w:val="right" w:leader="dot" w:pos="9487"/>
            </w:tabs>
            <w:rPr>
              <w:rFonts w:cstheme="minorBidi"/>
              <w:noProof/>
            </w:rPr>
          </w:pPr>
          <w:hyperlink w:anchor="_Toc228781369" w:history="1">
            <w:r w:rsidRPr="00D54B92">
              <w:rPr>
                <w:rStyle w:val="af4"/>
                <w:rFonts w:ascii="Times New Roman" w:hAnsi="Times New Roman"/>
                <w:noProof/>
              </w:rPr>
              <w:t>1.1.3.</w:t>
            </w:r>
            <w:r w:rsidRPr="00D54B92">
              <w:rPr>
                <w:rFonts w:cstheme="minorBidi"/>
                <w:noProof/>
              </w:rPr>
              <w:tab/>
            </w:r>
            <w:r w:rsidRPr="00D54B92">
              <w:rPr>
                <w:rStyle w:val="af4"/>
                <w:rFonts w:ascii="Times New Roman" w:hAnsi="Times New Roman"/>
                <w:noProof/>
              </w:rPr>
              <w:t>Цели, задачи, обязанности</w:t>
            </w:r>
            <w:r w:rsidRPr="00D54B92">
              <w:rPr>
                <w:noProof/>
                <w:webHidden/>
              </w:rPr>
              <w:tab/>
            </w:r>
            <w:r w:rsidRPr="00D54B92">
              <w:rPr>
                <w:noProof/>
                <w:webHidden/>
              </w:rPr>
              <w:fldChar w:fldCharType="begin"/>
            </w:r>
            <w:r w:rsidRPr="00D54B92">
              <w:rPr>
                <w:noProof/>
                <w:webHidden/>
              </w:rPr>
              <w:instrText xml:space="preserve"> PAGEREF _Toc228781369 \h </w:instrText>
            </w:r>
            <w:r w:rsidRPr="00D54B92">
              <w:rPr>
                <w:noProof/>
                <w:webHidden/>
              </w:rPr>
            </w:r>
            <w:r w:rsidRPr="00D54B92">
              <w:rPr>
                <w:noProof/>
                <w:webHidden/>
              </w:rPr>
              <w:fldChar w:fldCharType="separate"/>
            </w:r>
            <w:r w:rsidR="001E4C44">
              <w:rPr>
                <w:noProof/>
                <w:webHidden/>
              </w:rPr>
              <w:t>7</w:t>
            </w:r>
            <w:r w:rsidRPr="00D54B92">
              <w:rPr>
                <w:noProof/>
                <w:webHidden/>
              </w:rPr>
              <w:fldChar w:fldCharType="end"/>
            </w:r>
          </w:hyperlink>
        </w:p>
        <w:p w14:paraId="1B0AB373" w14:textId="212D48DF" w:rsidR="00D54B92" w:rsidRPr="00D54B92" w:rsidRDefault="00D54B92">
          <w:pPr>
            <w:pStyle w:val="22"/>
            <w:tabs>
              <w:tab w:val="left" w:pos="1100"/>
              <w:tab w:val="right" w:leader="dot" w:pos="9487"/>
            </w:tabs>
            <w:rPr>
              <w:rFonts w:cstheme="minorBidi"/>
              <w:noProof/>
            </w:rPr>
          </w:pPr>
          <w:hyperlink w:anchor="_Toc228781370" w:history="1">
            <w:r w:rsidRPr="00D54B92">
              <w:rPr>
                <w:rStyle w:val="af4"/>
                <w:rFonts w:ascii="Times New Roman" w:hAnsi="Times New Roman"/>
                <w:noProof/>
              </w:rPr>
              <w:t>1.1.4.</w:t>
            </w:r>
            <w:r w:rsidRPr="00D54B92">
              <w:rPr>
                <w:rFonts w:cstheme="minorBidi"/>
                <w:noProof/>
              </w:rPr>
              <w:tab/>
            </w:r>
            <w:r w:rsidRPr="00D54B92">
              <w:rPr>
                <w:rStyle w:val="af4"/>
                <w:rFonts w:ascii="Times New Roman" w:hAnsi="Times New Roman"/>
                <w:noProof/>
              </w:rPr>
              <w:t>Краткая характеристика муниципального образования</w:t>
            </w:r>
            <w:r w:rsidRPr="00D54B92">
              <w:rPr>
                <w:noProof/>
                <w:webHidden/>
              </w:rPr>
              <w:tab/>
            </w:r>
            <w:r w:rsidRPr="00D54B92">
              <w:rPr>
                <w:noProof/>
                <w:webHidden/>
              </w:rPr>
              <w:fldChar w:fldCharType="begin"/>
            </w:r>
            <w:r w:rsidRPr="00D54B92">
              <w:rPr>
                <w:noProof/>
                <w:webHidden/>
              </w:rPr>
              <w:instrText xml:space="preserve"> PAGEREF _Toc228781370 \h </w:instrText>
            </w:r>
            <w:r w:rsidRPr="00D54B92">
              <w:rPr>
                <w:noProof/>
                <w:webHidden/>
              </w:rPr>
            </w:r>
            <w:r w:rsidRPr="00D54B92">
              <w:rPr>
                <w:noProof/>
                <w:webHidden/>
              </w:rPr>
              <w:fldChar w:fldCharType="separate"/>
            </w:r>
            <w:r w:rsidR="001E4C44">
              <w:rPr>
                <w:noProof/>
                <w:webHidden/>
              </w:rPr>
              <w:t>10</w:t>
            </w:r>
            <w:r w:rsidRPr="00D54B92">
              <w:rPr>
                <w:noProof/>
                <w:webHidden/>
              </w:rPr>
              <w:fldChar w:fldCharType="end"/>
            </w:r>
          </w:hyperlink>
        </w:p>
        <w:p w14:paraId="04931367" w14:textId="0914F80A" w:rsidR="00D54B92" w:rsidRPr="00D54B92" w:rsidRDefault="00D54B92">
          <w:pPr>
            <w:pStyle w:val="22"/>
            <w:tabs>
              <w:tab w:val="right" w:leader="dot" w:pos="9487"/>
            </w:tabs>
            <w:rPr>
              <w:rFonts w:cstheme="minorBidi"/>
              <w:noProof/>
            </w:rPr>
          </w:pPr>
          <w:hyperlink w:anchor="_Toc228781371" w:history="1">
            <w:r w:rsidRPr="00D54B92">
              <w:rPr>
                <w:rStyle w:val="af4"/>
                <w:rFonts w:ascii="Times New Roman" w:eastAsia="Times New Roman" w:hAnsi="Times New Roman"/>
                <w:bCs/>
                <w:noProof/>
              </w:rPr>
              <w:t>1.2. Описание системы централизованного теплоснабжения</w:t>
            </w:r>
            <w:r w:rsidRPr="00D54B92">
              <w:rPr>
                <w:noProof/>
                <w:webHidden/>
              </w:rPr>
              <w:tab/>
            </w:r>
            <w:r w:rsidRPr="00D54B92">
              <w:rPr>
                <w:noProof/>
                <w:webHidden/>
              </w:rPr>
              <w:fldChar w:fldCharType="begin"/>
            </w:r>
            <w:r w:rsidRPr="00D54B92">
              <w:rPr>
                <w:noProof/>
                <w:webHidden/>
              </w:rPr>
              <w:instrText xml:space="preserve"> PAGEREF _Toc228781371 \h </w:instrText>
            </w:r>
            <w:r w:rsidRPr="00D54B92">
              <w:rPr>
                <w:noProof/>
                <w:webHidden/>
              </w:rPr>
            </w:r>
            <w:r w:rsidRPr="00D54B92">
              <w:rPr>
                <w:noProof/>
                <w:webHidden/>
              </w:rPr>
              <w:fldChar w:fldCharType="separate"/>
            </w:r>
            <w:r w:rsidR="001E4C44">
              <w:rPr>
                <w:noProof/>
                <w:webHidden/>
              </w:rPr>
              <w:t>10</w:t>
            </w:r>
            <w:r w:rsidRPr="00D54B92">
              <w:rPr>
                <w:noProof/>
                <w:webHidden/>
              </w:rPr>
              <w:fldChar w:fldCharType="end"/>
            </w:r>
          </w:hyperlink>
        </w:p>
        <w:p w14:paraId="195C1AFB" w14:textId="2EA52AFE" w:rsidR="00D54B92" w:rsidRPr="00D54B92" w:rsidRDefault="00D54B92">
          <w:pPr>
            <w:pStyle w:val="22"/>
            <w:tabs>
              <w:tab w:val="right" w:leader="dot" w:pos="9487"/>
            </w:tabs>
            <w:rPr>
              <w:rFonts w:cstheme="minorBidi"/>
              <w:noProof/>
            </w:rPr>
          </w:pPr>
          <w:hyperlink w:anchor="_Toc228781372" w:history="1">
            <w:r w:rsidRPr="00D54B92">
              <w:rPr>
                <w:rStyle w:val="af4"/>
                <w:rFonts w:ascii="Times New Roman" w:eastAsia="Times New Roman" w:hAnsi="Times New Roman"/>
                <w:bCs/>
                <w:noProof/>
              </w:rPr>
              <w:t>1.3. 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r w:rsidRPr="00D54B92">
              <w:rPr>
                <w:noProof/>
                <w:webHidden/>
              </w:rPr>
              <w:tab/>
            </w:r>
            <w:r w:rsidRPr="00D54B92">
              <w:rPr>
                <w:noProof/>
                <w:webHidden/>
              </w:rPr>
              <w:fldChar w:fldCharType="begin"/>
            </w:r>
            <w:r w:rsidRPr="00D54B92">
              <w:rPr>
                <w:noProof/>
                <w:webHidden/>
              </w:rPr>
              <w:instrText xml:space="preserve"> PAGEREF _Toc228781372 \h </w:instrText>
            </w:r>
            <w:r w:rsidRPr="00D54B92">
              <w:rPr>
                <w:noProof/>
                <w:webHidden/>
              </w:rPr>
            </w:r>
            <w:r w:rsidRPr="00D54B92">
              <w:rPr>
                <w:noProof/>
                <w:webHidden/>
              </w:rPr>
              <w:fldChar w:fldCharType="separate"/>
            </w:r>
            <w:r w:rsidR="001E4C44">
              <w:rPr>
                <w:noProof/>
                <w:webHidden/>
              </w:rPr>
              <w:t>13</w:t>
            </w:r>
            <w:r w:rsidRPr="00D54B92">
              <w:rPr>
                <w:noProof/>
                <w:webHidden/>
              </w:rPr>
              <w:fldChar w:fldCharType="end"/>
            </w:r>
          </w:hyperlink>
        </w:p>
        <w:p w14:paraId="7D83CA60" w14:textId="6F94D65F" w:rsidR="00D54B92" w:rsidRPr="00D54B92" w:rsidRDefault="00D54B92">
          <w:pPr>
            <w:pStyle w:val="22"/>
            <w:tabs>
              <w:tab w:val="right" w:leader="dot" w:pos="9487"/>
            </w:tabs>
            <w:rPr>
              <w:rFonts w:cstheme="minorBidi"/>
              <w:noProof/>
            </w:rPr>
          </w:pPr>
          <w:hyperlink w:anchor="_Toc228781373" w:history="1">
            <w:r w:rsidRPr="00D54B92">
              <w:rPr>
                <w:rStyle w:val="af4"/>
                <w:rFonts w:ascii="Times New Roman" w:eastAsia="Times New Roman" w:hAnsi="Times New Roman"/>
                <w:bCs/>
                <w:noProof/>
              </w:rPr>
              <w:t>1.4. Сведения о жилых зданиях и социально-значимых объектах (далее - СЗО), имеющих централизованное теплоснабжение</w:t>
            </w:r>
            <w:r w:rsidRPr="00D54B92">
              <w:rPr>
                <w:noProof/>
                <w:webHidden/>
              </w:rPr>
              <w:tab/>
            </w:r>
            <w:r w:rsidRPr="00D54B92">
              <w:rPr>
                <w:noProof/>
                <w:webHidden/>
              </w:rPr>
              <w:fldChar w:fldCharType="begin"/>
            </w:r>
            <w:r w:rsidRPr="00D54B92">
              <w:rPr>
                <w:noProof/>
                <w:webHidden/>
              </w:rPr>
              <w:instrText xml:space="preserve"> PAGEREF _Toc228781373 \h </w:instrText>
            </w:r>
            <w:r w:rsidRPr="00D54B92">
              <w:rPr>
                <w:noProof/>
                <w:webHidden/>
              </w:rPr>
            </w:r>
            <w:r w:rsidRPr="00D54B92">
              <w:rPr>
                <w:noProof/>
                <w:webHidden/>
              </w:rPr>
              <w:fldChar w:fldCharType="separate"/>
            </w:r>
            <w:r w:rsidR="001E4C44">
              <w:rPr>
                <w:noProof/>
                <w:webHidden/>
              </w:rPr>
              <w:t>14</w:t>
            </w:r>
            <w:r w:rsidRPr="00D54B92">
              <w:rPr>
                <w:noProof/>
                <w:webHidden/>
              </w:rPr>
              <w:fldChar w:fldCharType="end"/>
            </w:r>
          </w:hyperlink>
        </w:p>
        <w:p w14:paraId="43F7B1BF" w14:textId="237396D3" w:rsidR="00D54B92" w:rsidRPr="00D54B92" w:rsidRDefault="00D54B92">
          <w:pPr>
            <w:pStyle w:val="22"/>
            <w:tabs>
              <w:tab w:val="right" w:leader="dot" w:pos="9487"/>
            </w:tabs>
            <w:rPr>
              <w:rFonts w:cstheme="minorBidi"/>
              <w:noProof/>
            </w:rPr>
          </w:pPr>
          <w:hyperlink w:anchor="_Toc228781374" w:history="1">
            <w:r w:rsidRPr="00D54B92">
              <w:rPr>
                <w:rStyle w:val="af4"/>
                <w:rFonts w:ascii="Times New Roman" w:eastAsia="Times New Roman" w:hAnsi="Times New Roman"/>
                <w:bCs/>
                <w:noProof/>
              </w:rPr>
              <w:t>1.5.Сведения о потребителях первой категории надежности в системах теплоснабжения на территории муниципального образования.</w:t>
            </w:r>
            <w:r w:rsidRPr="00D54B92">
              <w:rPr>
                <w:noProof/>
                <w:webHidden/>
              </w:rPr>
              <w:tab/>
            </w:r>
            <w:r w:rsidRPr="00D54B92">
              <w:rPr>
                <w:noProof/>
                <w:webHidden/>
              </w:rPr>
              <w:fldChar w:fldCharType="begin"/>
            </w:r>
            <w:r w:rsidRPr="00D54B92">
              <w:rPr>
                <w:noProof/>
                <w:webHidden/>
              </w:rPr>
              <w:instrText xml:space="preserve"> PAGEREF _Toc228781374 \h </w:instrText>
            </w:r>
            <w:r w:rsidRPr="00D54B92">
              <w:rPr>
                <w:noProof/>
                <w:webHidden/>
              </w:rPr>
            </w:r>
            <w:r w:rsidRPr="00D54B92">
              <w:rPr>
                <w:noProof/>
                <w:webHidden/>
              </w:rPr>
              <w:fldChar w:fldCharType="separate"/>
            </w:r>
            <w:r w:rsidR="001E4C44">
              <w:rPr>
                <w:noProof/>
                <w:webHidden/>
              </w:rPr>
              <w:t>15</w:t>
            </w:r>
            <w:r w:rsidRPr="00D54B92">
              <w:rPr>
                <w:noProof/>
                <w:webHidden/>
              </w:rPr>
              <w:fldChar w:fldCharType="end"/>
            </w:r>
          </w:hyperlink>
        </w:p>
        <w:p w14:paraId="106AC362" w14:textId="24746C8D" w:rsidR="00D54B92" w:rsidRPr="00D54B92" w:rsidRDefault="00D54B92">
          <w:pPr>
            <w:pStyle w:val="22"/>
            <w:tabs>
              <w:tab w:val="right" w:leader="dot" w:pos="9487"/>
            </w:tabs>
            <w:rPr>
              <w:rFonts w:cstheme="minorBidi"/>
              <w:noProof/>
            </w:rPr>
          </w:pPr>
          <w:hyperlink w:anchor="_Toc228781375" w:history="1">
            <w:r w:rsidRPr="00D54B92">
              <w:rPr>
                <w:rStyle w:val="af4"/>
                <w:rFonts w:ascii="Times New Roman" w:eastAsia="Times New Roman" w:hAnsi="Times New Roman"/>
                <w:bCs/>
                <w:noProof/>
              </w:rPr>
              <w:t>1.6. Сведения о местных (стационарных, мобильных) источниках тепловой энергии на территории муниципального образования</w:t>
            </w:r>
            <w:r w:rsidRPr="00D54B92">
              <w:rPr>
                <w:noProof/>
                <w:webHidden/>
              </w:rPr>
              <w:tab/>
            </w:r>
            <w:r w:rsidRPr="00D54B92">
              <w:rPr>
                <w:noProof/>
                <w:webHidden/>
              </w:rPr>
              <w:fldChar w:fldCharType="begin"/>
            </w:r>
            <w:r w:rsidRPr="00D54B92">
              <w:rPr>
                <w:noProof/>
                <w:webHidden/>
              </w:rPr>
              <w:instrText xml:space="preserve"> PAGEREF _Toc228781375 \h </w:instrText>
            </w:r>
            <w:r w:rsidRPr="00D54B92">
              <w:rPr>
                <w:noProof/>
                <w:webHidden/>
              </w:rPr>
            </w:r>
            <w:r w:rsidRPr="00D54B92">
              <w:rPr>
                <w:noProof/>
                <w:webHidden/>
              </w:rPr>
              <w:fldChar w:fldCharType="separate"/>
            </w:r>
            <w:r w:rsidR="001E4C44">
              <w:rPr>
                <w:noProof/>
                <w:webHidden/>
              </w:rPr>
              <w:t>16</w:t>
            </w:r>
            <w:r w:rsidRPr="00D54B92">
              <w:rPr>
                <w:noProof/>
                <w:webHidden/>
              </w:rPr>
              <w:fldChar w:fldCharType="end"/>
            </w:r>
          </w:hyperlink>
        </w:p>
        <w:p w14:paraId="6AD635A7" w14:textId="23844F66" w:rsidR="00D54B92" w:rsidRPr="00D54B92" w:rsidRDefault="00D54B92">
          <w:pPr>
            <w:pStyle w:val="11"/>
            <w:rPr>
              <w:rFonts w:asciiTheme="minorHAnsi" w:eastAsiaTheme="minorEastAsia" w:hAnsiTheme="minorHAnsi" w:cstheme="minorBidi"/>
              <w:lang w:eastAsia="ru-RU"/>
            </w:rPr>
          </w:pPr>
          <w:hyperlink w:anchor="_Toc228781376" w:history="1">
            <w:r w:rsidRPr="00D54B92">
              <w:rPr>
                <w:rStyle w:val="af4"/>
                <w:lang w:eastAsia="ru-RU"/>
              </w:rPr>
              <w:t>Раздел 2.</w:t>
            </w:r>
            <w:r w:rsidRPr="00D54B92">
              <w:rPr>
                <w:rFonts w:asciiTheme="minorHAnsi" w:eastAsiaTheme="minorEastAsia" w:hAnsiTheme="minorHAnsi" w:cstheme="minorBidi"/>
                <w:lang w:eastAsia="ru-RU"/>
              </w:rPr>
              <w:tab/>
            </w:r>
            <w:r w:rsidRPr="00D54B92">
              <w:rPr>
                <w:rStyle w:val="af4"/>
                <w:lang w:eastAsia="ru-RU"/>
              </w:rPr>
              <w:t>Сценарии наиболее вероятных и наиболее опасных по последствиям аварий, а также источники (места) их возникновения</w:t>
            </w:r>
            <w:r w:rsidRPr="00D54B92">
              <w:rPr>
                <w:webHidden/>
              </w:rPr>
              <w:tab/>
            </w:r>
            <w:r w:rsidRPr="00D54B92">
              <w:rPr>
                <w:webHidden/>
              </w:rPr>
              <w:fldChar w:fldCharType="begin"/>
            </w:r>
            <w:r w:rsidRPr="00D54B92">
              <w:rPr>
                <w:webHidden/>
              </w:rPr>
              <w:instrText xml:space="preserve"> PAGEREF _Toc228781376 \h </w:instrText>
            </w:r>
            <w:r w:rsidRPr="00D54B92">
              <w:rPr>
                <w:webHidden/>
              </w:rPr>
            </w:r>
            <w:r w:rsidRPr="00D54B92">
              <w:rPr>
                <w:webHidden/>
              </w:rPr>
              <w:fldChar w:fldCharType="separate"/>
            </w:r>
            <w:r w:rsidR="001E4C44">
              <w:rPr>
                <w:webHidden/>
              </w:rPr>
              <w:t>17</w:t>
            </w:r>
            <w:r w:rsidRPr="00D54B92">
              <w:rPr>
                <w:webHidden/>
              </w:rPr>
              <w:fldChar w:fldCharType="end"/>
            </w:r>
          </w:hyperlink>
        </w:p>
        <w:p w14:paraId="36D54A92" w14:textId="21443F69" w:rsidR="00D54B92" w:rsidRPr="00D54B92" w:rsidRDefault="00D54B92">
          <w:pPr>
            <w:pStyle w:val="22"/>
            <w:tabs>
              <w:tab w:val="left" w:pos="880"/>
              <w:tab w:val="right" w:leader="dot" w:pos="9487"/>
            </w:tabs>
            <w:rPr>
              <w:rFonts w:cstheme="minorBidi"/>
              <w:noProof/>
            </w:rPr>
          </w:pPr>
          <w:hyperlink w:anchor="_Toc228781377" w:history="1">
            <w:r w:rsidRPr="00D54B92">
              <w:rPr>
                <w:rStyle w:val="af4"/>
                <w:rFonts w:ascii="Times New Roman" w:eastAsia="Times New Roman" w:hAnsi="Times New Roman"/>
                <w:bCs/>
                <w:noProof/>
              </w:rPr>
              <w:t>2.1.</w:t>
            </w:r>
            <w:r w:rsidRPr="00D54B92">
              <w:rPr>
                <w:rFonts w:cstheme="minorBidi"/>
                <w:noProof/>
              </w:rPr>
              <w:tab/>
            </w:r>
            <w:r w:rsidRPr="00D54B92">
              <w:rPr>
                <w:rStyle w:val="af4"/>
                <w:rFonts w:ascii="Times New Roman" w:eastAsia="Times New Roman" w:hAnsi="Times New Roman"/>
                <w:bCs/>
                <w:noProof/>
              </w:rPr>
              <w:t>Определение, наиболее вероятные и наиболее опасные по последствиям аварии, источники (места) их возникновения</w:t>
            </w:r>
            <w:r w:rsidRPr="00D54B92">
              <w:rPr>
                <w:noProof/>
                <w:webHidden/>
              </w:rPr>
              <w:tab/>
            </w:r>
            <w:r w:rsidRPr="00D54B92">
              <w:rPr>
                <w:noProof/>
                <w:webHidden/>
              </w:rPr>
              <w:fldChar w:fldCharType="begin"/>
            </w:r>
            <w:r w:rsidRPr="00D54B92">
              <w:rPr>
                <w:noProof/>
                <w:webHidden/>
              </w:rPr>
              <w:instrText xml:space="preserve"> PAGEREF _Toc228781377 \h </w:instrText>
            </w:r>
            <w:r w:rsidRPr="00D54B92">
              <w:rPr>
                <w:noProof/>
                <w:webHidden/>
              </w:rPr>
            </w:r>
            <w:r w:rsidRPr="00D54B92">
              <w:rPr>
                <w:noProof/>
                <w:webHidden/>
              </w:rPr>
              <w:fldChar w:fldCharType="separate"/>
            </w:r>
            <w:r w:rsidR="001E4C44">
              <w:rPr>
                <w:noProof/>
                <w:webHidden/>
              </w:rPr>
              <w:t>17</w:t>
            </w:r>
            <w:r w:rsidRPr="00D54B92">
              <w:rPr>
                <w:noProof/>
                <w:webHidden/>
              </w:rPr>
              <w:fldChar w:fldCharType="end"/>
            </w:r>
          </w:hyperlink>
        </w:p>
        <w:p w14:paraId="2F9A831B" w14:textId="340A95E2" w:rsidR="00D54B92" w:rsidRPr="00D54B92" w:rsidRDefault="00D54B92">
          <w:pPr>
            <w:pStyle w:val="22"/>
            <w:tabs>
              <w:tab w:val="left" w:pos="880"/>
              <w:tab w:val="right" w:leader="dot" w:pos="9487"/>
            </w:tabs>
            <w:rPr>
              <w:rFonts w:cstheme="minorBidi"/>
              <w:noProof/>
            </w:rPr>
          </w:pPr>
          <w:hyperlink w:anchor="_Toc228781378" w:history="1">
            <w:r w:rsidRPr="00D54B92">
              <w:rPr>
                <w:rStyle w:val="af4"/>
                <w:rFonts w:ascii="Times New Roman" w:eastAsia="Times New Roman" w:hAnsi="Times New Roman"/>
                <w:bCs/>
                <w:noProof/>
              </w:rPr>
              <w:t>2.2.</w:t>
            </w:r>
            <w:r w:rsidRPr="00D54B92">
              <w:rPr>
                <w:rFonts w:cstheme="minorBidi"/>
                <w:noProof/>
              </w:rPr>
              <w:tab/>
            </w:r>
            <w:r w:rsidRPr="00D54B92">
              <w:rPr>
                <w:rStyle w:val="af4"/>
                <w:rFonts w:ascii="Times New Roman" w:eastAsia="Times New Roman" w:hAnsi="Times New Roman"/>
                <w:bCs/>
                <w:noProof/>
              </w:rPr>
              <w:t>Значение времени готовности к проведению работ по устранению аварийных ситуаций</w:t>
            </w:r>
            <w:r w:rsidRPr="00D54B92">
              <w:rPr>
                <w:noProof/>
                <w:webHidden/>
              </w:rPr>
              <w:tab/>
            </w:r>
            <w:r w:rsidRPr="00D54B92">
              <w:rPr>
                <w:noProof/>
                <w:webHidden/>
              </w:rPr>
              <w:fldChar w:fldCharType="begin"/>
            </w:r>
            <w:r w:rsidRPr="00D54B92">
              <w:rPr>
                <w:noProof/>
                <w:webHidden/>
              </w:rPr>
              <w:instrText xml:space="preserve"> PAGEREF _Toc228781378 \h </w:instrText>
            </w:r>
            <w:r w:rsidRPr="00D54B92">
              <w:rPr>
                <w:noProof/>
                <w:webHidden/>
              </w:rPr>
            </w:r>
            <w:r w:rsidRPr="00D54B92">
              <w:rPr>
                <w:noProof/>
                <w:webHidden/>
              </w:rPr>
              <w:fldChar w:fldCharType="separate"/>
            </w:r>
            <w:r w:rsidR="001E4C44">
              <w:rPr>
                <w:noProof/>
                <w:webHidden/>
              </w:rPr>
              <w:t>23</w:t>
            </w:r>
            <w:r w:rsidRPr="00D54B92">
              <w:rPr>
                <w:noProof/>
                <w:webHidden/>
              </w:rPr>
              <w:fldChar w:fldCharType="end"/>
            </w:r>
          </w:hyperlink>
        </w:p>
        <w:p w14:paraId="55A461E6" w14:textId="42B47AF0" w:rsidR="00D54B92" w:rsidRPr="00D54B92" w:rsidRDefault="00D54B92">
          <w:pPr>
            <w:pStyle w:val="22"/>
            <w:tabs>
              <w:tab w:val="left" w:pos="880"/>
              <w:tab w:val="right" w:leader="dot" w:pos="9487"/>
            </w:tabs>
            <w:rPr>
              <w:rFonts w:cstheme="minorBidi"/>
              <w:noProof/>
            </w:rPr>
          </w:pPr>
          <w:hyperlink w:anchor="_Toc228781379" w:history="1">
            <w:r w:rsidRPr="00D54B92">
              <w:rPr>
                <w:rStyle w:val="af4"/>
                <w:rFonts w:ascii="Times New Roman" w:eastAsia="Times New Roman" w:hAnsi="Times New Roman"/>
                <w:bCs/>
                <w:noProof/>
              </w:rPr>
              <w:t>2.3.</w:t>
            </w:r>
            <w:r w:rsidRPr="00D54B92">
              <w:rPr>
                <w:rFonts w:cstheme="minorBidi"/>
                <w:noProof/>
              </w:rPr>
              <w:tab/>
            </w:r>
            <w:r w:rsidRPr="00D54B92">
              <w:rPr>
                <w:rStyle w:val="af4"/>
                <w:rFonts w:ascii="Times New Roman" w:eastAsia="Times New Roman" w:hAnsi="Times New Roman"/>
                <w:bCs/>
                <w:noProof/>
              </w:rPr>
              <w:t>Значение времени для выполнения работ по устранению аварийных ситуаций</w:t>
            </w:r>
            <w:r w:rsidRPr="00D54B92">
              <w:rPr>
                <w:noProof/>
                <w:webHidden/>
              </w:rPr>
              <w:tab/>
            </w:r>
            <w:r w:rsidRPr="00D54B92">
              <w:rPr>
                <w:noProof/>
                <w:webHidden/>
              </w:rPr>
              <w:fldChar w:fldCharType="begin"/>
            </w:r>
            <w:r w:rsidRPr="00D54B92">
              <w:rPr>
                <w:noProof/>
                <w:webHidden/>
              </w:rPr>
              <w:instrText xml:space="preserve"> PAGEREF _Toc228781379 \h </w:instrText>
            </w:r>
            <w:r w:rsidRPr="00D54B92">
              <w:rPr>
                <w:noProof/>
                <w:webHidden/>
              </w:rPr>
            </w:r>
            <w:r w:rsidRPr="00D54B92">
              <w:rPr>
                <w:noProof/>
                <w:webHidden/>
              </w:rPr>
              <w:fldChar w:fldCharType="separate"/>
            </w:r>
            <w:r w:rsidR="001E4C44">
              <w:rPr>
                <w:noProof/>
                <w:webHidden/>
              </w:rPr>
              <w:t>23</w:t>
            </w:r>
            <w:r w:rsidRPr="00D54B92">
              <w:rPr>
                <w:noProof/>
                <w:webHidden/>
              </w:rPr>
              <w:fldChar w:fldCharType="end"/>
            </w:r>
          </w:hyperlink>
        </w:p>
        <w:p w14:paraId="1E4C8C26" w14:textId="5D568392" w:rsidR="00D54B92" w:rsidRPr="00D54B92" w:rsidRDefault="00D54B92">
          <w:pPr>
            <w:pStyle w:val="11"/>
            <w:rPr>
              <w:rFonts w:asciiTheme="minorHAnsi" w:eastAsiaTheme="minorEastAsia" w:hAnsiTheme="minorHAnsi" w:cstheme="minorBidi"/>
              <w:lang w:eastAsia="ru-RU"/>
            </w:rPr>
          </w:pPr>
          <w:hyperlink w:anchor="_Toc228781380" w:history="1">
            <w:r w:rsidRPr="00D54B92">
              <w:rPr>
                <w:rStyle w:val="af4"/>
                <w:lang w:eastAsia="ru-RU"/>
              </w:rPr>
              <w:t>Раздел 3. Количество сил и средств, используемых для локализации и ликвидации последствий аварий на объекте теплоснабжения</w:t>
            </w:r>
            <w:r w:rsidRPr="00D54B92">
              <w:rPr>
                <w:webHidden/>
              </w:rPr>
              <w:tab/>
            </w:r>
            <w:r w:rsidRPr="00D54B92">
              <w:rPr>
                <w:webHidden/>
              </w:rPr>
              <w:fldChar w:fldCharType="begin"/>
            </w:r>
            <w:r w:rsidRPr="00D54B92">
              <w:rPr>
                <w:webHidden/>
              </w:rPr>
              <w:instrText xml:space="preserve"> PAGEREF _Toc228781380 \h </w:instrText>
            </w:r>
            <w:r w:rsidRPr="00D54B92">
              <w:rPr>
                <w:webHidden/>
              </w:rPr>
            </w:r>
            <w:r w:rsidRPr="00D54B92">
              <w:rPr>
                <w:webHidden/>
              </w:rPr>
              <w:fldChar w:fldCharType="separate"/>
            </w:r>
            <w:r w:rsidR="001E4C44">
              <w:rPr>
                <w:webHidden/>
              </w:rPr>
              <w:t>26</w:t>
            </w:r>
            <w:r w:rsidRPr="00D54B92">
              <w:rPr>
                <w:webHidden/>
              </w:rPr>
              <w:fldChar w:fldCharType="end"/>
            </w:r>
          </w:hyperlink>
        </w:p>
        <w:p w14:paraId="79A94E3D" w14:textId="028A9C3C" w:rsidR="00D54B92" w:rsidRPr="00D54B92" w:rsidRDefault="00D54B92">
          <w:pPr>
            <w:pStyle w:val="22"/>
            <w:tabs>
              <w:tab w:val="left" w:pos="880"/>
              <w:tab w:val="right" w:leader="dot" w:pos="9487"/>
            </w:tabs>
            <w:rPr>
              <w:rFonts w:cstheme="minorBidi"/>
              <w:noProof/>
            </w:rPr>
          </w:pPr>
          <w:hyperlink w:anchor="_Toc228781381" w:history="1">
            <w:r w:rsidRPr="00D54B92">
              <w:rPr>
                <w:rStyle w:val="af4"/>
                <w:rFonts w:ascii="Times New Roman" w:eastAsia="Times New Roman" w:hAnsi="Times New Roman"/>
                <w:bCs/>
                <w:noProof/>
              </w:rPr>
              <w:t>3.1.</w:t>
            </w:r>
            <w:r w:rsidRPr="00D54B92">
              <w:rPr>
                <w:rFonts w:cstheme="minorBidi"/>
                <w:noProof/>
              </w:rPr>
              <w:tab/>
            </w:r>
            <w:r w:rsidRPr="00D54B92">
              <w:rPr>
                <w:rStyle w:val="af4"/>
                <w:rFonts w:ascii="Times New Roman" w:eastAsia="Times New Roman" w:hAnsi="Times New Roman"/>
                <w:bCs/>
                <w:noProof/>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Pr="00D54B92">
              <w:rPr>
                <w:noProof/>
                <w:webHidden/>
              </w:rPr>
              <w:tab/>
            </w:r>
            <w:r w:rsidRPr="00D54B92">
              <w:rPr>
                <w:noProof/>
                <w:webHidden/>
              </w:rPr>
              <w:fldChar w:fldCharType="begin"/>
            </w:r>
            <w:r w:rsidRPr="00D54B92">
              <w:rPr>
                <w:noProof/>
                <w:webHidden/>
              </w:rPr>
              <w:instrText xml:space="preserve"> PAGEREF _Toc228781381 \h </w:instrText>
            </w:r>
            <w:r w:rsidRPr="00D54B92">
              <w:rPr>
                <w:noProof/>
                <w:webHidden/>
              </w:rPr>
            </w:r>
            <w:r w:rsidRPr="00D54B92">
              <w:rPr>
                <w:noProof/>
                <w:webHidden/>
              </w:rPr>
              <w:fldChar w:fldCharType="separate"/>
            </w:r>
            <w:r w:rsidR="001E4C44">
              <w:rPr>
                <w:noProof/>
                <w:webHidden/>
              </w:rPr>
              <w:t>26</w:t>
            </w:r>
            <w:r w:rsidRPr="00D54B92">
              <w:rPr>
                <w:noProof/>
                <w:webHidden/>
              </w:rPr>
              <w:fldChar w:fldCharType="end"/>
            </w:r>
          </w:hyperlink>
        </w:p>
        <w:p w14:paraId="6F2B8274" w14:textId="613983DF" w:rsidR="00D54B92" w:rsidRPr="00D54B92" w:rsidRDefault="00D54B92">
          <w:pPr>
            <w:pStyle w:val="11"/>
            <w:rPr>
              <w:rFonts w:asciiTheme="minorHAnsi" w:eastAsiaTheme="minorEastAsia" w:hAnsiTheme="minorHAnsi" w:cstheme="minorBidi"/>
              <w:lang w:eastAsia="ru-RU"/>
            </w:rPr>
          </w:pPr>
          <w:hyperlink w:anchor="_Toc228781382" w:history="1">
            <w:r w:rsidRPr="00D54B92">
              <w:rPr>
                <w:rStyle w:val="af4"/>
                <w:lang w:eastAsia="ru-RU"/>
              </w:rPr>
              <w:t>Отделы Росгвардии Шелеховского района Иркутской области</w:t>
            </w:r>
            <w:r w:rsidRPr="00D54B92">
              <w:rPr>
                <w:webHidden/>
              </w:rPr>
              <w:tab/>
            </w:r>
            <w:r w:rsidRPr="00D54B92">
              <w:rPr>
                <w:webHidden/>
              </w:rPr>
              <w:fldChar w:fldCharType="begin"/>
            </w:r>
            <w:r w:rsidRPr="00D54B92">
              <w:rPr>
                <w:webHidden/>
              </w:rPr>
              <w:instrText xml:space="preserve"> PAGEREF _Toc228781382 \h </w:instrText>
            </w:r>
            <w:r w:rsidRPr="00D54B92">
              <w:rPr>
                <w:webHidden/>
              </w:rPr>
            </w:r>
            <w:r w:rsidRPr="00D54B92">
              <w:rPr>
                <w:webHidden/>
              </w:rPr>
              <w:fldChar w:fldCharType="separate"/>
            </w:r>
            <w:r w:rsidR="001E4C44">
              <w:rPr>
                <w:webHidden/>
              </w:rPr>
              <w:t>27</w:t>
            </w:r>
            <w:r w:rsidRPr="00D54B92">
              <w:rPr>
                <w:webHidden/>
              </w:rPr>
              <w:fldChar w:fldCharType="end"/>
            </w:r>
          </w:hyperlink>
        </w:p>
        <w:p w14:paraId="73388590" w14:textId="6409B3D0" w:rsidR="00D54B92" w:rsidRPr="00D54B92" w:rsidRDefault="00D54B92">
          <w:pPr>
            <w:pStyle w:val="11"/>
            <w:rPr>
              <w:rFonts w:asciiTheme="minorHAnsi" w:eastAsiaTheme="minorEastAsia" w:hAnsiTheme="minorHAnsi" w:cstheme="minorBidi"/>
              <w:lang w:eastAsia="ru-RU"/>
            </w:rPr>
          </w:pPr>
          <w:hyperlink w:anchor="_Toc228781383" w:history="1">
            <w:r w:rsidRPr="00D54B92">
              <w:rPr>
                <w:rStyle w:val="af4"/>
                <w:lang w:eastAsia="ru-RU"/>
              </w:rPr>
              <w:t>(Шелехов, проспект Строителей и Монтажников, 2а)</w:t>
            </w:r>
            <w:r w:rsidRPr="00D54B92">
              <w:rPr>
                <w:webHidden/>
              </w:rPr>
              <w:tab/>
            </w:r>
            <w:r w:rsidRPr="00D54B92">
              <w:rPr>
                <w:webHidden/>
              </w:rPr>
              <w:fldChar w:fldCharType="begin"/>
            </w:r>
            <w:r w:rsidRPr="00D54B92">
              <w:rPr>
                <w:webHidden/>
              </w:rPr>
              <w:instrText xml:space="preserve"> PAGEREF _Toc228781383 \h </w:instrText>
            </w:r>
            <w:r w:rsidRPr="00D54B92">
              <w:rPr>
                <w:webHidden/>
              </w:rPr>
            </w:r>
            <w:r w:rsidRPr="00D54B92">
              <w:rPr>
                <w:webHidden/>
              </w:rPr>
              <w:fldChar w:fldCharType="separate"/>
            </w:r>
            <w:r w:rsidR="001E4C44">
              <w:rPr>
                <w:webHidden/>
              </w:rPr>
              <w:t>27</w:t>
            </w:r>
            <w:r w:rsidRPr="00D54B92">
              <w:rPr>
                <w:webHidden/>
              </w:rPr>
              <w:fldChar w:fldCharType="end"/>
            </w:r>
          </w:hyperlink>
        </w:p>
        <w:p w14:paraId="5A68D508" w14:textId="44A81C93" w:rsidR="00D54B92" w:rsidRPr="00D54B92" w:rsidRDefault="00D54B92">
          <w:pPr>
            <w:pStyle w:val="22"/>
            <w:tabs>
              <w:tab w:val="left" w:pos="880"/>
              <w:tab w:val="right" w:leader="dot" w:pos="9487"/>
            </w:tabs>
            <w:rPr>
              <w:rFonts w:cstheme="minorBidi"/>
              <w:noProof/>
            </w:rPr>
          </w:pPr>
          <w:hyperlink w:anchor="_Toc228781384" w:history="1">
            <w:r w:rsidRPr="00D54B92">
              <w:rPr>
                <w:rStyle w:val="af4"/>
                <w:rFonts w:ascii="Times New Roman" w:eastAsia="Times New Roman" w:hAnsi="Times New Roman"/>
                <w:bCs/>
                <w:noProof/>
              </w:rPr>
              <w:t>3.2.</w:t>
            </w:r>
            <w:r w:rsidRPr="00D54B92">
              <w:rPr>
                <w:rFonts w:cstheme="minorBidi"/>
                <w:noProof/>
              </w:rPr>
              <w:tab/>
            </w:r>
            <w:r w:rsidRPr="00D54B92">
              <w:rPr>
                <w:rStyle w:val="af4"/>
                <w:rFonts w:ascii="Times New Roman" w:eastAsia="Times New Roman" w:hAnsi="Times New Roman"/>
                <w:bCs/>
                <w:noProof/>
              </w:rPr>
              <w:t>Сведения о количестве сил и средств, используемых для локализации и ликвидации последствий аварий на объекте теплоснабжения организаций, функционирующих в системах теплоснабжения</w:t>
            </w:r>
            <w:r w:rsidRPr="00D54B92">
              <w:rPr>
                <w:noProof/>
                <w:webHidden/>
              </w:rPr>
              <w:tab/>
            </w:r>
            <w:r w:rsidRPr="00D54B92">
              <w:rPr>
                <w:noProof/>
                <w:webHidden/>
              </w:rPr>
              <w:fldChar w:fldCharType="begin"/>
            </w:r>
            <w:r w:rsidRPr="00D54B92">
              <w:rPr>
                <w:noProof/>
                <w:webHidden/>
              </w:rPr>
              <w:instrText xml:space="preserve"> PAGEREF _Toc228781384 \h </w:instrText>
            </w:r>
            <w:r w:rsidRPr="00D54B92">
              <w:rPr>
                <w:noProof/>
                <w:webHidden/>
              </w:rPr>
            </w:r>
            <w:r w:rsidRPr="00D54B92">
              <w:rPr>
                <w:noProof/>
                <w:webHidden/>
              </w:rPr>
              <w:fldChar w:fldCharType="separate"/>
            </w:r>
            <w:r w:rsidR="001E4C44">
              <w:rPr>
                <w:noProof/>
                <w:webHidden/>
              </w:rPr>
              <w:t>28</w:t>
            </w:r>
            <w:r w:rsidRPr="00D54B92">
              <w:rPr>
                <w:noProof/>
                <w:webHidden/>
              </w:rPr>
              <w:fldChar w:fldCharType="end"/>
            </w:r>
          </w:hyperlink>
        </w:p>
        <w:p w14:paraId="02C16728" w14:textId="0A48326D" w:rsidR="00D54B92" w:rsidRPr="00D54B92" w:rsidRDefault="00D54B92">
          <w:pPr>
            <w:pStyle w:val="11"/>
            <w:rPr>
              <w:rFonts w:asciiTheme="minorHAnsi" w:eastAsiaTheme="minorEastAsia" w:hAnsiTheme="minorHAnsi" w:cstheme="minorBidi"/>
              <w:lang w:eastAsia="ru-RU"/>
            </w:rPr>
          </w:pPr>
          <w:hyperlink w:anchor="_Toc228781385" w:history="1">
            <w:r w:rsidRPr="00D54B92">
              <w:rPr>
                <w:rStyle w:val="af4"/>
                <w:lang w:eastAsia="ru-RU"/>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sidRPr="00D54B92">
              <w:rPr>
                <w:webHidden/>
              </w:rPr>
              <w:tab/>
            </w:r>
            <w:r w:rsidRPr="00D54B92">
              <w:rPr>
                <w:webHidden/>
              </w:rPr>
              <w:fldChar w:fldCharType="begin"/>
            </w:r>
            <w:r w:rsidRPr="00D54B92">
              <w:rPr>
                <w:webHidden/>
              </w:rPr>
              <w:instrText xml:space="preserve"> PAGEREF _Toc228781385 \h </w:instrText>
            </w:r>
            <w:r w:rsidRPr="00D54B92">
              <w:rPr>
                <w:webHidden/>
              </w:rPr>
            </w:r>
            <w:r w:rsidRPr="00D54B92">
              <w:rPr>
                <w:webHidden/>
              </w:rPr>
              <w:fldChar w:fldCharType="separate"/>
            </w:r>
            <w:r w:rsidR="001E4C44">
              <w:rPr>
                <w:webHidden/>
              </w:rPr>
              <w:t>32</w:t>
            </w:r>
            <w:r w:rsidRPr="00D54B92">
              <w:rPr>
                <w:webHidden/>
              </w:rPr>
              <w:fldChar w:fldCharType="end"/>
            </w:r>
          </w:hyperlink>
        </w:p>
        <w:p w14:paraId="509F1570" w14:textId="73122E5C" w:rsidR="00D54B92" w:rsidRPr="00D54B92" w:rsidRDefault="00D54B92">
          <w:pPr>
            <w:pStyle w:val="22"/>
            <w:tabs>
              <w:tab w:val="left" w:pos="880"/>
              <w:tab w:val="right" w:leader="dot" w:pos="9487"/>
            </w:tabs>
            <w:rPr>
              <w:rFonts w:cstheme="minorBidi"/>
              <w:noProof/>
            </w:rPr>
          </w:pPr>
          <w:hyperlink w:anchor="_Toc228781386" w:history="1">
            <w:r w:rsidRPr="00D54B92">
              <w:rPr>
                <w:rStyle w:val="af4"/>
                <w:rFonts w:ascii="Times New Roman" w:eastAsia="Times New Roman" w:hAnsi="Times New Roman"/>
                <w:bCs/>
                <w:noProof/>
              </w:rPr>
              <w:t>4.1.</w:t>
            </w:r>
            <w:r w:rsidRPr="00D54B92">
              <w:rPr>
                <w:rFonts w:cstheme="minorBidi"/>
                <w:noProof/>
              </w:rPr>
              <w:tab/>
            </w:r>
            <w:r w:rsidRPr="00D54B92">
              <w:rPr>
                <w:rStyle w:val="af4"/>
                <w:rFonts w:ascii="Times New Roman" w:eastAsia="Times New Roman" w:hAnsi="Times New Roman"/>
                <w:bCs/>
                <w:noProof/>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Pr="00D54B92">
              <w:rPr>
                <w:noProof/>
                <w:webHidden/>
              </w:rPr>
              <w:tab/>
            </w:r>
            <w:r w:rsidRPr="00D54B92">
              <w:rPr>
                <w:noProof/>
                <w:webHidden/>
              </w:rPr>
              <w:fldChar w:fldCharType="begin"/>
            </w:r>
            <w:r w:rsidRPr="00D54B92">
              <w:rPr>
                <w:noProof/>
                <w:webHidden/>
              </w:rPr>
              <w:instrText xml:space="preserve"> PAGEREF _Toc228781386 \h </w:instrText>
            </w:r>
            <w:r w:rsidRPr="00D54B92">
              <w:rPr>
                <w:noProof/>
                <w:webHidden/>
              </w:rPr>
            </w:r>
            <w:r w:rsidRPr="00D54B92">
              <w:rPr>
                <w:noProof/>
                <w:webHidden/>
              </w:rPr>
              <w:fldChar w:fldCharType="separate"/>
            </w:r>
            <w:r w:rsidR="001E4C44">
              <w:rPr>
                <w:noProof/>
                <w:webHidden/>
              </w:rPr>
              <w:t>32</w:t>
            </w:r>
            <w:r w:rsidRPr="00D54B92">
              <w:rPr>
                <w:noProof/>
                <w:webHidden/>
              </w:rPr>
              <w:fldChar w:fldCharType="end"/>
            </w:r>
          </w:hyperlink>
        </w:p>
        <w:p w14:paraId="02065477" w14:textId="041EA858" w:rsidR="00D54B92" w:rsidRPr="00D54B92" w:rsidRDefault="00D54B92">
          <w:pPr>
            <w:pStyle w:val="22"/>
            <w:tabs>
              <w:tab w:val="left" w:pos="880"/>
              <w:tab w:val="right" w:leader="dot" w:pos="9487"/>
            </w:tabs>
            <w:rPr>
              <w:rFonts w:cstheme="minorBidi"/>
              <w:noProof/>
            </w:rPr>
          </w:pPr>
          <w:hyperlink w:anchor="_Toc228781387" w:history="1">
            <w:r w:rsidRPr="00D54B92">
              <w:rPr>
                <w:rStyle w:val="af4"/>
                <w:rFonts w:ascii="Times New Roman" w:eastAsia="Times New Roman" w:hAnsi="Times New Roman"/>
                <w:bCs/>
                <w:noProof/>
              </w:rPr>
              <w:t>4.2.</w:t>
            </w:r>
            <w:r w:rsidRPr="00D54B92">
              <w:rPr>
                <w:rFonts w:cstheme="minorBidi"/>
                <w:noProof/>
              </w:rPr>
              <w:tab/>
            </w:r>
            <w:r w:rsidRPr="00D54B92">
              <w:rPr>
                <w:rStyle w:val="af4"/>
                <w:rFonts w:ascii="Times New Roman" w:eastAsia="Times New Roman" w:hAnsi="Times New Roman"/>
                <w:bCs/>
                <w:noProof/>
              </w:rPr>
              <w:t>Сведения о системах теплоснабжения, деятельность в которых осуществляется несколькими теплоснабжающих и (или) теплосетевых организаций</w:t>
            </w:r>
            <w:r w:rsidRPr="00D54B92">
              <w:rPr>
                <w:noProof/>
                <w:webHidden/>
              </w:rPr>
              <w:tab/>
            </w:r>
            <w:r w:rsidRPr="00D54B92">
              <w:rPr>
                <w:noProof/>
                <w:webHidden/>
              </w:rPr>
              <w:fldChar w:fldCharType="begin"/>
            </w:r>
            <w:r w:rsidRPr="00D54B92">
              <w:rPr>
                <w:noProof/>
                <w:webHidden/>
              </w:rPr>
              <w:instrText xml:space="preserve"> PAGEREF _Toc228781387 \h </w:instrText>
            </w:r>
            <w:r w:rsidRPr="00D54B92">
              <w:rPr>
                <w:noProof/>
                <w:webHidden/>
              </w:rPr>
            </w:r>
            <w:r w:rsidRPr="00D54B92">
              <w:rPr>
                <w:noProof/>
                <w:webHidden/>
              </w:rPr>
              <w:fldChar w:fldCharType="separate"/>
            </w:r>
            <w:r w:rsidR="001E4C44">
              <w:rPr>
                <w:noProof/>
                <w:webHidden/>
              </w:rPr>
              <w:t>35</w:t>
            </w:r>
            <w:r w:rsidRPr="00D54B92">
              <w:rPr>
                <w:noProof/>
                <w:webHidden/>
              </w:rPr>
              <w:fldChar w:fldCharType="end"/>
            </w:r>
          </w:hyperlink>
        </w:p>
        <w:p w14:paraId="47E31D7D" w14:textId="012BE7C5" w:rsidR="00D54B92" w:rsidRPr="00D54B92" w:rsidRDefault="00D54B92">
          <w:pPr>
            <w:pStyle w:val="11"/>
            <w:rPr>
              <w:rFonts w:asciiTheme="minorHAnsi" w:eastAsiaTheme="minorEastAsia" w:hAnsiTheme="minorHAnsi" w:cstheme="minorBidi"/>
              <w:lang w:eastAsia="ru-RU"/>
            </w:rPr>
          </w:pPr>
          <w:hyperlink w:anchor="_Toc228781388" w:history="1">
            <w:r w:rsidRPr="00D54B92">
              <w:rPr>
                <w:rStyle w:val="af4"/>
                <w:lang w:eastAsia="ru-RU"/>
              </w:rPr>
              <w:t>Раздел 5. Состав и дислокация сил и средств.</w:t>
            </w:r>
            <w:r w:rsidRPr="00D54B92">
              <w:rPr>
                <w:webHidden/>
              </w:rPr>
              <w:tab/>
            </w:r>
            <w:r w:rsidRPr="00D54B92">
              <w:rPr>
                <w:webHidden/>
              </w:rPr>
              <w:fldChar w:fldCharType="begin"/>
            </w:r>
            <w:r w:rsidRPr="00D54B92">
              <w:rPr>
                <w:webHidden/>
              </w:rPr>
              <w:instrText xml:space="preserve"> PAGEREF _Toc228781388 \h </w:instrText>
            </w:r>
            <w:r w:rsidRPr="00D54B92">
              <w:rPr>
                <w:webHidden/>
              </w:rPr>
            </w:r>
            <w:r w:rsidRPr="00D54B92">
              <w:rPr>
                <w:webHidden/>
              </w:rPr>
              <w:fldChar w:fldCharType="separate"/>
            </w:r>
            <w:r w:rsidR="001E4C44">
              <w:rPr>
                <w:webHidden/>
              </w:rPr>
              <w:t>37</w:t>
            </w:r>
            <w:r w:rsidRPr="00D54B92">
              <w:rPr>
                <w:webHidden/>
              </w:rPr>
              <w:fldChar w:fldCharType="end"/>
            </w:r>
          </w:hyperlink>
        </w:p>
        <w:p w14:paraId="6EEF3075" w14:textId="6E14D230" w:rsidR="00D54B92" w:rsidRPr="00D54B92" w:rsidRDefault="00D54B92">
          <w:pPr>
            <w:pStyle w:val="22"/>
            <w:tabs>
              <w:tab w:val="left" w:pos="880"/>
              <w:tab w:val="right" w:leader="dot" w:pos="9487"/>
            </w:tabs>
            <w:rPr>
              <w:rFonts w:cstheme="minorBidi"/>
              <w:noProof/>
            </w:rPr>
          </w:pPr>
          <w:hyperlink w:anchor="_Toc228781389" w:history="1">
            <w:r w:rsidRPr="00D54B92">
              <w:rPr>
                <w:rStyle w:val="af4"/>
                <w:rFonts w:ascii="Times New Roman" w:eastAsia="Times New Roman" w:hAnsi="Times New Roman"/>
                <w:bCs/>
                <w:noProof/>
              </w:rPr>
              <w:t>5.1.</w:t>
            </w:r>
            <w:r w:rsidRPr="00D54B92">
              <w:rPr>
                <w:rFonts w:cstheme="minorBidi"/>
                <w:noProof/>
              </w:rPr>
              <w:tab/>
            </w:r>
            <w:r w:rsidRPr="00D54B92">
              <w:rPr>
                <w:rStyle w:val="af4"/>
                <w:rFonts w:ascii="Times New Roman" w:eastAsia="Times New Roman" w:hAnsi="Times New Roman"/>
                <w:bCs/>
                <w:noProof/>
              </w:rPr>
              <w:t>Состав сил и средств для локализации и ликвидации аварийных ситуаций</w:t>
            </w:r>
            <w:r w:rsidRPr="00D54B92">
              <w:rPr>
                <w:noProof/>
                <w:webHidden/>
              </w:rPr>
              <w:tab/>
            </w:r>
            <w:r w:rsidRPr="00D54B92">
              <w:rPr>
                <w:noProof/>
                <w:webHidden/>
              </w:rPr>
              <w:fldChar w:fldCharType="begin"/>
            </w:r>
            <w:r w:rsidRPr="00D54B92">
              <w:rPr>
                <w:noProof/>
                <w:webHidden/>
              </w:rPr>
              <w:instrText xml:space="preserve"> PAGEREF _Toc228781389 \h </w:instrText>
            </w:r>
            <w:r w:rsidRPr="00D54B92">
              <w:rPr>
                <w:noProof/>
                <w:webHidden/>
              </w:rPr>
            </w:r>
            <w:r w:rsidRPr="00D54B92">
              <w:rPr>
                <w:noProof/>
                <w:webHidden/>
              </w:rPr>
              <w:fldChar w:fldCharType="separate"/>
            </w:r>
            <w:r w:rsidR="001E4C44">
              <w:rPr>
                <w:noProof/>
                <w:webHidden/>
              </w:rPr>
              <w:t>37</w:t>
            </w:r>
            <w:r w:rsidRPr="00D54B92">
              <w:rPr>
                <w:noProof/>
                <w:webHidden/>
              </w:rPr>
              <w:fldChar w:fldCharType="end"/>
            </w:r>
          </w:hyperlink>
        </w:p>
        <w:p w14:paraId="6922E67F" w14:textId="6CDD7BF2" w:rsidR="00D54B92" w:rsidRPr="00D54B92" w:rsidRDefault="00D54B92">
          <w:pPr>
            <w:pStyle w:val="22"/>
            <w:tabs>
              <w:tab w:val="left" w:pos="880"/>
              <w:tab w:val="right" w:leader="dot" w:pos="9487"/>
            </w:tabs>
            <w:rPr>
              <w:rFonts w:cstheme="minorBidi"/>
              <w:noProof/>
            </w:rPr>
          </w:pPr>
          <w:hyperlink w:anchor="_Toc228781390" w:history="1">
            <w:r w:rsidRPr="00D54B92">
              <w:rPr>
                <w:rStyle w:val="af4"/>
                <w:rFonts w:ascii="Times New Roman" w:eastAsia="Times New Roman" w:hAnsi="Times New Roman"/>
                <w:bCs/>
                <w:noProof/>
              </w:rPr>
              <w:t>5.2.</w:t>
            </w:r>
            <w:r w:rsidRPr="00D54B92">
              <w:rPr>
                <w:rFonts w:cstheme="minorBidi"/>
                <w:noProof/>
              </w:rPr>
              <w:tab/>
            </w:r>
            <w:r w:rsidRPr="00D54B92">
              <w:rPr>
                <w:rStyle w:val="af4"/>
                <w:rFonts w:ascii="Times New Roman" w:eastAsia="Times New Roman" w:hAnsi="Times New Roman"/>
                <w:bCs/>
                <w:noProof/>
              </w:rPr>
              <w:t>Дислокация сил и средств при локализации и ликвидации аварийных ситуаций</w:t>
            </w:r>
            <w:r w:rsidRPr="00D54B92">
              <w:rPr>
                <w:noProof/>
                <w:webHidden/>
              </w:rPr>
              <w:tab/>
            </w:r>
            <w:r w:rsidRPr="00D54B92">
              <w:rPr>
                <w:noProof/>
                <w:webHidden/>
              </w:rPr>
              <w:fldChar w:fldCharType="begin"/>
            </w:r>
            <w:r w:rsidRPr="00D54B92">
              <w:rPr>
                <w:noProof/>
                <w:webHidden/>
              </w:rPr>
              <w:instrText xml:space="preserve"> PAGEREF _Toc228781390 \h </w:instrText>
            </w:r>
            <w:r w:rsidRPr="00D54B92">
              <w:rPr>
                <w:noProof/>
                <w:webHidden/>
              </w:rPr>
            </w:r>
            <w:r w:rsidRPr="00D54B92">
              <w:rPr>
                <w:noProof/>
                <w:webHidden/>
              </w:rPr>
              <w:fldChar w:fldCharType="separate"/>
            </w:r>
            <w:r w:rsidR="001E4C44">
              <w:rPr>
                <w:noProof/>
                <w:webHidden/>
              </w:rPr>
              <w:t>38</w:t>
            </w:r>
            <w:r w:rsidRPr="00D54B92">
              <w:rPr>
                <w:noProof/>
                <w:webHidden/>
              </w:rPr>
              <w:fldChar w:fldCharType="end"/>
            </w:r>
          </w:hyperlink>
        </w:p>
        <w:p w14:paraId="7AF188D9" w14:textId="09E12FD5" w:rsidR="00D54B92" w:rsidRPr="00D54B92" w:rsidRDefault="00D54B92">
          <w:pPr>
            <w:pStyle w:val="22"/>
            <w:tabs>
              <w:tab w:val="left" w:pos="880"/>
              <w:tab w:val="right" w:leader="dot" w:pos="9487"/>
            </w:tabs>
            <w:rPr>
              <w:rFonts w:cstheme="minorBidi"/>
              <w:noProof/>
            </w:rPr>
          </w:pPr>
          <w:hyperlink w:anchor="_Toc228781391" w:history="1">
            <w:r w:rsidRPr="00D54B92">
              <w:rPr>
                <w:rStyle w:val="af4"/>
                <w:rFonts w:ascii="Times New Roman" w:eastAsia="Times New Roman" w:hAnsi="Times New Roman"/>
                <w:bCs/>
                <w:noProof/>
              </w:rPr>
              <w:t>5.3.</w:t>
            </w:r>
            <w:r w:rsidRPr="00D54B92">
              <w:rPr>
                <w:rFonts w:cstheme="minorBidi"/>
                <w:noProof/>
              </w:rPr>
              <w:tab/>
            </w:r>
            <w:r w:rsidRPr="00D54B92">
              <w:rPr>
                <w:rStyle w:val="af4"/>
                <w:rFonts w:ascii="Times New Roman" w:eastAsia="Times New Roman" w:hAnsi="Times New Roman"/>
                <w:bCs/>
                <w:noProof/>
              </w:rPr>
              <w:t>Действия ответственных лиц при ликвидации аварийных ситуаций</w:t>
            </w:r>
            <w:r w:rsidRPr="00D54B92">
              <w:rPr>
                <w:noProof/>
                <w:webHidden/>
              </w:rPr>
              <w:tab/>
            </w:r>
            <w:r w:rsidRPr="00D54B92">
              <w:rPr>
                <w:noProof/>
                <w:webHidden/>
              </w:rPr>
              <w:fldChar w:fldCharType="begin"/>
            </w:r>
            <w:r w:rsidRPr="00D54B92">
              <w:rPr>
                <w:noProof/>
                <w:webHidden/>
              </w:rPr>
              <w:instrText xml:space="preserve"> PAGEREF _Toc228781391 \h </w:instrText>
            </w:r>
            <w:r w:rsidRPr="00D54B92">
              <w:rPr>
                <w:noProof/>
                <w:webHidden/>
              </w:rPr>
            </w:r>
            <w:r w:rsidRPr="00D54B92">
              <w:rPr>
                <w:noProof/>
                <w:webHidden/>
              </w:rPr>
              <w:fldChar w:fldCharType="separate"/>
            </w:r>
            <w:r w:rsidR="001E4C44">
              <w:rPr>
                <w:noProof/>
                <w:webHidden/>
              </w:rPr>
              <w:t>40</w:t>
            </w:r>
            <w:r w:rsidRPr="00D54B92">
              <w:rPr>
                <w:noProof/>
                <w:webHidden/>
              </w:rPr>
              <w:fldChar w:fldCharType="end"/>
            </w:r>
          </w:hyperlink>
        </w:p>
        <w:p w14:paraId="1F1BF08F" w14:textId="2AB722FC" w:rsidR="00D54B92" w:rsidRPr="00D54B92" w:rsidRDefault="00D54B92">
          <w:pPr>
            <w:pStyle w:val="11"/>
            <w:rPr>
              <w:rFonts w:asciiTheme="minorHAnsi" w:eastAsiaTheme="minorEastAsia" w:hAnsiTheme="minorHAnsi" w:cstheme="minorBidi"/>
              <w:lang w:eastAsia="ru-RU"/>
            </w:rPr>
          </w:pPr>
          <w:hyperlink w:anchor="_Toc228781392" w:history="1">
            <w:r w:rsidRPr="00D54B92">
              <w:rPr>
                <w:rStyle w:val="af4"/>
                <w:lang w:eastAsia="ru-RU"/>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Pr="00D54B92">
              <w:rPr>
                <w:webHidden/>
              </w:rPr>
              <w:tab/>
            </w:r>
            <w:r w:rsidRPr="00D54B92">
              <w:rPr>
                <w:webHidden/>
              </w:rPr>
              <w:fldChar w:fldCharType="begin"/>
            </w:r>
            <w:r w:rsidRPr="00D54B92">
              <w:rPr>
                <w:webHidden/>
              </w:rPr>
              <w:instrText xml:space="preserve"> PAGEREF _Toc228781392 \h </w:instrText>
            </w:r>
            <w:r w:rsidRPr="00D54B92">
              <w:rPr>
                <w:webHidden/>
              </w:rPr>
            </w:r>
            <w:r w:rsidRPr="00D54B92">
              <w:rPr>
                <w:webHidden/>
              </w:rPr>
              <w:fldChar w:fldCharType="separate"/>
            </w:r>
            <w:r w:rsidR="001E4C44">
              <w:rPr>
                <w:webHidden/>
              </w:rPr>
              <w:t>42</w:t>
            </w:r>
            <w:r w:rsidRPr="00D54B92">
              <w:rPr>
                <w:webHidden/>
              </w:rPr>
              <w:fldChar w:fldCharType="end"/>
            </w:r>
          </w:hyperlink>
        </w:p>
        <w:p w14:paraId="0DE85E04" w14:textId="192F5F7B" w:rsidR="00D54B92" w:rsidRPr="00D54B92" w:rsidRDefault="00D54B92">
          <w:pPr>
            <w:pStyle w:val="11"/>
            <w:rPr>
              <w:rFonts w:asciiTheme="minorHAnsi" w:eastAsiaTheme="minorEastAsia" w:hAnsiTheme="minorHAnsi" w:cstheme="minorBidi"/>
              <w:lang w:eastAsia="ru-RU"/>
            </w:rPr>
          </w:pPr>
          <w:hyperlink w:anchor="_Toc228781393" w:history="1">
            <w:r w:rsidRPr="00D54B92">
              <w:rPr>
                <w:rStyle w:val="af4"/>
                <w:lang w:eastAsia="ru-RU"/>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Pr="00D54B92">
              <w:rPr>
                <w:webHidden/>
              </w:rPr>
              <w:tab/>
            </w:r>
            <w:r w:rsidRPr="00D54B92">
              <w:rPr>
                <w:webHidden/>
              </w:rPr>
              <w:fldChar w:fldCharType="begin"/>
            </w:r>
            <w:r w:rsidRPr="00D54B92">
              <w:rPr>
                <w:webHidden/>
              </w:rPr>
              <w:instrText xml:space="preserve"> PAGEREF _Toc228781393 \h </w:instrText>
            </w:r>
            <w:r w:rsidRPr="00D54B92">
              <w:rPr>
                <w:webHidden/>
              </w:rPr>
            </w:r>
            <w:r w:rsidRPr="00D54B92">
              <w:rPr>
                <w:webHidden/>
              </w:rPr>
              <w:fldChar w:fldCharType="separate"/>
            </w:r>
            <w:r w:rsidR="001E4C44">
              <w:rPr>
                <w:webHidden/>
              </w:rPr>
              <w:t>45</w:t>
            </w:r>
            <w:r w:rsidRPr="00D54B92">
              <w:rPr>
                <w:webHidden/>
              </w:rPr>
              <w:fldChar w:fldCharType="end"/>
            </w:r>
          </w:hyperlink>
        </w:p>
        <w:p w14:paraId="266B7E8B" w14:textId="346F8B51" w:rsidR="00D54B92" w:rsidRPr="00D54B92" w:rsidRDefault="00D54B92">
          <w:pPr>
            <w:pStyle w:val="11"/>
            <w:rPr>
              <w:rFonts w:asciiTheme="minorHAnsi" w:eastAsiaTheme="minorEastAsia" w:hAnsiTheme="minorHAnsi" w:cstheme="minorBidi"/>
              <w:lang w:eastAsia="ru-RU"/>
            </w:rPr>
          </w:pPr>
          <w:hyperlink w:anchor="_Toc228781394" w:history="1">
            <w:r w:rsidRPr="00D54B92">
              <w:rPr>
                <w:rStyle w:val="af4"/>
                <w:lang w:eastAsia="ru-RU"/>
              </w:rPr>
              <w:t>Раздел 8. Применение электронного моделирования аварийных ситуаций</w:t>
            </w:r>
            <w:r w:rsidRPr="00D54B92">
              <w:rPr>
                <w:webHidden/>
              </w:rPr>
              <w:tab/>
            </w:r>
            <w:r w:rsidRPr="00D54B92">
              <w:rPr>
                <w:webHidden/>
              </w:rPr>
              <w:fldChar w:fldCharType="begin"/>
            </w:r>
            <w:r w:rsidRPr="00D54B92">
              <w:rPr>
                <w:webHidden/>
              </w:rPr>
              <w:instrText xml:space="preserve"> PAGEREF _Toc228781394 \h </w:instrText>
            </w:r>
            <w:r w:rsidRPr="00D54B92">
              <w:rPr>
                <w:webHidden/>
              </w:rPr>
            </w:r>
            <w:r w:rsidRPr="00D54B92">
              <w:rPr>
                <w:webHidden/>
              </w:rPr>
              <w:fldChar w:fldCharType="separate"/>
            </w:r>
            <w:r w:rsidR="001E4C44">
              <w:rPr>
                <w:webHidden/>
              </w:rPr>
              <w:t>47</w:t>
            </w:r>
            <w:r w:rsidRPr="00D54B92">
              <w:rPr>
                <w:webHidden/>
              </w:rPr>
              <w:fldChar w:fldCharType="end"/>
            </w:r>
          </w:hyperlink>
        </w:p>
        <w:p w14:paraId="04E27217" w14:textId="63846785" w:rsidR="00D54B92" w:rsidRPr="00D54B92" w:rsidRDefault="00D54B92">
          <w:pPr>
            <w:pStyle w:val="22"/>
            <w:tabs>
              <w:tab w:val="left" w:pos="880"/>
              <w:tab w:val="right" w:leader="dot" w:pos="9487"/>
            </w:tabs>
            <w:rPr>
              <w:rFonts w:cstheme="minorBidi"/>
              <w:noProof/>
            </w:rPr>
          </w:pPr>
          <w:hyperlink w:anchor="_Toc228781395" w:history="1">
            <w:r w:rsidRPr="00D54B92">
              <w:rPr>
                <w:rStyle w:val="af4"/>
                <w:rFonts w:ascii="Times New Roman" w:eastAsia="Times New Roman" w:hAnsi="Times New Roman"/>
                <w:bCs/>
                <w:noProof/>
              </w:rPr>
              <w:t>8.1.</w:t>
            </w:r>
            <w:r w:rsidRPr="00D54B92">
              <w:rPr>
                <w:rFonts w:cstheme="minorBidi"/>
                <w:noProof/>
              </w:rPr>
              <w:tab/>
            </w:r>
            <w:r w:rsidRPr="00D54B92">
              <w:rPr>
                <w:rStyle w:val="af4"/>
                <w:rFonts w:ascii="Times New Roman" w:eastAsia="Times New Roman" w:hAnsi="Times New Roman"/>
                <w:bCs/>
                <w:noProof/>
              </w:rPr>
              <w:t>Краткое руководство пользователя при применении электронного моделирования аварийных ситуаций</w:t>
            </w:r>
            <w:r w:rsidRPr="00D54B92">
              <w:rPr>
                <w:noProof/>
                <w:webHidden/>
              </w:rPr>
              <w:tab/>
            </w:r>
            <w:r w:rsidRPr="00D54B92">
              <w:rPr>
                <w:noProof/>
                <w:webHidden/>
              </w:rPr>
              <w:fldChar w:fldCharType="begin"/>
            </w:r>
            <w:r w:rsidRPr="00D54B92">
              <w:rPr>
                <w:noProof/>
                <w:webHidden/>
              </w:rPr>
              <w:instrText xml:space="preserve"> PAGEREF _Toc228781395 \h </w:instrText>
            </w:r>
            <w:r w:rsidRPr="00D54B92">
              <w:rPr>
                <w:noProof/>
                <w:webHidden/>
              </w:rPr>
            </w:r>
            <w:r w:rsidRPr="00D54B92">
              <w:rPr>
                <w:noProof/>
                <w:webHidden/>
              </w:rPr>
              <w:fldChar w:fldCharType="separate"/>
            </w:r>
            <w:r w:rsidR="001E4C44">
              <w:rPr>
                <w:noProof/>
                <w:webHidden/>
              </w:rPr>
              <w:t>47</w:t>
            </w:r>
            <w:r w:rsidRPr="00D54B92">
              <w:rPr>
                <w:noProof/>
                <w:webHidden/>
              </w:rPr>
              <w:fldChar w:fldCharType="end"/>
            </w:r>
          </w:hyperlink>
        </w:p>
        <w:p w14:paraId="7E3F9CCA" w14:textId="115D63AE" w:rsidR="00D54B92" w:rsidRPr="00D54B92" w:rsidRDefault="00D54B92">
          <w:pPr>
            <w:pStyle w:val="22"/>
            <w:tabs>
              <w:tab w:val="left" w:pos="880"/>
              <w:tab w:val="right" w:leader="dot" w:pos="9487"/>
            </w:tabs>
            <w:rPr>
              <w:rFonts w:cstheme="minorBidi"/>
              <w:noProof/>
            </w:rPr>
          </w:pPr>
          <w:hyperlink w:anchor="_Toc228781396" w:history="1">
            <w:r w:rsidRPr="00D54B92">
              <w:rPr>
                <w:rStyle w:val="af4"/>
                <w:rFonts w:ascii="Times New Roman" w:eastAsia="Times New Roman" w:hAnsi="Times New Roman"/>
                <w:bCs/>
                <w:noProof/>
              </w:rPr>
              <w:t>8.2.</w:t>
            </w:r>
            <w:r w:rsidRPr="00D54B92">
              <w:rPr>
                <w:rFonts w:cstheme="minorBidi"/>
                <w:noProof/>
              </w:rPr>
              <w:tab/>
            </w:r>
            <w:r w:rsidRPr="00D54B92">
              <w:rPr>
                <w:rStyle w:val="af4"/>
                <w:rFonts w:ascii="Times New Roman" w:eastAsia="Times New Roman" w:hAnsi="Times New Roman"/>
                <w:bCs/>
                <w:noProof/>
              </w:rPr>
              <w:t>Применение электронного моделирования при ликвидации аварийных ситуаций</w:t>
            </w:r>
            <w:r w:rsidRPr="00D54B92">
              <w:rPr>
                <w:noProof/>
                <w:webHidden/>
              </w:rPr>
              <w:tab/>
            </w:r>
            <w:r w:rsidRPr="00D54B92">
              <w:rPr>
                <w:noProof/>
                <w:webHidden/>
              </w:rPr>
              <w:fldChar w:fldCharType="begin"/>
            </w:r>
            <w:r w:rsidRPr="00D54B92">
              <w:rPr>
                <w:noProof/>
                <w:webHidden/>
              </w:rPr>
              <w:instrText xml:space="preserve"> PAGEREF _Toc228781396 \h </w:instrText>
            </w:r>
            <w:r w:rsidRPr="00D54B92">
              <w:rPr>
                <w:noProof/>
                <w:webHidden/>
              </w:rPr>
            </w:r>
            <w:r w:rsidRPr="00D54B92">
              <w:rPr>
                <w:noProof/>
                <w:webHidden/>
              </w:rPr>
              <w:fldChar w:fldCharType="separate"/>
            </w:r>
            <w:r w:rsidR="001E4C44">
              <w:rPr>
                <w:noProof/>
                <w:webHidden/>
              </w:rPr>
              <w:t>49</w:t>
            </w:r>
            <w:r w:rsidRPr="00D54B92">
              <w:rPr>
                <w:noProof/>
                <w:webHidden/>
              </w:rPr>
              <w:fldChar w:fldCharType="end"/>
            </w:r>
          </w:hyperlink>
        </w:p>
        <w:p w14:paraId="696EF9AD" w14:textId="29B4CA00" w:rsidR="00D54B92" w:rsidRPr="00D54B92" w:rsidRDefault="00D54B92">
          <w:pPr>
            <w:pStyle w:val="22"/>
            <w:tabs>
              <w:tab w:val="left" w:pos="880"/>
              <w:tab w:val="right" w:leader="dot" w:pos="9487"/>
            </w:tabs>
            <w:rPr>
              <w:rFonts w:cstheme="minorBidi"/>
              <w:noProof/>
            </w:rPr>
          </w:pPr>
          <w:hyperlink w:anchor="_Toc228781397" w:history="1">
            <w:r w:rsidRPr="00D54B92">
              <w:rPr>
                <w:rStyle w:val="af4"/>
                <w:rFonts w:ascii="Times New Roman" w:eastAsia="Times New Roman" w:hAnsi="Times New Roman"/>
                <w:bCs/>
                <w:noProof/>
              </w:rPr>
              <w:t>8.3.</w:t>
            </w:r>
            <w:r w:rsidRPr="00D54B92">
              <w:rPr>
                <w:rFonts w:cstheme="minorBidi"/>
                <w:noProof/>
              </w:rPr>
              <w:tab/>
            </w:r>
            <w:r w:rsidRPr="00D54B92">
              <w:rPr>
                <w:rStyle w:val="af4"/>
                <w:rFonts w:ascii="Times New Roman" w:eastAsia="Times New Roman" w:hAnsi="Times New Roman"/>
                <w:bCs/>
                <w:noProof/>
              </w:rPr>
              <w:t>Действия персонала при применении электронного моделирования аварийных ситуаций</w:t>
            </w:r>
            <w:r w:rsidRPr="00D54B92">
              <w:rPr>
                <w:noProof/>
                <w:webHidden/>
              </w:rPr>
              <w:tab/>
            </w:r>
            <w:r w:rsidRPr="00D54B92">
              <w:rPr>
                <w:noProof/>
                <w:webHidden/>
              </w:rPr>
              <w:fldChar w:fldCharType="begin"/>
            </w:r>
            <w:r w:rsidRPr="00D54B92">
              <w:rPr>
                <w:noProof/>
                <w:webHidden/>
              </w:rPr>
              <w:instrText xml:space="preserve"> PAGEREF _Toc228781397 \h </w:instrText>
            </w:r>
            <w:r w:rsidRPr="00D54B92">
              <w:rPr>
                <w:noProof/>
                <w:webHidden/>
              </w:rPr>
            </w:r>
            <w:r w:rsidRPr="00D54B92">
              <w:rPr>
                <w:noProof/>
                <w:webHidden/>
              </w:rPr>
              <w:fldChar w:fldCharType="separate"/>
            </w:r>
            <w:r w:rsidR="001E4C44">
              <w:rPr>
                <w:noProof/>
                <w:webHidden/>
              </w:rPr>
              <w:t>55</w:t>
            </w:r>
            <w:r w:rsidRPr="00D54B92">
              <w:rPr>
                <w:noProof/>
                <w:webHidden/>
              </w:rPr>
              <w:fldChar w:fldCharType="end"/>
            </w:r>
          </w:hyperlink>
        </w:p>
        <w:p w14:paraId="616D4B45" w14:textId="43D227E9" w:rsidR="00D54B92" w:rsidRPr="00D54B92" w:rsidRDefault="00D54B92">
          <w:pPr>
            <w:pStyle w:val="22"/>
            <w:tabs>
              <w:tab w:val="left" w:pos="880"/>
              <w:tab w:val="right" w:leader="dot" w:pos="9487"/>
            </w:tabs>
            <w:rPr>
              <w:rFonts w:cstheme="minorBidi"/>
              <w:noProof/>
            </w:rPr>
          </w:pPr>
          <w:hyperlink w:anchor="_Toc228781398" w:history="1">
            <w:r w:rsidRPr="00D54B92">
              <w:rPr>
                <w:rStyle w:val="af4"/>
                <w:rFonts w:ascii="Times New Roman" w:eastAsia="Times New Roman" w:hAnsi="Times New Roman"/>
                <w:bCs/>
                <w:noProof/>
              </w:rPr>
              <w:t>8.4.</w:t>
            </w:r>
            <w:r w:rsidRPr="00D54B92">
              <w:rPr>
                <w:rFonts w:cstheme="minorBidi"/>
                <w:noProof/>
              </w:rPr>
              <w:tab/>
            </w:r>
            <w:r w:rsidRPr="00D54B92">
              <w:rPr>
                <w:rStyle w:val="af4"/>
                <w:rFonts w:ascii="Times New Roman" w:eastAsia="Times New Roman" w:hAnsi="Times New Roman"/>
                <w:bCs/>
                <w:noProof/>
              </w:rPr>
              <w:t>Результаты применения электронного моделирования возможных аварийных ситуаций систем теплоснабжения муниципального образования</w:t>
            </w:r>
            <w:r w:rsidRPr="00D54B92">
              <w:rPr>
                <w:noProof/>
                <w:webHidden/>
              </w:rPr>
              <w:tab/>
            </w:r>
            <w:r w:rsidRPr="00D54B92">
              <w:rPr>
                <w:noProof/>
                <w:webHidden/>
              </w:rPr>
              <w:fldChar w:fldCharType="begin"/>
            </w:r>
            <w:r w:rsidRPr="00D54B92">
              <w:rPr>
                <w:noProof/>
                <w:webHidden/>
              </w:rPr>
              <w:instrText xml:space="preserve"> PAGEREF _Toc228781398 \h </w:instrText>
            </w:r>
            <w:r w:rsidRPr="00D54B92">
              <w:rPr>
                <w:noProof/>
                <w:webHidden/>
              </w:rPr>
            </w:r>
            <w:r w:rsidRPr="00D54B92">
              <w:rPr>
                <w:noProof/>
                <w:webHidden/>
              </w:rPr>
              <w:fldChar w:fldCharType="separate"/>
            </w:r>
            <w:r w:rsidR="001E4C44">
              <w:rPr>
                <w:noProof/>
                <w:webHidden/>
              </w:rPr>
              <w:t>56</w:t>
            </w:r>
            <w:r w:rsidRPr="00D54B92">
              <w:rPr>
                <w:noProof/>
                <w:webHidden/>
              </w:rPr>
              <w:fldChar w:fldCharType="end"/>
            </w:r>
          </w:hyperlink>
        </w:p>
        <w:p w14:paraId="38ED85B6" w14:textId="0FD0B714" w:rsidR="00D54B92" w:rsidRPr="00D54B92" w:rsidRDefault="00D54B92">
          <w:pPr>
            <w:pStyle w:val="11"/>
            <w:rPr>
              <w:rFonts w:asciiTheme="minorHAnsi" w:eastAsiaTheme="minorEastAsia" w:hAnsiTheme="minorHAnsi" w:cstheme="minorBidi"/>
              <w:lang w:eastAsia="ru-RU"/>
            </w:rPr>
          </w:pPr>
          <w:hyperlink w:anchor="_Toc228781399" w:history="1">
            <w:r w:rsidRPr="00D54B92">
              <w:rPr>
                <w:rStyle w:val="af4"/>
                <w:lang w:eastAsia="ru-RU"/>
              </w:rPr>
              <w:t>Раздел 9.</w:t>
            </w:r>
            <w:r w:rsidRPr="00D54B92">
              <w:rPr>
                <w:rFonts w:asciiTheme="minorHAnsi" w:eastAsiaTheme="minorEastAsia" w:hAnsiTheme="minorHAnsi" w:cstheme="minorBidi"/>
                <w:lang w:eastAsia="ru-RU"/>
              </w:rPr>
              <w:tab/>
            </w:r>
            <w:r w:rsidRPr="00D54B92">
              <w:rPr>
                <w:rStyle w:val="af4"/>
                <w:lang w:eastAsia="ru-RU"/>
              </w:rPr>
              <w:t xml:space="preserve"> Документирование действий по ликвидации последствий аварийных ситуаций в сфере теплоснабжения</w:t>
            </w:r>
            <w:r w:rsidRPr="00D54B92">
              <w:rPr>
                <w:webHidden/>
              </w:rPr>
              <w:tab/>
            </w:r>
            <w:r w:rsidRPr="00D54B92">
              <w:rPr>
                <w:webHidden/>
              </w:rPr>
              <w:fldChar w:fldCharType="begin"/>
            </w:r>
            <w:r w:rsidRPr="00D54B92">
              <w:rPr>
                <w:webHidden/>
              </w:rPr>
              <w:instrText xml:space="preserve"> PAGEREF _Toc228781399 \h </w:instrText>
            </w:r>
            <w:r w:rsidRPr="00D54B92">
              <w:rPr>
                <w:webHidden/>
              </w:rPr>
            </w:r>
            <w:r w:rsidRPr="00D54B92">
              <w:rPr>
                <w:webHidden/>
              </w:rPr>
              <w:fldChar w:fldCharType="separate"/>
            </w:r>
            <w:r w:rsidR="001E4C44">
              <w:rPr>
                <w:webHidden/>
              </w:rPr>
              <w:t>67</w:t>
            </w:r>
            <w:r w:rsidRPr="00D54B92">
              <w:rPr>
                <w:webHidden/>
              </w:rPr>
              <w:fldChar w:fldCharType="end"/>
            </w:r>
          </w:hyperlink>
        </w:p>
        <w:p w14:paraId="0B2F6353" w14:textId="516B8ADD" w:rsidR="00D54B92" w:rsidRPr="00D54B92" w:rsidRDefault="00D54B92">
          <w:pPr>
            <w:pStyle w:val="22"/>
            <w:tabs>
              <w:tab w:val="left" w:pos="880"/>
              <w:tab w:val="right" w:leader="dot" w:pos="9487"/>
            </w:tabs>
            <w:rPr>
              <w:rFonts w:cstheme="minorBidi"/>
              <w:noProof/>
            </w:rPr>
          </w:pPr>
          <w:hyperlink w:anchor="_Toc228781400" w:history="1">
            <w:r w:rsidRPr="00D54B92">
              <w:rPr>
                <w:rStyle w:val="af4"/>
                <w:rFonts w:ascii="Times New Roman" w:eastAsia="Times New Roman" w:hAnsi="Times New Roman"/>
                <w:bCs/>
                <w:noProof/>
              </w:rPr>
              <w:t>9.1.</w:t>
            </w:r>
            <w:r w:rsidRPr="00D54B92">
              <w:rPr>
                <w:rFonts w:cstheme="minorBidi"/>
                <w:noProof/>
              </w:rPr>
              <w:tab/>
            </w:r>
            <w:r w:rsidRPr="00D54B92">
              <w:rPr>
                <w:rStyle w:val="af4"/>
                <w:rFonts w:ascii="Times New Roman" w:eastAsia="Times New Roman" w:hAnsi="Times New Roman"/>
                <w:bCs/>
                <w:noProof/>
              </w:rPr>
              <w:t>Ознакомление с ПЛАС.</w:t>
            </w:r>
            <w:r w:rsidRPr="00D54B92">
              <w:rPr>
                <w:noProof/>
                <w:webHidden/>
              </w:rPr>
              <w:tab/>
            </w:r>
            <w:r w:rsidRPr="00D54B92">
              <w:rPr>
                <w:noProof/>
                <w:webHidden/>
              </w:rPr>
              <w:fldChar w:fldCharType="begin"/>
            </w:r>
            <w:r w:rsidRPr="00D54B92">
              <w:rPr>
                <w:noProof/>
                <w:webHidden/>
              </w:rPr>
              <w:instrText xml:space="preserve"> PAGEREF _Toc228781400 \h </w:instrText>
            </w:r>
            <w:r w:rsidRPr="00D54B92">
              <w:rPr>
                <w:noProof/>
                <w:webHidden/>
              </w:rPr>
            </w:r>
            <w:r w:rsidRPr="00D54B92">
              <w:rPr>
                <w:noProof/>
                <w:webHidden/>
              </w:rPr>
              <w:fldChar w:fldCharType="separate"/>
            </w:r>
            <w:r w:rsidR="001E4C44">
              <w:rPr>
                <w:noProof/>
                <w:webHidden/>
              </w:rPr>
              <w:t>67</w:t>
            </w:r>
            <w:r w:rsidRPr="00D54B92">
              <w:rPr>
                <w:noProof/>
                <w:webHidden/>
              </w:rPr>
              <w:fldChar w:fldCharType="end"/>
            </w:r>
          </w:hyperlink>
        </w:p>
        <w:p w14:paraId="34021037" w14:textId="17FCB73F" w:rsidR="00D54B92" w:rsidRPr="00D54B92" w:rsidRDefault="00D54B92">
          <w:pPr>
            <w:pStyle w:val="22"/>
            <w:tabs>
              <w:tab w:val="left" w:pos="880"/>
              <w:tab w:val="right" w:leader="dot" w:pos="9487"/>
            </w:tabs>
            <w:rPr>
              <w:rFonts w:cstheme="minorBidi"/>
              <w:noProof/>
            </w:rPr>
          </w:pPr>
          <w:hyperlink w:anchor="_Toc228781401" w:history="1">
            <w:r w:rsidRPr="00D54B92">
              <w:rPr>
                <w:rStyle w:val="af4"/>
                <w:rFonts w:ascii="Times New Roman" w:eastAsia="Times New Roman" w:hAnsi="Times New Roman"/>
                <w:bCs/>
                <w:noProof/>
              </w:rPr>
              <w:t>9.2.</w:t>
            </w:r>
            <w:r w:rsidRPr="00D54B92">
              <w:rPr>
                <w:rFonts w:cstheme="minorBidi"/>
                <w:noProof/>
              </w:rPr>
              <w:tab/>
            </w:r>
            <w:r w:rsidRPr="00D54B92">
              <w:rPr>
                <w:rStyle w:val="af4"/>
                <w:rFonts w:ascii="Times New Roman" w:eastAsia="Times New Roman" w:hAnsi="Times New Roman"/>
                <w:bCs/>
                <w:noProof/>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Pr="00D54B92">
              <w:rPr>
                <w:noProof/>
                <w:webHidden/>
              </w:rPr>
              <w:tab/>
            </w:r>
            <w:r w:rsidRPr="00D54B92">
              <w:rPr>
                <w:noProof/>
                <w:webHidden/>
              </w:rPr>
              <w:fldChar w:fldCharType="begin"/>
            </w:r>
            <w:r w:rsidRPr="00D54B92">
              <w:rPr>
                <w:noProof/>
                <w:webHidden/>
              </w:rPr>
              <w:instrText xml:space="preserve"> PAGEREF _Toc228781401 \h </w:instrText>
            </w:r>
            <w:r w:rsidRPr="00D54B92">
              <w:rPr>
                <w:noProof/>
                <w:webHidden/>
              </w:rPr>
            </w:r>
            <w:r w:rsidRPr="00D54B92">
              <w:rPr>
                <w:noProof/>
                <w:webHidden/>
              </w:rPr>
              <w:fldChar w:fldCharType="separate"/>
            </w:r>
            <w:r w:rsidR="001E4C44">
              <w:rPr>
                <w:noProof/>
                <w:webHidden/>
              </w:rPr>
              <w:t>67</w:t>
            </w:r>
            <w:r w:rsidRPr="00D54B92">
              <w:rPr>
                <w:noProof/>
                <w:webHidden/>
              </w:rPr>
              <w:fldChar w:fldCharType="end"/>
            </w:r>
          </w:hyperlink>
        </w:p>
        <w:p w14:paraId="4E34D623" w14:textId="2D1003F1" w:rsidR="00D54B92" w:rsidRPr="00D54B92" w:rsidRDefault="00D54B92">
          <w:pPr>
            <w:pStyle w:val="11"/>
            <w:rPr>
              <w:rFonts w:asciiTheme="minorHAnsi" w:eastAsiaTheme="minorEastAsia" w:hAnsiTheme="minorHAnsi" w:cstheme="minorBidi"/>
              <w:lang w:eastAsia="ru-RU"/>
            </w:rPr>
          </w:pPr>
          <w:hyperlink w:anchor="_Toc228781402" w:history="1">
            <w:r w:rsidRPr="00D54B92">
              <w:rPr>
                <w:rStyle w:val="af4"/>
                <w:lang w:eastAsia="ru-RU"/>
              </w:rPr>
              <w:t>Раздел 10. Ответственные лица по организациям (учреждениям), связанным с эксплуатацией объектов системы теплоснабжения</w:t>
            </w:r>
            <w:r w:rsidRPr="00D54B92">
              <w:rPr>
                <w:webHidden/>
              </w:rPr>
              <w:tab/>
            </w:r>
            <w:r w:rsidRPr="00D54B92">
              <w:rPr>
                <w:webHidden/>
              </w:rPr>
              <w:fldChar w:fldCharType="begin"/>
            </w:r>
            <w:r w:rsidRPr="00D54B92">
              <w:rPr>
                <w:webHidden/>
              </w:rPr>
              <w:instrText xml:space="preserve"> PAGEREF _Toc228781402 \h </w:instrText>
            </w:r>
            <w:r w:rsidRPr="00D54B92">
              <w:rPr>
                <w:webHidden/>
              </w:rPr>
            </w:r>
            <w:r w:rsidRPr="00D54B92">
              <w:rPr>
                <w:webHidden/>
              </w:rPr>
              <w:fldChar w:fldCharType="separate"/>
            </w:r>
            <w:r w:rsidR="001E4C44">
              <w:rPr>
                <w:webHidden/>
              </w:rPr>
              <w:t>72</w:t>
            </w:r>
            <w:r w:rsidRPr="00D54B92">
              <w:rPr>
                <w:webHidden/>
              </w:rPr>
              <w:fldChar w:fldCharType="end"/>
            </w:r>
          </w:hyperlink>
        </w:p>
        <w:p w14:paraId="5C07D37B" w14:textId="2ECF413B" w:rsidR="00D54B92" w:rsidRPr="00D54B92" w:rsidRDefault="00D54B92">
          <w:pPr>
            <w:pStyle w:val="22"/>
            <w:tabs>
              <w:tab w:val="left" w:pos="1100"/>
              <w:tab w:val="right" w:leader="dot" w:pos="9487"/>
            </w:tabs>
            <w:rPr>
              <w:rFonts w:cstheme="minorBidi"/>
              <w:noProof/>
            </w:rPr>
          </w:pPr>
          <w:hyperlink w:anchor="_Toc228781403" w:history="1">
            <w:r w:rsidRPr="00D54B92">
              <w:rPr>
                <w:rStyle w:val="af4"/>
                <w:rFonts w:ascii="Times New Roman" w:eastAsia="Times New Roman" w:hAnsi="Times New Roman"/>
                <w:bCs/>
                <w:noProof/>
              </w:rPr>
              <w:t>10.1.</w:t>
            </w:r>
            <w:r w:rsidRPr="00D54B92">
              <w:rPr>
                <w:rFonts w:cstheme="minorBidi"/>
                <w:noProof/>
              </w:rPr>
              <w:tab/>
            </w:r>
            <w:r w:rsidRPr="00D54B92">
              <w:rPr>
                <w:rStyle w:val="af4"/>
                <w:rFonts w:ascii="Times New Roman" w:eastAsia="Times New Roman" w:hAnsi="Times New Roman"/>
                <w:bCs/>
                <w:noProof/>
              </w:rPr>
              <w:t>Общие сведения</w:t>
            </w:r>
            <w:r w:rsidRPr="00D54B92">
              <w:rPr>
                <w:noProof/>
                <w:webHidden/>
              </w:rPr>
              <w:tab/>
            </w:r>
            <w:r w:rsidRPr="00D54B92">
              <w:rPr>
                <w:noProof/>
                <w:webHidden/>
              </w:rPr>
              <w:fldChar w:fldCharType="begin"/>
            </w:r>
            <w:r w:rsidRPr="00D54B92">
              <w:rPr>
                <w:noProof/>
                <w:webHidden/>
              </w:rPr>
              <w:instrText xml:space="preserve"> PAGEREF _Toc228781403 \h </w:instrText>
            </w:r>
            <w:r w:rsidRPr="00D54B92">
              <w:rPr>
                <w:noProof/>
                <w:webHidden/>
              </w:rPr>
            </w:r>
            <w:r w:rsidRPr="00D54B92">
              <w:rPr>
                <w:noProof/>
                <w:webHidden/>
              </w:rPr>
              <w:fldChar w:fldCharType="separate"/>
            </w:r>
            <w:r w:rsidR="001E4C44">
              <w:rPr>
                <w:noProof/>
                <w:webHidden/>
              </w:rPr>
              <w:t>72</w:t>
            </w:r>
            <w:r w:rsidRPr="00D54B92">
              <w:rPr>
                <w:noProof/>
                <w:webHidden/>
              </w:rPr>
              <w:fldChar w:fldCharType="end"/>
            </w:r>
          </w:hyperlink>
        </w:p>
        <w:p w14:paraId="3348FC90" w14:textId="68BCD5BA" w:rsidR="00D54B92" w:rsidRPr="00D54B92" w:rsidRDefault="00D54B92">
          <w:pPr>
            <w:pStyle w:val="22"/>
            <w:tabs>
              <w:tab w:val="left" w:pos="1100"/>
              <w:tab w:val="right" w:leader="dot" w:pos="9487"/>
            </w:tabs>
            <w:rPr>
              <w:rFonts w:cstheme="minorBidi"/>
              <w:noProof/>
            </w:rPr>
          </w:pPr>
          <w:hyperlink w:anchor="_Toc228781404" w:history="1">
            <w:r w:rsidRPr="00D54B92">
              <w:rPr>
                <w:rStyle w:val="af4"/>
                <w:rFonts w:ascii="Times New Roman" w:eastAsia="Times New Roman" w:hAnsi="Times New Roman"/>
                <w:bCs/>
                <w:noProof/>
              </w:rPr>
              <w:t>10.2.</w:t>
            </w:r>
            <w:r w:rsidRPr="00D54B92">
              <w:rPr>
                <w:rFonts w:cstheme="minorBidi"/>
                <w:noProof/>
              </w:rPr>
              <w:tab/>
            </w:r>
            <w:r w:rsidRPr="00D54B92">
              <w:rPr>
                <w:rStyle w:val="af4"/>
                <w:rFonts w:ascii="Times New Roman" w:eastAsia="Times New Roman" w:hAnsi="Times New Roman"/>
                <w:bCs/>
                <w:noProof/>
              </w:rPr>
              <w:t>Ведения об ответственных лицах</w:t>
            </w:r>
            <w:r w:rsidRPr="00D54B92">
              <w:rPr>
                <w:noProof/>
                <w:webHidden/>
              </w:rPr>
              <w:tab/>
            </w:r>
            <w:r w:rsidRPr="00D54B92">
              <w:rPr>
                <w:noProof/>
                <w:webHidden/>
              </w:rPr>
              <w:fldChar w:fldCharType="begin"/>
            </w:r>
            <w:r w:rsidRPr="00D54B92">
              <w:rPr>
                <w:noProof/>
                <w:webHidden/>
              </w:rPr>
              <w:instrText xml:space="preserve"> PAGEREF _Toc228781404 \h </w:instrText>
            </w:r>
            <w:r w:rsidRPr="00D54B92">
              <w:rPr>
                <w:noProof/>
                <w:webHidden/>
              </w:rPr>
            </w:r>
            <w:r w:rsidRPr="00D54B92">
              <w:rPr>
                <w:noProof/>
                <w:webHidden/>
              </w:rPr>
              <w:fldChar w:fldCharType="separate"/>
            </w:r>
            <w:r w:rsidR="001E4C44">
              <w:rPr>
                <w:noProof/>
                <w:webHidden/>
              </w:rPr>
              <w:t>72</w:t>
            </w:r>
            <w:r w:rsidRPr="00D54B92">
              <w:rPr>
                <w:noProof/>
                <w:webHidden/>
              </w:rPr>
              <w:fldChar w:fldCharType="end"/>
            </w:r>
          </w:hyperlink>
        </w:p>
        <w:p w14:paraId="6DA27AE2" w14:textId="492AA518" w:rsidR="00CC2C00" w:rsidRPr="00B26A30" w:rsidRDefault="00CC2C00" w:rsidP="005575C2">
          <w:pPr>
            <w:tabs>
              <w:tab w:val="left" w:pos="284"/>
              <w:tab w:val="left" w:pos="426"/>
              <w:tab w:val="left" w:pos="709"/>
              <w:tab w:val="left" w:pos="851"/>
              <w:tab w:val="right" w:leader="dot" w:pos="9214"/>
              <w:tab w:val="right" w:leader="dot" w:pos="9639"/>
            </w:tabs>
            <w:spacing w:after="0" w:line="276" w:lineRule="auto"/>
            <w:ind w:right="-142"/>
            <w:jc w:val="both"/>
            <w:rPr>
              <w:rFonts w:ascii="Times New Roman" w:hAnsi="Times New Roman" w:cs="Times New Roman"/>
              <w:sz w:val="24"/>
              <w:szCs w:val="24"/>
            </w:rPr>
          </w:pPr>
          <w:r w:rsidRPr="00B26A30">
            <w:rPr>
              <w:rFonts w:ascii="Times New Roman" w:hAnsi="Times New Roman" w:cs="Times New Roman"/>
              <w:bCs/>
              <w:sz w:val="24"/>
              <w:szCs w:val="24"/>
            </w:rPr>
            <w:fldChar w:fldCharType="end"/>
          </w:r>
        </w:p>
      </w:sdtContent>
    </w:sdt>
    <w:p w14:paraId="052BE1D2" w14:textId="77777777" w:rsidR="007C2B11" w:rsidRPr="00B26A30" w:rsidRDefault="007C2B11" w:rsidP="005575C2">
      <w:pPr>
        <w:spacing w:line="276" w:lineRule="auto"/>
        <w:jc w:val="center"/>
        <w:rPr>
          <w:rFonts w:ascii="Times New Roman" w:hAnsi="Times New Roman" w:cs="Times New Roman"/>
          <w:b/>
          <w:sz w:val="28"/>
          <w:szCs w:val="28"/>
        </w:rPr>
        <w:sectPr w:rsidR="007C2B11" w:rsidRPr="00B26A30" w:rsidSect="00483BA9">
          <w:footerReference w:type="default" r:id="rId8"/>
          <w:footerReference w:type="first" r:id="rId9"/>
          <w:pgSz w:w="11900" w:h="16840"/>
          <w:pgMar w:top="568" w:right="985" w:bottom="1134" w:left="1418" w:header="720" w:footer="720" w:gutter="0"/>
          <w:pgNumType w:start="1"/>
          <w:cols w:space="720"/>
          <w:titlePg/>
          <w:docGrid w:linePitch="299"/>
        </w:sectPr>
      </w:pPr>
    </w:p>
    <w:p w14:paraId="3CBE7357" w14:textId="14009EAB" w:rsidR="002E4430" w:rsidRPr="00D63854" w:rsidRDefault="00F84728" w:rsidP="005C4E4A">
      <w:pPr>
        <w:pStyle w:val="1"/>
        <w:adjustRightInd w:val="0"/>
        <w:spacing w:before="64"/>
        <w:jc w:val="both"/>
        <w:rPr>
          <w:sz w:val="24"/>
          <w:szCs w:val="24"/>
          <w:lang w:eastAsia="ru-RU"/>
        </w:rPr>
      </w:pPr>
      <w:bookmarkStart w:id="2" w:name="_Toc228781365"/>
      <w:r w:rsidRPr="00D63854">
        <w:rPr>
          <w:sz w:val="24"/>
          <w:szCs w:val="24"/>
          <w:lang w:eastAsia="ru-RU"/>
        </w:rPr>
        <w:lastRenderedPageBreak/>
        <w:t>Раздел 1</w:t>
      </w:r>
      <w:r w:rsidR="006B2A57" w:rsidRPr="00D63854">
        <w:rPr>
          <w:sz w:val="24"/>
          <w:szCs w:val="24"/>
          <w:lang w:eastAsia="ru-RU"/>
        </w:rPr>
        <w:t>. Общие сведения</w:t>
      </w:r>
      <w:bookmarkEnd w:id="2"/>
    </w:p>
    <w:p w14:paraId="74C17641" w14:textId="0472A0D7" w:rsidR="00E078C1" w:rsidRPr="00D63854" w:rsidRDefault="00E078C1" w:rsidP="005C4E4A">
      <w:pPr>
        <w:pStyle w:val="2"/>
        <w:keepNext w:val="0"/>
        <w:keepLines w:val="0"/>
        <w:widowControl w:val="0"/>
        <w:numPr>
          <w:ilvl w:val="1"/>
          <w:numId w:val="34"/>
        </w:numPr>
        <w:autoSpaceDE w:val="0"/>
        <w:autoSpaceDN w:val="0"/>
        <w:adjustRightInd w:val="0"/>
        <w:spacing w:before="69" w:after="240" w:line="240" w:lineRule="auto"/>
        <w:rPr>
          <w:rFonts w:ascii="Times New Roman" w:eastAsia="Times New Roman" w:hAnsi="Times New Roman" w:cs="Times New Roman"/>
          <w:b/>
          <w:bCs/>
          <w:color w:val="auto"/>
          <w:sz w:val="24"/>
          <w:szCs w:val="24"/>
          <w:lang w:eastAsia="ru-RU"/>
        </w:rPr>
      </w:pPr>
      <w:bookmarkStart w:id="3" w:name="_Toc228781366"/>
      <w:r w:rsidRPr="00D63854">
        <w:rPr>
          <w:rFonts w:ascii="Times New Roman" w:eastAsia="Times New Roman" w:hAnsi="Times New Roman" w:cs="Times New Roman"/>
          <w:b/>
          <w:bCs/>
          <w:color w:val="auto"/>
          <w:sz w:val="24"/>
          <w:szCs w:val="24"/>
          <w:lang w:eastAsia="ru-RU"/>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3"/>
    </w:p>
    <w:p w14:paraId="1FEFDD39" w14:textId="099D1956" w:rsidR="00E078C1" w:rsidRPr="00D63854" w:rsidRDefault="00E078C1" w:rsidP="005575C2">
      <w:pPr>
        <w:pStyle w:val="2"/>
        <w:numPr>
          <w:ilvl w:val="2"/>
          <w:numId w:val="3"/>
        </w:numPr>
        <w:tabs>
          <w:tab w:val="left" w:pos="1134"/>
        </w:tabs>
        <w:spacing w:line="276" w:lineRule="auto"/>
        <w:ind w:left="0" w:firstLine="567"/>
        <w:jc w:val="both"/>
        <w:rPr>
          <w:rFonts w:ascii="Times New Roman" w:hAnsi="Times New Roman" w:cs="Times New Roman"/>
          <w:b/>
          <w:color w:val="auto"/>
          <w:sz w:val="24"/>
          <w:szCs w:val="24"/>
        </w:rPr>
      </w:pPr>
      <w:bookmarkStart w:id="4" w:name="_Toc209012500"/>
      <w:bookmarkStart w:id="5" w:name="_Toc228781367"/>
      <w:r w:rsidRPr="00D63854">
        <w:rPr>
          <w:rFonts w:ascii="Times New Roman" w:hAnsi="Times New Roman" w:cs="Times New Roman"/>
          <w:b/>
          <w:color w:val="auto"/>
          <w:sz w:val="24"/>
          <w:szCs w:val="24"/>
        </w:rPr>
        <w:t>Общие положения</w:t>
      </w:r>
      <w:bookmarkEnd w:id="4"/>
      <w:bookmarkEnd w:id="5"/>
    </w:p>
    <w:p w14:paraId="4F36DDF2" w14:textId="19F221B4" w:rsidR="00B273ED" w:rsidRPr="00D63854" w:rsidRDefault="00B273ED" w:rsidP="005575C2">
      <w:pPr>
        <w:pStyle w:val="a3"/>
        <w:spacing w:line="276" w:lineRule="auto"/>
        <w:ind w:firstLine="567"/>
        <w:jc w:val="both"/>
        <w:rPr>
          <w:sz w:val="24"/>
          <w:szCs w:val="24"/>
        </w:rPr>
      </w:pPr>
      <w:r w:rsidRPr="00D63854">
        <w:rPr>
          <w:sz w:val="24"/>
          <w:szCs w:val="24"/>
        </w:rPr>
        <w:t>1.1</w:t>
      </w:r>
      <w:r w:rsidR="00E078C1" w:rsidRPr="00D63854">
        <w:rPr>
          <w:sz w:val="24"/>
          <w:szCs w:val="24"/>
        </w:rPr>
        <w:t>.1</w:t>
      </w:r>
      <w:r w:rsidR="004C77FA" w:rsidRPr="00D63854">
        <w:rPr>
          <w:sz w:val="24"/>
          <w:szCs w:val="24"/>
        </w:rPr>
        <w:t>.</w:t>
      </w:r>
      <w:r w:rsidR="003A2F26" w:rsidRPr="00D63854">
        <w:rPr>
          <w:sz w:val="24"/>
          <w:szCs w:val="24"/>
        </w:rPr>
        <w:t>1.</w:t>
      </w:r>
      <w:r w:rsidRPr="00D63854">
        <w:rPr>
          <w:sz w:val="24"/>
          <w:szCs w:val="24"/>
        </w:rPr>
        <w:t xml:space="preserve"> Настоящий </w:t>
      </w:r>
      <w:r w:rsidR="009D0A60" w:rsidRPr="00D63854">
        <w:rPr>
          <w:sz w:val="24"/>
          <w:szCs w:val="24"/>
        </w:rPr>
        <w:t xml:space="preserve">«Порядок </w:t>
      </w:r>
      <w:r w:rsidRPr="00D63854">
        <w:rPr>
          <w:sz w:val="24"/>
          <w:szCs w:val="24"/>
        </w:rPr>
        <w:t xml:space="preserve">(план) действий по ликвидации последствий аварийных ситуаций в сфере теплоснабжения в муниципальном образовании </w:t>
      </w:r>
      <w:r w:rsidR="00BC363D" w:rsidRPr="00D63854">
        <w:rPr>
          <w:sz w:val="24"/>
          <w:szCs w:val="24"/>
          <w:lang w:eastAsia="ru-RU"/>
        </w:rPr>
        <w:t>Шелеховский муниципальный район</w:t>
      </w:r>
      <w:r w:rsidR="005338BE" w:rsidRPr="00D63854">
        <w:rPr>
          <w:sz w:val="24"/>
          <w:szCs w:val="24"/>
          <w:lang w:eastAsia="ru-RU"/>
        </w:rPr>
        <w:t xml:space="preserve"> </w:t>
      </w:r>
      <w:r w:rsidR="00BC363D" w:rsidRPr="00D63854">
        <w:rPr>
          <w:sz w:val="24"/>
          <w:szCs w:val="24"/>
        </w:rPr>
        <w:t>Иркутской области</w:t>
      </w:r>
      <w:r w:rsidRPr="00D63854">
        <w:rPr>
          <w:sz w:val="24"/>
          <w:szCs w:val="24"/>
        </w:rPr>
        <w:t xml:space="preserve"> (в том числе с применением электронного моделирования аварийных </w:t>
      </w:r>
      <w:r w:rsidR="00287D30" w:rsidRPr="00D63854">
        <w:rPr>
          <w:sz w:val="24"/>
          <w:szCs w:val="24"/>
        </w:rPr>
        <w:t>ситуаций) (далее – ПЛАС</w:t>
      </w:r>
      <w:r w:rsidRPr="00D63854">
        <w:rPr>
          <w:sz w:val="24"/>
          <w:szCs w:val="24"/>
        </w:rPr>
        <w:t>) разработан во исполнение требований пункта 1 части 3 статьи 20 Федерального закона от 27.07.2010 № 190-ФЗ «О теплоснабжении», с учетом положений:</w:t>
      </w:r>
    </w:p>
    <w:p w14:paraId="06ED67BB" w14:textId="7401451B" w:rsidR="00B273ED" w:rsidRPr="00D63854" w:rsidRDefault="00447A82" w:rsidP="005575C2">
      <w:pPr>
        <w:pStyle w:val="af0"/>
        <w:spacing w:beforeAutospacing="0" w:after="0" w:afterAutospacing="0" w:line="276" w:lineRule="auto"/>
        <w:ind w:firstLine="567"/>
        <w:rPr>
          <w:lang w:eastAsia="en-US"/>
        </w:rPr>
      </w:pPr>
      <w:r>
        <w:rPr>
          <w:lang w:eastAsia="en-US"/>
        </w:rPr>
        <w:t xml:space="preserve">Ст. ст. 14, 15 </w:t>
      </w:r>
      <w:r w:rsidR="00B273ED" w:rsidRPr="00D63854">
        <w:rPr>
          <w:lang w:eastAsia="en-US"/>
        </w:rPr>
        <w:t>Федерального закона от 06.10.2003 № 131-ФЗ «Об общих принципах организации местного самоуправления в Российской Федерации»;</w:t>
      </w:r>
    </w:p>
    <w:p w14:paraId="5CB12A1A" w14:textId="75368D98" w:rsidR="00B273ED" w:rsidRPr="00D63854" w:rsidRDefault="00B273ED" w:rsidP="005575C2">
      <w:pPr>
        <w:pStyle w:val="af0"/>
        <w:spacing w:beforeAutospacing="0" w:after="0" w:afterAutospacing="0" w:line="276" w:lineRule="auto"/>
        <w:ind w:firstLine="567"/>
        <w:rPr>
          <w:lang w:eastAsia="en-US"/>
        </w:rPr>
      </w:pPr>
      <w:r w:rsidRPr="00D63854">
        <w:rPr>
          <w:lang w:eastAsia="en-US"/>
        </w:rPr>
        <w:t>Федерального закона от 27.07.2006 №149-ФЗ «Об информации, информационных технологиях и о защите информации»;</w:t>
      </w:r>
    </w:p>
    <w:p w14:paraId="13A917FE" w14:textId="45B116B5" w:rsidR="00B273ED" w:rsidRPr="00D63854" w:rsidRDefault="00B273ED" w:rsidP="005575C2">
      <w:pPr>
        <w:pStyle w:val="af0"/>
        <w:spacing w:beforeAutospacing="0" w:after="0" w:afterAutospacing="0" w:line="276" w:lineRule="auto"/>
        <w:ind w:firstLine="567"/>
        <w:rPr>
          <w:lang w:eastAsia="en-US"/>
        </w:rPr>
      </w:pPr>
      <w:r w:rsidRPr="00D63854">
        <w:rPr>
          <w:lang w:eastAsia="en-US"/>
        </w:rPr>
        <w:t>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44BF9813" w:rsidR="00B273ED" w:rsidRPr="00D63854" w:rsidRDefault="00447A82" w:rsidP="005575C2">
      <w:pPr>
        <w:pStyle w:val="af0"/>
        <w:spacing w:beforeAutospacing="0" w:after="0" w:afterAutospacing="0" w:line="276" w:lineRule="auto"/>
        <w:ind w:firstLine="567"/>
        <w:rPr>
          <w:lang w:eastAsia="en-US"/>
        </w:rPr>
      </w:pPr>
      <w:r>
        <w:rPr>
          <w:lang w:eastAsia="en-US"/>
        </w:rPr>
        <w:t>П</w:t>
      </w:r>
      <w:r w:rsidR="00B273ED" w:rsidRPr="00D63854">
        <w:rPr>
          <w:lang w:eastAsia="en-US"/>
        </w:rPr>
        <w:t>остановления Правительства Российско</w:t>
      </w:r>
      <w:r w:rsidR="008D013F" w:rsidRPr="00D63854">
        <w:rPr>
          <w:lang w:eastAsia="en-US"/>
        </w:rPr>
        <w:t>й Федерации от 22.02.2012 № 154</w:t>
      </w:r>
      <w:r w:rsidR="00B26A30" w:rsidRPr="00D63854">
        <w:rPr>
          <w:lang w:eastAsia="en-US"/>
        </w:rPr>
        <w:t xml:space="preserve"> </w:t>
      </w:r>
      <w:r w:rsidR="00B273ED" w:rsidRPr="00D63854">
        <w:rPr>
          <w:lang w:eastAsia="en-US"/>
        </w:rPr>
        <w:t>«О требованиях к схемам теплоснабжения, порядку их разработки и утверждения»;</w:t>
      </w:r>
    </w:p>
    <w:p w14:paraId="7347C90F" w14:textId="42E37934" w:rsidR="00B273ED" w:rsidRPr="00D63854" w:rsidRDefault="00447A82" w:rsidP="005575C2">
      <w:pPr>
        <w:pStyle w:val="af0"/>
        <w:spacing w:beforeAutospacing="0" w:after="0" w:afterAutospacing="0" w:line="276" w:lineRule="auto"/>
        <w:ind w:firstLine="567"/>
        <w:rPr>
          <w:lang w:eastAsia="en-US"/>
        </w:rPr>
      </w:pPr>
      <w:r>
        <w:rPr>
          <w:lang w:eastAsia="en-US"/>
        </w:rPr>
        <w:t>П</w:t>
      </w:r>
      <w:r w:rsidR="00B273ED" w:rsidRPr="00D63854">
        <w:rPr>
          <w:lang w:eastAsia="en-US"/>
        </w:rPr>
        <w:t>остановления Правительства Российской Федерации от 16.05.2014 № 452 «Правила определения плановых и расчета фактических значений показателей надежности</w:t>
      </w:r>
      <w:r w:rsidR="00B26A30" w:rsidRPr="00D63854">
        <w:rPr>
          <w:lang w:eastAsia="en-US"/>
        </w:rPr>
        <w:t xml:space="preserve"> </w:t>
      </w:r>
      <w:r w:rsidR="00B273ED" w:rsidRPr="00D63854">
        <w:rPr>
          <w:lang w:eastAsia="en-US"/>
        </w:rPr>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r w:rsidRPr="00447A82">
        <w:t xml:space="preserve"> </w:t>
      </w:r>
      <w:r w:rsidRPr="00447A82">
        <w:rPr>
          <w:lang w:eastAsia="en-US"/>
        </w:rPr>
        <w:t>и о внесении изменения в постановление Правительства Российской Федерации от 15</w:t>
      </w:r>
      <w:r>
        <w:rPr>
          <w:lang w:eastAsia="en-US"/>
        </w:rPr>
        <w:t>.05</w:t>
      </w:r>
      <w:r w:rsidRPr="00447A82">
        <w:rPr>
          <w:lang w:eastAsia="en-US"/>
        </w:rPr>
        <w:t xml:space="preserve"> 2010 </w:t>
      </w:r>
      <w:r>
        <w:rPr>
          <w:lang w:eastAsia="en-US"/>
        </w:rPr>
        <w:t xml:space="preserve">№ </w:t>
      </w:r>
      <w:r w:rsidRPr="00447A82">
        <w:rPr>
          <w:lang w:eastAsia="en-US"/>
        </w:rPr>
        <w:t>340</w:t>
      </w:r>
      <w:r w:rsidR="00B273ED" w:rsidRPr="00D63854">
        <w:rPr>
          <w:lang w:eastAsia="en-US"/>
        </w:rPr>
        <w:t>»;</w:t>
      </w:r>
    </w:p>
    <w:p w14:paraId="2AD1A32D" w14:textId="5F943A51" w:rsidR="00B273ED" w:rsidRPr="00D63854" w:rsidRDefault="00447A82" w:rsidP="005575C2">
      <w:pPr>
        <w:pStyle w:val="af0"/>
        <w:spacing w:beforeAutospacing="0" w:after="0" w:afterAutospacing="0" w:line="276" w:lineRule="auto"/>
        <w:ind w:firstLine="567"/>
        <w:rPr>
          <w:lang w:eastAsia="en-US"/>
        </w:rPr>
      </w:pPr>
      <w:r>
        <w:rPr>
          <w:lang w:eastAsia="en-US"/>
        </w:rPr>
        <w:t>П</w:t>
      </w:r>
      <w:r w:rsidR="00B273ED" w:rsidRPr="00D63854">
        <w:t>риказа Министерства энергетики Российской Федерации от 13.11.2024 № 2234</w:t>
      </w:r>
      <w:r w:rsidR="00B26A30" w:rsidRPr="00D63854">
        <w:t xml:space="preserve"> </w:t>
      </w:r>
      <w:r w:rsidR="003D13CE" w:rsidRPr="00D63854">
        <w:t>«</w:t>
      </w:r>
      <w:r w:rsidR="00B273ED" w:rsidRPr="00D63854">
        <w:t xml:space="preserve">Об утверждении Правил обеспечения готовности к отопительному периоду и Порядка </w:t>
      </w:r>
      <w:r w:rsidR="00B273ED" w:rsidRPr="00D63854">
        <w:rPr>
          <w:lang w:eastAsia="en-US"/>
        </w:rPr>
        <w:t>проведения оценки обеспечения готовности к отопительному периоду</w:t>
      </w:r>
      <w:r w:rsidR="003D13CE" w:rsidRPr="00D63854">
        <w:rPr>
          <w:lang w:eastAsia="en-US"/>
        </w:rPr>
        <w:t>»</w:t>
      </w:r>
      <w:r w:rsidR="00B273ED" w:rsidRPr="00D63854">
        <w:rPr>
          <w:lang w:eastAsia="en-US"/>
        </w:rPr>
        <w:t>;</w:t>
      </w:r>
    </w:p>
    <w:p w14:paraId="4F05ABD5" w14:textId="469D323B" w:rsidR="00F619DD" w:rsidRPr="00D63854" w:rsidRDefault="00447A82" w:rsidP="00A6749B">
      <w:pPr>
        <w:pStyle w:val="af0"/>
        <w:spacing w:beforeAutospacing="0" w:after="0" w:afterAutospacing="0" w:line="276" w:lineRule="auto"/>
        <w:ind w:firstLine="567"/>
        <w:rPr>
          <w:lang w:eastAsia="en-US"/>
        </w:rPr>
      </w:pPr>
      <w:r>
        <w:rPr>
          <w:lang w:eastAsia="en-US"/>
        </w:rPr>
        <w:t>С</w:t>
      </w:r>
      <w:r w:rsidR="00F619DD" w:rsidRPr="00D63854">
        <w:rPr>
          <w:lang w:eastAsia="en-US"/>
        </w:rPr>
        <w:t>хемы теплоснабжения</w:t>
      </w:r>
      <w:r>
        <w:rPr>
          <w:lang w:eastAsia="en-US"/>
        </w:rPr>
        <w:t xml:space="preserve"> сельских поселений, </w:t>
      </w:r>
      <w:r w:rsidR="00A6749B" w:rsidRPr="00D63854">
        <w:rPr>
          <w:lang w:eastAsia="en-US"/>
        </w:rPr>
        <w:t>входящи</w:t>
      </w:r>
      <w:r>
        <w:rPr>
          <w:lang w:eastAsia="en-US"/>
        </w:rPr>
        <w:t>х</w:t>
      </w:r>
      <w:r w:rsidR="00A6749B" w:rsidRPr="00D63854">
        <w:rPr>
          <w:lang w:eastAsia="en-US"/>
        </w:rPr>
        <w:t xml:space="preserve"> в состав Шелеховского района</w:t>
      </w:r>
      <w:r>
        <w:rPr>
          <w:lang w:eastAsia="en-US"/>
        </w:rPr>
        <w:t>,</w:t>
      </w:r>
      <w:r w:rsidR="00A6749B" w:rsidRPr="00D63854">
        <w:rPr>
          <w:lang w:eastAsia="en-US"/>
        </w:rPr>
        <w:t xml:space="preserve"> утвержденные Постановлением Администрации Шелеховского муниципального района от 29.08.2025 № 530-па:</w:t>
      </w:r>
    </w:p>
    <w:p w14:paraId="45692760" w14:textId="179CD9C7" w:rsidR="00A6749B" w:rsidRPr="00D63854" w:rsidRDefault="00A6749B" w:rsidP="00A6749B">
      <w:pPr>
        <w:pStyle w:val="af0"/>
        <w:spacing w:beforeAutospacing="0" w:after="0" w:afterAutospacing="0" w:line="276" w:lineRule="auto"/>
        <w:ind w:firstLine="567"/>
        <w:rPr>
          <w:lang w:eastAsia="en-US"/>
        </w:rPr>
      </w:pPr>
      <w:r w:rsidRPr="00D63854">
        <w:rPr>
          <w:lang w:eastAsia="en-US"/>
        </w:rPr>
        <w:t>1. Актуализированная схема теплоснабжения Баклашинского сельского поселения по состоянию на 2026 год</w:t>
      </w:r>
      <w:r w:rsidR="00447A82">
        <w:rPr>
          <w:lang w:eastAsia="en-US"/>
        </w:rPr>
        <w:t>;</w:t>
      </w:r>
    </w:p>
    <w:p w14:paraId="0388921B" w14:textId="775B60AF" w:rsidR="00A6749B" w:rsidRPr="00D63854" w:rsidRDefault="00A6749B" w:rsidP="00A6749B">
      <w:pPr>
        <w:pStyle w:val="af0"/>
        <w:spacing w:beforeAutospacing="0" w:after="0" w:afterAutospacing="0" w:line="276" w:lineRule="auto"/>
        <w:ind w:firstLine="567"/>
        <w:rPr>
          <w:lang w:eastAsia="en-US"/>
        </w:rPr>
      </w:pPr>
      <w:r w:rsidRPr="00D63854">
        <w:rPr>
          <w:lang w:eastAsia="en-US"/>
        </w:rPr>
        <w:t>2. Актуализированная схема теплоснабжения Большелугского сельского поселения по состоянию на 2026 год</w:t>
      </w:r>
      <w:r w:rsidR="00447A82">
        <w:rPr>
          <w:lang w:eastAsia="en-US"/>
        </w:rPr>
        <w:t>;</w:t>
      </w:r>
    </w:p>
    <w:p w14:paraId="2D557356" w14:textId="07991F06" w:rsidR="00A6749B" w:rsidRPr="00D63854" w:rsidRDefault="00A6749B" w:rsidP="00A6749B">
      <w:pPr>
        <w:pStyle w:val="af0"/>
        <w:spacing w:beforeAutospacing="0" w:after="0" w:afterAutospacing="0" w:line="276" w:lineRule="auto"/>
        <w:ind w:firstLine="567"/>
        <w:rPr>
          <w:lang w:eastAsia="en-US"/>
        </w:rPr>
      </w:pPr>
      <w:r w:rsidRPr="00D63854">
        <w:rPr>
          <w:lang w:eastAsia="en-US"/>
        </w:rPr>
        <w:t>3. Актуализированная схема теплоснабжения Олхинского сельского поселения по состоянию на 2026 год</w:t>
      </w:r>
      <w:r w:rsidR="00447A82">
        <w:rPr>
          <w:lang w:eastAsia="en-US"/>
        </w:rPr>
        <w:t>;</w:t>
      </w:r>
    </w:p>
    <w:p w14:paraId="402EEC2C" w14:textId="1847EFFD" w:rsidR="00A6749B" w:rsidRPr="00D63854" w:rsidRDefault="00A6749B" w:rsidP="00A6749B">
      <w:pPr>
        <w:pStyle w:val="af0"/>
        <w:spacing w:beforeAutospacing="0" w:after="0" w:afterAutospacing="0" w:line="276" w:lineRule="auto"/>
        <w:ind w:firstLine="567"/>
        <w:rPr>
          <w:lang w:eastAsia="en-US"/>
        </w:rPr>
      </w:pPr>
      <w:r w:rsidRPr="00D63854">
        <w:rPr>
          <w:lang w:eastAsia="en-US"/>
        </w:rPr>
        <w:t>4. Актуализированная схема теплоснабжения Шаманского сельского поселения по состоянию на 2026 год</w:t>
      </w:r>
      <w:r w:rsidR="00447A82">
        <w:rPr>
          <w:lang w:eastAsia="en-US"/>
        </w:rPr>
        <w:t>;</w:t>
      </w:r>
    </w:p>
    <w:p w14:paraId="51EFA3F6" w14:textId="05589F33" w:rsidR="006D7546" w:rsidRPr="00D63854" w:rsidRDefault="00A6749B" w:rsidP="00A6749B">
      <w:pPr>
        <w:pStyle w:val="af0"/>
        <w:spacing w:beforeAutospacing="0" w:after="0" w:afterAutospacing="0" w:line="276" w:lineRule="auto"/>
        <w:ind w:firstLine="567"/>
        <w:rPr>
          <w:lang w:eastAsia="en-US"/>
        </w:rPr>
      </w:pPr>
      <w:r w:rsidRPr="00D63854">
        <w:rPr>
          <w:lang w:eastAsia="en-US"/>
        </w:rPr>
        <w:t xml:space="preserve">5. </w:t>
      </w:r>
      <w:r w:rsidR="006D7546" w:rsidRPr="00D63854">
        <w:rPr>
          <w:lang w:eastAsia="en-US"/>
        </w:rPr>
        <w:t>Актуализированная схема теплоснабжения Подкаменского сельского поселения по состоянию на 2020 год</w:t>
      </w:r>
      <w:r w:rsidR="00447A82">
        <w:rPr>
          <w:lang w:eastAsia="en-US"/>
        </w:rPr>
        <w:t>;</w:t>
      </w:r>
    </w:p>
    <w:p w14:paraId="5B225110" w14:textId="7F0CF301" w:rsidR="00B273ED" w:rsidRPr="00D63854" w:rsidRDefault="00447A82" w:rsidP="005575C2">
      <w:pPr>
        <w:pStyle w:val="af0"/>
        <w:spacing w:beforeAutospacing="0" w:after="0" w:afterAutospacing="0" w:line="276" w:lineRule="auto"/>
        <w:ind w:firstLine="567"/>
        <w:rPr>
          <w:lang w:eastAsia="en-US"/>
        </w:rPr>
      </w:pPr>
      <w:r>
        <w:rPr>
          <w:lang w:eastAsia="en-US"/>
        </w:rPr>
        <w:t>И</w:t>
      </w:r>
      <w:r w:rsidR="00B273ED" w:rsidRPr="00D63854">
        <w:rPr>
          <w:lang w:eastAsia="en-US"/>
        </w:rPr>
        <w:t>ных действующих нормативно-правовых актов</w:t>
      </w:r>
      <w:r w:rsidR="005338BE" w:rsidRPr="00D63854">
        <w:rPr>
          <w:lang w:eastAsia="en-US"/>
        </w:rPr>
        <w:t xml:space="preserve"> по теме документа</w:t>
      </w:r>
      <w:r w:rsidR="00B273ED" w:rsidRPr="00D63854">
        <w:rPr>
          <w:lang w:eastAsia="en-US"/>
        </w:rPr>
        <w:t>.</w:t>
      </w:r>
    </w:p>
    <w:p w14:paraId="6C6613E8" w14:textId="7BD6EC87" w:rsidR="003D13CE" w:rsidRPr="00D63854" w:rsidRDefault="003D13CE" w:rsidP="005575C2">
      <w:pPr>
        <w:pStyle w:val="af0"/>
        <w:spacing w:beforeAutospacing="0" w:after="0" w:afterAutospacing="0" w:line="276" w:lineRule="auto"/>
        <w:ind w:firstLine="567"/>
      </w:pPr>
      <w:r w:rsidRPr="00D63854">
        <w:t>1.1.</w:t>
      </w:r>
      <w:r w:rsidR="003A2F26" w:rsidRPr="00D63854">
        <w:t>1.</w:t>
      </w:r>
      <w:r w:rsidRPr="00D63854">
        <w:t>2</w:t>
      </w:r>
      <w:r w:rsidR="004C77FA" w:rsidRPr="00D63854">
        <w:t>.</w:t>
      </w:r>
      <w:r w:rsidRPr="00D63854">
        <w:t xml:space="preserve"> Основным документом, регламентирующим требования </w:t>
      </w:r>
      <w:r w:rsidR="00447A82">
        <w:t xml:space="preserve">к </w:t>
      </w:r>
      <w:r w:rsidRPr="00D63854">
        <w:t xml:space="preserve">порядку разработки и </w:t>
      </w:r>
      <w:r w:rsidRPr="00D63854">
        <w:lastRenderedPageBreak/>
        <w:t>утверждения, составу сведений, которые должны содержаться</w:t>
      </w:r>
      <w:r w:rsidR="00447A82">
        <w:t xml:space="preserve"> в</w:t>
      </w:r>
      <w:r w:rsidRPr="00D63854">
        <w:t xml:space="preserve"> Плане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w:t>
      </w:r>
      <w:r w:rsidR="00287D30" w:rsidRPr="00D63854">
        <w:t xml:space="preserve"> </w:t>
      </w:r>
      <w:r w:rsidRPr="00D63854">
        <w:t>2234).</w:t>
      </w:r>
    </w:p>
    <w:p w14:paraId="3DF28E01" w14:textId="50B022CA" w:rsidR="00EC4D45" w:rsidRPr="00D63854" w:rsidRDefault="00EC4D45" w:rsidP="005575C2">
      <w:pPr>
        <w:pStyle w:val="af0"/>
        <w:spacing w:beforeAutospacing="0" w:after="0" w:afterAutospacing="0" w:line="276" w:lineRule="auto"/>
        <w:ind w:firstLine="567"/>
      </w:pPr>
      <w:r w:rsidRPr="00D63854">
        <w:t>1.1.</w:t>
      </w:r>
      <w:r w:rsidR="003A2F26" w:rsidRPr="00D63854">
        <w:t>1.</w:t>
      </w:r>
      <w:r w:rsidRPr="00D63854">
        <w:t>3</w:t>
      </w:r>
      <w:r w:rsidR="004C77FA" w:rsidRPr="00D63854">
        <w:t>.</w:t>
      </w:r>
      <w:r w:rsidRPr="00D63854">
        <w:t xml:space="preserve"> В соответствии с п. 8.3 Приказа №</w:t>
      </w:r>
      <w:r w:rsidR="00287D30" w:rsidRPr="00D63854">
        <w:t xml:space="preserve"> </w:t>
      </w:r>
      <w:r w:rsidRPr="00D63854">
        <w:t xml:space="preserve">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w:t>
      </w:r>
      <w:r w:rsidR="004C77FA" w:rsidRPr="00D63854">
        <w:t>требований,</w:t>
      </w:r>
      <w:r w:rsidRPr="00D63854">
        <w:t xml:space="preserve"> установленных Приказом №</w:t>
      </w:r>
      <w:r w:rsidR="00287D30" w:rsidRPr="00D63854">
        <w:t xml:space="preserve"> </w:t>
      </w:r>
      <w:r w:rsidRPr="00D63854">
        <w:t>2</w:t>
      </w:r>
      <w:r w:rsidR="00287D30" w:rsidRPr="00D63854">
        <w:t>234, в том числе и ПЛАС</w:t>
      </w:r>
      <w:r w:rsidRPr="00D63854">
        <w:t xml:space="preserve">. </w:t>
      </w:r>
    </w:p>
    <w:p w14:paraId="715BA5D6" w14:textId="5CBE9EC8" w:rsidR="00792DCD" w:rsidRPr="00D63854" w:rsidRDefault="003D13CE" w:rsidP="005575C2">
      <w:pPr>
        <w:pStyle w:val="a3"/>
        <w:spacing w:line="276" w:lineRule="auto"/>
        <w:ind w:firstLine="567"/>
        <w:jc w:val="both"/>
        <w:rPr>
          <w:sz w:val="24"/>
          <w:szCs w:val="24"/>
        </w:rPr>
      </w:pPr>
      <w:r w:rsidRPr="00D63854">
        <w:rPr>
          <w:sz w:val="24"/>
          <w:szCs w:val="24"/>
        </w:rPr>
        <w:t>1.1.</w:t>
      </w:r>
      <w:r w:rsidR="003A2F26" w:rsidRPr="00D63854">
        <w:rPr>
          <w:sz w:val="24"/>
          <w:szCs w:val="24"/>
        </w:rPr>
        <w:t>1.</w:t>
      </w:r>
      <w:r w:rsidR="00EC4D45" w:rsidRPr="00D63854">
        <w:rPr>
          <w:sz w:val="24"/>
          <w:szCs w:val="24"/>
        </w:rPr>
        <w:t>4</w:t>
      </w:r>
      <w:r w:rsidR="004C77FA" w:rsidRPr="00D63854">
        <w:rPr>
          <w:sz w:val="24"/>
          <w:szCs w:val="24"/>
        </w:rPr>
        <w:t>.</w:t>
      </w:r>
      <w:r w:rsidRPr="00D63854">
        <w:rPr>
          <w:sz w:val="24"/>
          <w:szCs w:val="24"/>
        </w:rPr>
        <w:t xml:space="preserve"> В соответствии с п</w:t>
      </w:r>
      <w:r w:rsidR="001D3709" w:rsidRPr="00D63854">
        <w:rPr>
          <w:sz w:val="24"/>
          <w:szCs w:val="24"/>
        </w:rPr>
        <w:t>/п</w:t>
      </w:r>
      <w:r w:rsidRPr="00D63854">
        <w:rPr>
          <w:sz w:val="24"/>
          <w:szCs w:val="24"/>
        </w:rPr>
        <w:t xml:space="preserve">. 8.3.1 </w:t>
      </w:r>
      <w:r w:rsidR="001D3709" w:rsidRPr="00D63854">
        <w:rPr>
          <w:sz w:val="24"/>
          <w:szCs w:val="24"/>
        </w:rPr>
        <w:t xml:space="preserve">п. 8 </w:t>
      </w:r>
      <w:r w:rsidRPr="00D63854">
        <w:rPr>
          <w:sz w:val="24"/>
          <w:szCs w:val="24"/>
        </w:rPr>
        <w:t>Приказ</w:t>
      </w:r>
      <w:r w:rsidR="00B73856" w:rsidRPr="00D63854">
        <w:rPr>
          <w:sz w:val="24"/>
          <w:szCs w:val="24"/>
        </w:rPr>
        <w:t>а</w:t>
      </w:r>
      <w:r w:rsidR="00287D30" w:rsidRPr="00D63854">
        <w:rPr>
          <w:sz w:val="24"/>
          <w:szCs w:val="24"/>
        </w:rPr>
        <w:t xml:space="preserve"> № 2234 ПЛАС</w:t>
      </w:r>
      <w:r w:rsidRPr="00D63854">
        <w:rPr>
          <w:sz w:val="24"/>
          <w:szCs w:val="24"/>
        </w:rPr>
        <w:t xml:space="preserve"> подлежит ежегодной</w:t>
      </w:r>
      <w:r w:rsidR="00B26A30" w:rsidRPr="00D63854">
        <w:rPr>
          <w:sz w:val="24"/>
          <w:szCs w:val="24"/>
        </w:rPr>
        <w:t xml:space="preserve"> </w:t>
      </w:r>
      <w:r w:rsidRPr="00D63854">
        <w:rPr>
          <w:sz w:val="24"/>
          <w:szCs w:val="24"/>
        </w:rPr>
        <w:t>актуализации</w:t>
      </w:r>
      <w:r w:rsidR="00792DCD" w:rsidRPr="00D63854">
        <w:rPr>
          <w:b/>
          <w:sz w:val="24"/>
          <w:szCs w:val="24"/>
        </w:rPr>
        <w:t>,</w:t>
      </w:r>
      <w:r w:rsidRPr="00D63854">
        <w:rPr>
          <w:sz w:val="24"/>
          <w:szCs w:val="24"/>
        </w:rPr>
        <w:t xml:space="preserve"> </w:t>
      </w:r>
      <w:r w:rsidR="00792DCD" w:rsidRPr="00D63854">
        <w:rPr>
          <w:sz w:val="24"/>
          <w:szCs w:val="24"/>
        </w:rPr>
        <w:t>утверждается муниципальным образованием до 01 апреля 2025г. в 2025г.,</w:t>
      </w:r>
      <w:r w:rsidR="00B26A30" w:rsidRPr="00D63854">
        <w:rPr>
          <w:sz w:val="24"/>
          <w:szCs w:val="24"/>
        </w:rPr>
        <w:t xml:space="preserve"> </w:t>
      </w:r>
      <w:r w:rsidR="00792DCD" w:rsidRPr="00D63854">
        <w:rPr>
          <w:sz w:val="24"/>
          <w:szCs w:val="24"/>
        </w:rPr>
        <w:t>в последующих периодах утверждается до 15 февраля и должен содержать следующие</w:t>
      </w:r>
      <w:r w:rsidR="00B26A30" w:rsidRPr="00D63854">
        <w:rPr>
          <w:sz w:val="24"/>
          <w:szCs w:val="24"/>
        </w:rPr>
        <w:t xml:space="preserve"> </w:t>
      </w:r>
      <w:r w:rsidR="00792DCD" w:rsidRPr="00D63854">
        <w:rPr>
          <w:sz w:val="24"/>
          <w:szCs w:val="24"/>
        </w:rPr>
        <w:t>сведения:</w:t>
      </w:r>
    </w:p>
    <w:p w14:paraId="3CC3D591" w14:textId="1FFE0169" w:rsidR="003D13CE" w:rsidRPr="00D63854" w:rsidRDefault="00447A82" w:rsidP="005575C2">
      <w:pPr>
        <w:spacing w:after="0" w:line="276" w:lineRule="auto"/>
        <w:ind w:firstLine="709"/>
        <w:jc w:val="both"/>
        <w:rPr>
          <w:rFonts w:ascii="Times New Roman" w:eastAsia="Times New Roman" w:hAnsi="Times New Roman" w:cs="Times New Roman"/>
          <w:sz w:val="24"/>
          <w:szCs w:val="24"/>
        </w:rPr>
      </w:pPr>
      <w:r w:rsidRPr="00447A82">
        <w:rPr>
          <w:rFonts w:ascii="Times New Roman" w:eastAsia="Times New Roman" w:hAnsi="Times New Roman" w:cs="Times New Roman"/>
          <w:bCs/>
          <w:sz w:val="24"/>
          <w:szCs w:val="24"/>
        </w:rPr>
        <w:t>С</w:t>
      </w:r>
      <w:r w:rsidR="003D13CE" w:rsidRPr="00D63854">
        <w:rPr>
          <w:rFonts w:ascii="Times New Roman" w:eastAsia="Times New Roman" w:hAnsi="Times New Roman" w:cs="Times New Roman"/>
          <w:sz w:val="24"/>
          <w:szCs w:val="24"/>
        </w:rPr>
        <w:t>ценарии наиболее вероятных аварий и наиболее опасных по последствиям аварий,</w:t>
      </w:r>
      <w:r w:rsidR="00B26A30" w:rsidRPr="00D63854">
        <w:rPr>
          <w:rFonts w:ascii="Times New Roman" w:eastAsia="Times New Roman" w:hAnsi="Times New Roman" w:cs="Times New Roman"/>
          <w:sz w:val="24"/>
          <w:szCs w:val="24"/>
        </w:rPr>
        <w:t xml:space="preserve"> </w:t>
      </w:r>
      <w:r w:rsidR="003D13CE" w:rsidRPr="00D63854">
        <w:rPr>
          <w:rFonts w:ascii="Times New Roman" w:eastAsia="Times New Roman" w:hAnsi="Times New Roman" w:cs="Times New Roman"/>
          <w:sz w:val="24"/>
          <w:szCs w:val="24"/>
        </w:rPr>
        <w:t>а также источники (места) их возникновения;</w:t>
      </w:r>
    </w:p>
    <w:p w14:paraId="3FE4DF56" w14:textId="73045960" w:rsidR="003D13CE" w:rsidRPr="00D63854" w:rsidRDefault="00447A82" w:rsidP="005575C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3D13CE" w:rsidRPr="00D63854">
        <w:rPr>
          <w:rFonts w:ascii="Times New Roman" w:eastAsia="Times New Roman" w:hAnsi="Times New Roman" w:cs="Times New Roman"/>
          <w:sz w:val="24"/>
          <w:szCs w:val="24"/>
        </w:rPr>
        <w:t>оличество сил и средств, используемых для локализации и ликвидации последствий аварий на объекте теплоснабжения (далее - силы и средства);</w:t>
      </w:r>
    </w:p>
    <w:p w14:paraId="4A58C0E8" w14:textId="33A2A864" w:rsidR="003D13CE" w:rsidRPr="00D63854" w:rsidRDefault="00447A82" w:rsidP="005575C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3D13CE" w:rsidRPr="00D63854">
        <w:rPr>
          <w:rFonts w:ascii="Times New Roman" w:eastAsia="Times New Roman" w:hAnsi="Times New Roman" w:cs="Times New Roman"/>
          <w:sz w:val="24"/>
          <w:szCs w:val="24"/>
        </w:rPr>
        <w:t>орядок и процедуру организации взаимодействия сил и средств, а также</w:t>
      </w:r>
      <w:r w:rsidR="00B26A30" w:rsidRPr="00D63854">
        <w:rPr>
          <w:rFonts w:ascii="Times New Roman" w:eastAsia="Times New Roman" w:hAnsi="Times New Roman" w:cs="Times New Roman"/>
          <w:sz w:val="24"/>
          <w:szCs w:val="24"/>
        </w:rPr>
        <w:t xml:space="preserve"> </w:t>
      </w:r>
      <w:r w:rsidR="003D13CE" w:rsidRPr="00D63854">
        <w:rPr>
          <w:rFonts w:ascii="Times New Roman" w:eastAsia="Times New Roman" w:hAnsi="Times New Roman" w:cs="Times New Roman"/>
          <w:sz w:val="24"/>
          <w:szCs w:val="24"/>
        </w:rPr>
        <w:t>организаций, функционирующих в системах теплоснабжения, на основании заключенных соглашений об управлении системами теплоснабжения;</w:t>
      </w:r>
    </w:p>
    <w:p w14:paraId="49ED55E1" w14:textId="6AD0B182" w:rsidR="003D13CE" w:rsidRPr="00D63854" w:rsidRDefault="00594CD1" w:rsidP="005575C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3D13CE" w:rsidRPr="00D63854">
        <w:rPr>
          <w:rFonts w:ascii="Times New Roman" w:eastAsia="Times New Roman" w:hAnsi="Times New Roman" w:cs="Times New Roman"/>
          <w:sz w:val="24"/>
          <w:szCs w:val="24"/>
        </w:rPr>
        <w:t>остав и дислокация сил и средств;</w:t>
      </w:r>
    </w:p>
    <w:p w14:paraId="31046B29" w14:textId="1DB758FA" w:rsidR="003D13CE" w:rsidRPr="00D63854" w:rsidRDefault="00594CD1" w:rsidP="005575C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3D13CE" w:rsidRPr="00D63854">
        <w:rPr>
          <w:rFonts w:ascii="Times New Roman" w:eastAsia="Times New Roman" w:hAnsi="Times New Roman" w:cs="Times New Roman"/>
          <w:sz w:val="24"/>
          <w:szCs w:val="24"/>
        </w:rPr>
        <w:t>еречень мероприятий, направленные на обеспечение безопасности населения</w:t>
      </w:r>
      <w:r w:rsidR="00B26A30" w:rsidRPr="00D63854">
        <w:rPr>
          <w:rFonts w:ascii="Times New Roman" w:eastAsia="Times New Roman" w:hAnsi="Times New Roman" w:cs="Times New Roman"/>
          <w:sz w:val="24"/>
          <w:szCs w:val="24"/>
        </w:rPr>
        <w:t xml:space="preserve"> </w:t>
      </w:r>
      <w:r w:rsidR="003D13CE" w:rsidRPr="00D63854">
        <w:rPr>
          <w:rFonts w:ascii="Times New Roman" w:eastAsia="Times New Roman" w:hAnsi="Times New Roman" w:cs="Times New Roman"/>
          <w:sz w:val="24"/>
          <w:szCs w:val="24"/>
        </w:rPr>
        <w:t>(в случае если в результате аварий на объекте теплоснабжения может возникнуть угроза безопасности населения);</w:t>
      </w:r>
    </w:p>
    <w:p w14:paraId="118FD63E" w14:textId="41023070" w:rsidR="003D13CE" w:rsidRPr="00D63854" w:rsidRDefault="00594CD1" w:rsidP="005575C2">
      <w:pPr>
        <w:spacing w:after="0" w:line="276"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3D13CE" w:rsidRPr="00D63854">
        <w:rPr>
          <w:rFonts w:ascii="Times New Roman" w:eastAsia="Times New Roman" w:hAnsi="Times New Roman" w:cs="Times New Roman"/>
          <w:sz w:val="24"/>
          <w:szCs w:val="24"/>
        </w:rPr>
        <w:t>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72C962B7" w14:textId="54A67D4A" w:rsidR="00FB13E7" w:rsidRPr="00D63854" w:rsidRDefault="008D013F" w:rsidP="008D013F">
      <w:pPr>
        <w:pStyle w:val="a3"/>
        <w:spacing w:line="276" w:lineRule="auto"/>
        <w:ind w:right="141" w:firstLine="567"/>
        <w:jc w:val="both"/>
        <w:rPr>
          <w:sz w:val="24"/>
          <w:szCs w:val="24"/>
        </w:rPr>
      </w:pPr>
      <w:r w:rsidRPr="00D63854">
        <w:rPr>
          <w:sz w:val="24"/>
          <w:szCs w:val="24"/>
        </w:rPr>
        <w:t>1.1.1.5. ПЛАС</w:t>
      </w:r>
      <w:r w:rsidR="003265D9" w:rsidRPr="00D63854">
        <w:rPr>
          <w:sz w:val="24"/>
          <w:szCs w:val="24"/>
        </w:rPr>
        <w:t xml:space="preserve"> </w:t>
      </w:r>
      <w:r w:rsidR="00FB13E7" w:rsidRPr="00D63854">
        <w:rPr>
          <w:sz w:val="24"/>
          <w:szCs w:val="24"/>
        </w:rPr>
        <w:t>подлежит ежегодной актуализации в отношении разделов и сведений, касающихся</w:t>
      </w:r>
      <w:r w:rsidR="003265D9" w:rsidRPr="00D63854">
        <w:rPr>
          <w:sz w:val="24"/>
          <w:szCs w:val="24"/>
        </w:rPr>
        <w:t xml:space="preserve"> </w:t>
      </w:r>
      <w:r w:rsidR="00FB13E7" w:rsidRPr="00D63854">
        <w:rPr>
          <w:sz w:val="24"/>
          <w:szCs w:val="24"/>
        </w:rPr>
        <w:t xml:space="preserve">объектов систем теплоснабжения; сценариев вероятных аварийных ситуаций; количества, состава и дислокации сил и средств; </w:t>
      </w:r>
      <w:r w:rsidR="00200DAD" w:rsidRPr="00D63854">
        <w:rPr>
          <w:sz w:val="24"/>
          <w:szCs w:val="24"/>
        </w:rPr>
        <w:t xml:space="preserve">должностей, </w:t>
      </w:r>
      <w:r w:rsidR="00FB13E7" w:rsidRPr="00D63854">
        <w:rPr>
          <w:sz w:val="24"/>
          <w:szCs w:val="24"/>
        </w:rPr>
        <w:t>Ф.И.О.</w:t>
      </w:r>
      <w:r w:rsidR="009C34D7" w:rsidRPr="00D63854">
        <w:rPr>
          <w:sz w:val="24"/>
          <w:szCs w:val="24"/>
        </w:rPr>
        <w:t>, контактных данных</w:t>
      </w:r>
      <w:r w:rsidR="00FB13E7" w:rsidRPr="00D63854">
        <w:rPr>
          <w:sz w:val="24"/>
          <w:szCs w:val="24"/>
        </w:rPr>
        <w:t xml:space="preserve"> ответственных лиц и др.</w:t>
      </w:r>
    </w:p>
    <w:p w14:paraId="561AD3E6" w14:textId="3F446DC1" w:rsidR="003D13CE" w:rsidRPr="00D63854" w:rsidRDefault="003265D9" w:rsidP="005575C2">
      <w:pPr>
        <w:spacing w:after="0" w:line="276" w:lineRule="auto"/>
        <w:ind w:firstLine="567"/>
        <w:jc w:val="both"/>
        <w:rPr>
          <w:rFonts w:ascii="Times New Roman" w:hAnsi="Times New Roman" w:cs="Times New Roman"/>
          <w:sz w:val="24"/>
          <w:szCs w:val="24"/>
        </w:rPr>
      </w:pPr>
      <w:r w:rsidRPr="00D63854">
        <w:rPr>
          <w:rFonts w:ascii="Times New Roman" w:hAnsi="Times New Roman" w:cs="Times New Roman"/>
          <w:sz w:val="24"/>
          <w:szCs w:val="24"/>
        </w:rPr>
        <w:t xml:space="preserve">1.1.1.6. </w:t>
      </w:r>
      <w:r w:rsidR="008D013F" w:rsidRPr="00D63854">
        <w:rPr>
          <w:rFonts w:ascii="Times New Roman" w:hAnsi="Times New Roman" w:cs="Times New Roman"/>
          <w:sz w:val="24"/>
          <w:szCs w:val="24"/>
        </w:rPr>
        <w:t>ПЛАС</w:t>
      </w:r>
      <w:r w:rsidR="003D13CE" w:rsidRPr="00D63854">
        <w:rPr>
          <w:rFonts w:ascii="Times New Roman" w:hAnsi="Times New Roman" w:cs="Times New Roman"/>
          <w:sz w:val="24"/>
          <w:szCs w:val="24"/>
        </w:rPr>
        <w:t xml:space="preserve"> размещается после его утверждения</w:t>
      </w:r>
      <w:r w:rsidR="003D13CE" w:rsidRPr="00D63854">
        <w:rPr>
          <w:rFonts w:ascii="Times New Roman" w:hAnsi="Times New Roman" w:cs="Times New Roman"/>
          <w:b/>
          <w:sz w:val="24"/>
          <w:szCs w:val="24"/>
        </w:rPr>
        <w:t xml:space="preserve"> </w:t>
      </w:r>
      <w:r w:rsidR="003D13CE" w:rsidRPr="00D63854">
        <w:rPr>
          <w:rFonts w:ascii="Times New Roman" w:hAnsi="Times New Roman" w:cs="Times New Roman"/>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w:t>
      </w:r>
      <w:r w:rsidR="00B26A30" w:rsidRPr="00D63854">
        <w:rPr>
          <w:rFonts w:ascii="Times New Roman" w:hAnsi="Times New Roman" w:cs="Times New Roman"/>
          <w:sz w:val="24"/>
          <w:szCs w:val="24"/>
        </w:rPr>
        <w:t xml:space="preserve"> </w:t>
      </w:r>
      <w:r w:rsidR="003D13CE" w:rsidRPr="00D63854">
        <w:rPr>
          <w:rFonts w:ascii="Times New Roman" w:hAnsi="Times New Roman" w:cs="Times New Roman"/>
          <w:sz w:val="24"/>
          <w:szCs w:val="24"/>
        </w:rPr>
        <w:t>их возникновения, а также сведения о составе и дислокации сил и средств.</w:t>
      </w:r>
    </w:p>
    <w:p w14:paraId="0EC193BC" w14:textId="5D45B5B2" w:rsidR="00B273ED" w:rsidRPr="00D63854" w:rsidRDefault="00B273ED" w:rsidP="005575C2">
      <w:pPr>
        <w:pStyle w:val="a3"/>
        <w:spacing w:line="276" w:lineRule="auto"/>
        <w:ind w:firstLine="567"/>
        <w:jc w:val="both"/>
        <w:rPr>
          <w:sz w:val="24"/>
          <w:szCs w:val="24"/>
        </w:rPr>
      </w:pPr>
      <w:r w:rsidRPr="00D63854">
        <w:rPr>
          <w:sz w:val="24"/>
          <w:szCs w:val="24"/>
        </w:rPr>
        <w:t>1.</w:t>
      </w:r>
      <w:r w:rsidR="00E078C1" w:rsidRPr="00D63854">
        <w:rPr>
          <w:sz w:val="24"/>
          <w:szCs w:val="24"/>
        </w:rPr>
        <w:t>1.</w:t>
      </w:r>
      <w:r w:rsidR="003A2F26" w:rsidRPr="00D63854">
        <w:rPr>
          <w:sz w:val="24"/>
          <w:szCs w:val="24"/>
        </w:rPr>
        <w:t>1.</w:t>
      </w:r>
      <w:r w:rsidR="003265D9" w:rsidRPr="00D63854">
        <w:rPr>
          <w:sz w:val="24"/>
          <w:szCs w:val="24"/>
        </w:rPr>
        <w:t>7</w:t>
      </w:r>
      <w:r w:rsidR="004C77FA" w:rsidRPr="00D63854">
        <w:rPr>
          <w:sz w:val="24"/>
          <w:szCs w:val="24"/>
        </w:rPr>
        <w:t>.</w:t>
      </w:r>
      <w:r w:rsidRPr="00D63854">
        <w:rPr>
          <w:sz w:val="24"/>
          <w:szCs w:val="24"/>
        </w:rPr>
        <w:t xml:space="preserve"> </w:t>
      </w:r>
      <w:r w:rsidR="002E54F8" w:rsidRPr="00D63854">
        <w:rPr>
          <w:sz w:val="24"/>
          <w:szCs w:val="24"/>
        </w:rPr>
        <w:t>Объектами,</w:t>
      </w:r>
      <w:r w:rsidRPr="00D63854">
        <w:rPr>
          <w:sz w:val="24"/>
          <w:szCs w:val="24"/>
        </w:rPr>
        <w:t xml:space="preserve"> </w:t>
      </w:r>
      <w:r w:rsidR="004265C0" w:rsidRPr="00D63854">
        <w:rPr>
          <w:sz w:val="24"/>
          <w:szCs w:val="24"/>
        </w:rPr>
        <w:t xml:space="preserve">рассматриваемыми в </w:t>
      </w:r>
      <w:r w:rsidR="008D013F" w:rsidRPr="00D63854">
        <w:rPr>
          <w:sz w:val="24"/>
          <w:szCs w:val="24"/>
        </w:rPr>
        <w:t>ПЛАС</w:t>
      </w:r>
      <w:r w:rsidR="002E54F8" w:rsidRPr="00D63854">
        <w:rPr>
          <w:sz w:val="24"/>
          <w:szCs w:val="24"/>
        </w:rPr>
        <w:t>,</w:t>
      </w:r>
      <w:r w:rsidRPr="00D63854">
        <w:rPr>
          <w:sz w:val="24"/>
          <w:szCs w:val="24"/>
        </w:rPr>
        <w:t xml:space="preserve"> являются - систем</w:t>
      </w:r>
      <w:r w:rsidR="005338BE" w:rsidRPr="00D63854">
        <w:rPr>
          <w:sz w:val="24"/>
          <w:szCs w:val="24"/>
        </w:rPr>
        <w:t>ы</w:t>
      </w:r>
      <w:r w:rsidRPr="00D63854">
        <w:rPr>
          <w:sz w:val="24"/>
          <w:szCs w:val="24"/>
        </w:rPr>
        <w:t xml:space="preserve"> централизованного теплоснабжения </w:t>
      </w:r>
      <w:r w:rsidR="004265C0" w:rsidRPr="00D63854">
        <w:rPr>
          <w:sz w:val="24"/>
          <w:szCs w:val="24"/>
        </w:rPr>
        <w:t xml:space="preserve">на территории </w:t>
      </w:r>
      <w:r w:rsidR="005338BE" w:rsidRPr="00D63854">
        <w:rPr>
          <w:sz w:val="24"/>
          <w:szCs w:val="24"/>
        </w:rPr>
        <w:t>муниципально</w:t>
      </w:r>
      <w:r w:rsidR="004265C0" w:rsidRPr="00D63854">
        <w:rPr>
          <w:sz w:val="24"/>
          <w:szCs w:val="24"/>
        </w:rPr>
        <w:t>го</w:t>
      </w:r>
      <w:r w:rsidR="005338BE" w:rsidRPr="00D63854">
        <w:rPr>
          <w:sz w:val="24"/>
          <w:szCs w:val="24"/>
        </w:rPr>
        <w:t xml:space="preserve"> образовани</w:t>
      </w:r>
      <w:r w:rsidR="004265C0" w:rsidRPr="00D63854">
        <w:rPr>
          <w:sz w:val="24"/>
          <w:szCs w:val="24"/>
        </w:rPr>
        <w:t>я</w:t>
      </w:r>
      <w:r w:rsidR="005338BE" w:rsidRPr="00D63854">
        <w:rPr>
          <w:sz w:val="24"/>
          <w:szCs w:val="24"/>
        </w:rPr>
        <w:t xml:space="preserve"> </w:t>
      </w:r>
      <w:r w:rsidR="00BC363D" w:rsidRPr="00D63854">
        <w:rPr>
          <w:sz w:val="24"/>
          <w:szCs w:val="24"/>
          <w:lang w:eastAsia="ru-RU"/>
        </w:rPr>
        <w:t>Шелеховский муниципальный район</w:t>
      </w:r>
      <w:r w:rsidRPr="00D63854">
        <w:rPr>
          <w:sz w:val="24"/>
          <w:szCs w:val="24"/>
        </w:rPr>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41BBA113" w14:textId="329D537E" w:rsidR="00873EDC" w:rsidRPr="00D63854" w:rsidRDefault="00B273ED" w:rsidP="005575C2">
      <w:pPr>
        <w:pStyle w:val="a3"/>
        <w:spacing w:line="276" w:lineRule="auto"/>
        <w:ind w:firstLine="567"/>
        <w:jc w:val="both"/>
        <w:rPr>
          <w:sz w:val="24"/>
          <w:szCs w:val="24"/>
        </w:rPr>
      </w:pPr>
      <w:r w:rsidRPr="00D63854">
        <w:rPr>
          <w:sz w:val="24"/>
          <w:szCs w:val="24"/>
        </w:rPr>
        <w:t>1.</w:t>
      </w:r>
      <w:r w:rsidR="00E078C1" w:rsidRPr="00D63854">
        <w:rPr>
          <w:sz w:val="24"/>
          <w:szCs w:val="24"/>
        </w:rPr>
        <w:t>1.</w:t>
      </w:r>
      <w:r w:rsidR="003A2F26" w:rsidRPr="00D63854">
        <w:rPr>
          <w:sz w:val="24"/>
          <w:szCs w:val="24"/>
        </w:rPr>
        <w:t>1.</w:t>
      </w:r>
      <w:r w:rsidR="003265D9" w:rsidRPr="00D63854">
        <w:rPr>
          <w:sz w:val="24"/>
          <w:szCs w:val="24"/>
        </w:rPr>
        <w:t>8</w:t>
      </w:r>
      <w:r w:rsidR="004C77FA" w:rsidRPr="00D63854">
        <w:rPr>
          <w:sz w:val="24"/>
          <w:szCs w:val="24"/>
        </w:rPr>
        <w:t>.</w:t>
      </w:r>
      <w:r w:rsidR="008D013F" w:rsidRPr="00D63854">
        <w:rPr>
          <w:sz w:val="24"/>
          <w:szCs w:val="24"/>
        </w:rPr>
        <w:t xml:space="preserve"> ПЛАС</w:t>
      </w:r>
      <w:r w:rsidRPr="00D63854">
        <w:rPr>
          <w:sz w:val="24"/>
          <w:szCs w:val="24"/>
        </w:rPr>
        <w:t xml:space="preserve"> определяет порядок действий персонала при ликвидации последствий аварийных ситуаций и является обязательн</w:t>
      </w:r>
      <w:r w:rsidR="003265D9" w:rsidRPr="00D63854">
        <w:rPr>
          <w:sz w:val="24"/>
          <w:szCs w:val="24"/>
        </w:rPr>
        <w:t>ым</w:t>
      </w:r>
      <w:r w:rsidRPr="00D63854">
        <w:rPr>
          <w:sz w:val="24"/>
          <w:szCs w:val="24"/>
        </w:rPr>
        <w:t xml:space="preserve"> для исполнения всеми ответственными лицами, указанными в нем.</w:t>
      </w:r>
      <w:r w:rsidR="003265D9" w:rsidRPr="00D63854">
        <w:rPr>
          <w:sz w:val="24"/>
          <w:szCs w:val="24"/>
        </w:rPr>
        <w:t xml:space="preserve"> Должностные лица должны знать и руководствоваться Планом действий</w:t>
      </w:r>
      <w:r w:rsidR="00B26A30" w:rsidRPr="00D63854">
        <w:rPr>
          <w:sz w:val="24"/>
          <w:szCs w:val="24"/>
        </w:rPr>
        <w:t xml:space="preserve"> </w:t>
      </w:r>
      <w:r w:rsidR="003265D9" w:rsidRPr="00D63854">
        <w:rPr>
          <w:sz w:val="24"/>
          <w:szCs w:val="24"/>
        </w:rPr>
        <w:t xml:space="preserve">в пределах </w:t>
      </w:r>
      <w:r w:rsidR="0010040F" w:rsidRPr="00D63854">
        <w:rPr>
          <w:sz w:val="24"/>
          <w:szCs w:val="24"/>
        </w:rPr>
        <w:t xml:space="preserve">установленных им </w:t>
      </w:r>
      <w:r w:rsidR="003265D9" w:rsidRPr="00D63854">
        <w:rPr>
          <w:sz w:val="24"/>
          <w:szCs w:val="24"/>
        </w:rPr>
        <w:t>обязанност</w:t>
      </w:r>
      <w:r w:rsidR="0010040F" w:rsidRPr="00D63854">
        <w:rPr>
          <w:sz w:val="24"/>
          <w:szCs w:val="24"/>
        </w:rPr>
        <w:t>ей</w:t>
      </w:r>
      <w:r w:rsidR="003265D9" w:rsidRPr="00D63854">
        <w:rPr>
          <w:sz w:val="24"/>
          <w:szCs w:val="24"/>
        </w:rPr>
        <w:t xml:space="preserve"> </w:t>
      </w:r>
      <w:r w:rsidR="0010040F" w:rsidRPr="00D63854">
        <w:rPr>
          <w:sz w:val="24"/>
          <w:szCs w:val="24"/>
        </w:rPr>
        <w:t>по</w:t>
      </w:r>
      <w:r w:rsidR="003265D9" w:rsidRPr="00D63854">
        <w:rPr>
          <w:sz w:val="24"/>
          <w:szCs w:val="24"/>
        </w:rPr>
        <w:t xml:space="preserve"> с</w:t>
      </w:r>
      <w:r w:rsidR="0010040F" w:rsidRPr="00D63854">
        <w:rPr>
          <w:sz w:val="24"/>
          <w:szCs w:val="24"/>
        </w:rPr>
        <w:t>кладывающейся</w:t>
      </w:r>
      <w:r w:rsidR="003265D9" w:rsidRPr="00D63854">
        <w:rPr>
          <w:sz w:val="24"/>
          <w:szCs w:val="24"/>
        </w:rPr>
        <w:t xml:space="preserve"> обстановк</w:t>
      </w:r>
      <w:r w:rsidR="0010040F" w:rsidRPr="00D63854">
        <w:rPr>
          <w:sz w:val="24"/>
          <w:szCs w:val="24"/>
        </w:rPr>
        <w:t>е</w:t>
      </w:r>
      <w:r w:rsidR="003265D9" w:rsidRPr="00D63854">
        <w:rPr>
          <w:sz w:val="24"/>
          <w:szCs w:val="24"/>
        </w:rPr>
        <w:t>.</w:t>
      </w:r>
    </w:p>
    <w:p w14:paraId="3CD856E5" w14:textId="2BED01A7" w:rsidR="00792DCD" w:rsidRPr="00D63854" w:rsidRDefault="00B273ED" w:rsidP="005575C2">
      <w:pPr>
        <w:pStyle w:val="a3"/>
        <w:spacing w:line="276" w:lineRule="auto"/>
        <w:ind w:firstLine="567"/>
        <w:jc w:val="both"/>
        <w:rPr>
          <w:sz w:val="24"/>
          <w:szCs w:val="24"/>
        </w:rPr>
      </w:pPr>
      <w:r w:rsidRPr="00D63854">
        <w:rPr>
          <w:sz w:val="24"/>
          <w:szCs w:val="24"/>
        </w:rPr>
        <w:t>1.</w:t>
      </w:r>
      <w:r w:rsidR="00E078C1" w:rsidRPr="00D63854">
        <w:rPr>
          <w:sz w:val="24"/>
          <w:szCs w:val="24"/>
        </w:rPr>
        <w:t>1.</w:t>
      </w:r>
      <w:r w:rsidR="003A2F26" w:rsidRPr="00D63854">
        <w:rPr>
          <w:sz w:val="24"/>
          <w:szCs w:val="24"/>
        </w:rPr>
        <w:t>1.</w:t>
      </w:r>
      <w:r w:rsidR="003265D9" w:rsidRPr="00D63854">
        <w:rPr>
          <w:sz w:val="24"/>
          <w:szCs w:val="24"/>
        </w:rPr>
        <w:t>9</w:t>
      </w:r>
      <w:r w:rsidR="004C77FA" w:rsidRPr="00D63854">
        <w:rPr>
          <w:sz w:val="24"/>
          <w:szCs w:val="24"/>
        </w:rPr>
        <w:t>.</w:t>
      </w:r>
      <w:r w:rsidRPr="00D63854">
        <w:rPr>
          <w:sz w:val="24"/>
          <w:szCs w:val="24"/>
        </w:rPr>
        <w:t xml:space="preserve"> </w:t>
      </w:r>
      <w:r w:rsidR="008D013F" w:rsidRPr="00D63854">
        <w:rPr>
          <w:sz w:val="24"/>
          <w:szCs w:val="24"/>
        </w:rPr>
        <w:t>ПЛАС</w:t>
      </w:r>
      <w:r w:rsidR="001C2489" w:rsidRPr="00D63854">
        <w:rPr>
          <w:sz w:val="24"/>
          <w:szCs w:val="24"/>
        </w:rPr>
        <w:t xml:space="preserve"> должен находиться:</w:t>
      </w:r>
    </w:p>
    <w:p w14:paraId="1B563EB2" w14:textId="17CF6298" w:rsidR="00792DCD" w:rsidRPr="00D63854" w:rsidRDefault="00391A00" w:rsidP="005575C2">
      <w:pPr>
        <w:pStyle w:val="a5"/>
        <w:spacing w:line="276" w:lineRule="auto"/>
        <w:ind w:left="0" w:right="142" w:firstLine="567"/>
        <w:jc w:val="both"/>
        <w:rPr>
          <w:sz w:val="24"/>
          <w:szCs w:val="24"/>
          <w:lang w:eastAsia="ru-RU"/>
        </w:rPr>
      </w:pPr>
      <w:r w:rsidRPr="00D63854">
        <w:rPr>
          <w:sz w:val="24"/>
          <w:szCs w:val="24"/>
          <w:lang w:eastAsia="ru-RU"/>
        </w:rPr>
        <w:lastRenderedPageBreak/>
        <w:t>а</w:t>
      </w:r>
      <w:r w:rsidR="00792DCD" w:rsidRPr="00D63854">
        <w:rPr>
          <w:sz w:val="24"/>
          <w:szCs w:val="24"/>
          <w:lang w:eastAsia="ru-RU"/>
        </w:rPr>
        <w:t xml:space="preserve">) в администрации </w:t>
      </w:r>
      <w:r w:rsidR="00792DCD" w:rsidRPr="00D63854">
        <w:rPr>
          <w:sz w:val="24"/>
          <w:szCs w:val="24"/>
        </w:rPr>
        <w:t xml:space="preserve">муниципального образования </w:t>
      </w:r>
      <w:r w:rsidR="00BC363D" w:rsidRPr="00D63854">
        <w:rPr>
          <w:sz w:val="24"/>
          <w:szCs w:val="24"/>
        </w:rPr>
        <w:t>Шелеховский муниципальный район</w:t>
      </w:r>
      <w:r w:rsidR="0010040F" w:rsidRPr="00D63854">
        <w:rPr>
          <w:sz w:val="24"/>
          <w:szCs w:val="24"/>
        </w:rPr>
        <w:t>;</w:t>
      </w:r>
    </w:p>
    <w:p w14:paraId="5A4DB29E" w14:textId="264C22BA" w:rsidR="00792DCD" w:rsidRPr="00D63854" w:rsidRDefault="00391A00" w:rsidP="00391A00">
      <w:pPr>
        <w:pStyle w:val="a5"/>
        <w:spacing w:line="276" w:lineRule="auto"/>
        <w:ind w:left="0" w:right="142" w:firstLine="567"/>
        <w:jc w:val="both"/>
        <w:rPr>
          <w:sz w:val="24"/>
          <w:szCs w:val="24"/>
          <w:lang w:eastAsia="ru-RU"/>
        </w:rPr>
      </w:pPr>
      <w:r w:rsidRPr="00D63854">
        <w:rPr>
          <w:sz w:val="24"/>
          <w:szCs w:val="24"/>
          <w:lang w:eastAsia="ru-RU"/>
        </w:rPr>
        <w:t>б)</w:t>
      </w:r>
      <w:r w:rsidR="00792DCD" w:rsidRPr="00D63854">
        <w:rPr>
          <w:sz w:val="24"/>
          <w:szCs w:val="24"/>
          <w:lang w:eastAsia="ru-RU"/>
        </w:rPr>
        <w:t xml:space="preserve"> в организациях, </w:t>
      </w:r>
      <w:r w:rsidR="00792DCD" w:rsidRPr="00D63854">
        <w:rPr>
          <w:sz w:val="24"/>
          <w:szCs w:val="24"/>
        </w:rPr>
        <w:t>функционирующих в системах теплоснабжения</w:t>
      </w:r>
      <w:r w:rsidR="00792DCD" w:rsidRPr="00D63854">
        <w:rPr>
          <w:sz w:val="24"/>
          <w:szCs w:val="24"/>
          <w:lang w:eastAsia="ru-RU"/>
        </w:rPr>
        <w:t xml:space="preserve"> </w:t>
      </w:r>
      <w:r w:rsidR="00792DCD" w:rsidRPr="00D63854">
        <w:rPr>
          <w:sz w:val="24"/>
          <w:szCs w:val="24"/>
        </w:rPr>
        <w:t xml:space="preserve">муниципального образования </w:t>
      </w:r>
      <w:r w:rsidR="00BC363D" w:rsidRPr="00D63854">
        <w:rPr>
          <w:sz w:val="24"/>
          <w:szCs w:val="24"/>
        </w:rPr>
        <w:t>Шелеховский муниципальный район</w:t>
      </w:r>
      <w:r w:rsidR="0010040F" w:rsidRPr="00D63854">
        <w:rPr>
          <w:sz w:val="24"/>
          <w:szCs w:val="24"/>
        </w:rPr>
        <w:t>;</w:t>
      </w:r>
    </w:p>
    <w:p w14:paraId="24F98DD7" w14:textId="2547C278" w:rsidR="00792DCD" w:rsidRPr="00D63854" w:rsidRDefault="00391A00" w:rsidP="005575C2">
      <w:pPr>
        <w:pStyle w:val="a5"/>
        <w:spacing w:line="276" w:lineRule="auto"/>
        <w:ind w:left="0" w:right="142" w:firstLine="567"/>
        <w:jc w:val="both"/>
        <w:rPr>
          <w:sz w:val="24"/>
          <w:szCs w:val="24"/>
          <w:lang w:eastAsia="ru-RU"/>
        </w:rPr>
      </w:pPr>
      <w:r w:rsidRPr="00D63854">
        <w:rPr>
          <w:sz w:val="24"/>
          <w:szCs w:val="24"/>
          <w:lang w:eastAsia="ru-RU"/>
        </w:rPr>
        <w:t>в</w:t>
      </w:r>
      <w:r w:rsidR="00792DCD" w:rsidRPr="00D63854">
        <w:rPr>
          <w:sz w:val="24"/>
          <w:szCs w:val="24"/>
          <w:lang w:eastAsia="ru-RU"/>
        </w:rPr>
        <w:t xml:space="preserve">) </w:t>
      </w:r>
      <w:r w:rsidR="0010040F" w:rsidRPr="00D63854">
        <w:rPr>
          <w:sz w:val="24"/>
          <w:szCs w:val="24"/>
          <w:lang w:eastAsia="ru-RU"/>
        </w:rPr>
        <w:t>в экстренных оперативных службах,</w:t>
      </w:r>
      <w:r w:rsidR="00792DCD" w:rsidRPr="00D63854">
        <w:rPr>
          <w:sz w:val="24"/>
          <w:szCs w:val="24"/>
          <w:lang w:eastAsia="ru-RU"/>
        </w:rPr>
        <w:t xml:space="preserve"> обеспечивающих </w:t>
      </w:r>
      <w:r w:rsidR="00536A49" w:rsidRPr="00D63854">
        <w:rPr>
          <w:sz w:val="24"/>
          <w:szCs w:val="24"/>
          <w:lang w:eastAsia="ru-RU"/>
        </w:rPr>
        <w:t xml:space="preserve">безопасность </w:t>
      </w:r>
      <w:r w:rsidR="0010040F" w:rsidRPr="00D63854">
        <w:rPr>
          <w:sz w:val="24"/>
          <w:szCs w:val="24"/>
          <w:lang w:eastAsia="ru-RU"/>
        </w:rPr>
        <w:t>при локализации и ликвидации аварийных ситуаций</w:t>
      </w:r>
      <w:r w:rsidR="0010040F" w:rsidRPr="00D63854">
        <w:rPr>
          <w:sz w:val="24"/>
          <w:szCs w:val="24"/>
        </w:rPr>
        <w:t xml:space="preserve"> </w:t>
      </w:r>
      <w:r w:rsidR="00536A49" w:rsidRPr="00D63854">
        <w:rPr>
          <w:sz w:val="24"/>
          <w:szCs w:val="24"/>
        </w:rPr>
        <w:t xml:space="preserve">для </w:t>
      </w:r>
      <w:r w:rsidR="00792DCD" w:rsidRPr="00D63854">
        <w:rPr>
          <w:sz w:val="24"/>
          <w:szCs w:val="24"/>
        </w:rPr>
        <w:t>функционировани</w:t>
      </w:r>
      <w:r w:rsidR="00536A49" w:rsidRPr="00D63854">
        <w:rPr>
          <w:sz w:val="24"/>
          <w:szCs w:val="24"/>
        </w:rPr>
        <w:t>я</w:t>
      </w:r>
      <w:r w:rsidR="00792DCD" w:rsidRPr="00D63854">
        <w:rPr>
          <w:sz w:val="24"/>
          <w:szCs w:val="24"/>
        </w:rPr>
        <w:t xml:space="preserve"> систем теплоснабжения</w:t>
      </w:r>
      <w:r w:rsidR="00792DCD" w:rsidRPr="00D63854">
        <w:rPr>
          <w:sz w:val="24"/>
          <w:szCs w:val="24"/>
          <w:lang w:eastAsia="ru-RU"/>
        </w:rPr>
        <w:t xml:space="preserve"> </w:t>
      </w:r>
      <w:r w:rsidR="00792DCD" w:rsidRPr="00D63854">
        <w:rPr>
          <w:sz w:val="24"/>
          <w:szCs w:val="24"/>
        </w:rPr>
        <w:t xml:space="preserve">муниципального образования </w:t>
      </w:r>
      <w:r w:rsidR="00BC363D" w:rsidRPr="00D63854">
        <w:rPr>
          <w:sz w:val="24"/>
          <w:szCs w:val="24"/>
        </w:rPr>
        <w:t>Шелеховский муниципальный район</w:t>
      </w:r>
      <w:r w:rsidR="0010040F" w:rsidRPr="00D63854">
        <w:rPr>
          <w:sz w:val="24"/>
          <w:szCs w:val="24"/>
          <w:lang w:eastAsia="ru-RU"/>
        </w:rPr>
        <w:t>;</w:t>
      </w:r>
    </w:p>
    <w:p w14:paraId="7C1F1264" w14:textId="05F90D14" w:rsidR="00792DCD" w:rsidRPr="00D63854" w:rsidRDefault="00391A00" w:rsidP="005575C2">
      <w:pPr>
        <w:pStyle w:val="a5"/>
        <w:spacing w:line="276" w:lineRule="auto"/>
        <w:ind w:left="0" w:right="142" w:firstLine="567"/>
        <w:jc w:val="both"/>
        <w:rPr>
          <w:sz w:val="24"/>
          <w:szCs w:val="24"/>
          <w:lang w:eastAsia="ru-RU"/>
        </w:rPr>
      </w:pPr>
      <w:r w:rsidRPr="00D63854">
        <w:rPr>
          <w:sz w:val="24"/>
          <w:szCs w:val="24"/>
        </w:rPr>
        <w:t>г</w:t>
      </w:r>
      <w:r w:rsidR="00792DCD" w:rsidRPr="00D63854">
        <w:rPr>
          <w:sz w:val="24"/>
          <w:szCs w:val="24"/>
        </w:rPr>
        <w:t>)</w:t>
      </w:r>
      <w:r w:rsidR="00792DCD" w:rsidRPr="00D63854">
        <w:rPr>
          <w:sz w:val="24"/>
          <w:szCs w:val="24"/>
          <w:lang w:eastAsia="ru-RU"/>
        </w:rPr>
        <w:t xml:space="preserve"> </w:t>
      </w:r>
      <w:r w:rsidR="0010040F" w:rsidRPr="00D63854">
        <w:rPr>
          <w:sz w:val="24"/>
          <w:szCs w:val="24"/>
          <w:lang w:eastAsia="ru-RU"/>
        </w:rPr>
        <w:t>в оперативных службах,</w:t>
      </w:r>
      <w:r w:rsidR="00792DCD" w:rsidRPr="00D63854">
        <w:rPr>
          <w:sz w:val="24"/>
          <w:szCs w:val="24"/>
          <w:lang w:eastAsia="ru-RU"/>
        </w:rPr>
        <w:t xml:space="preserve"> </w:t>
      </w:r>
      <w:r w:rsidR="0010040F" w:rsidRPr="00D63854">
        <w:rPr>
          <w:sz w:val="24"/>
          <w:szCs w:val="24"/>
          <w:lang w:eastAsia="ru-RU"/>
        </w:rPr>
        <w:t>связанных с</w:t>
      </w:r>
      <w:r w:rsidR="0010040F" w:rsidRPr="00D63854">
        <w:rPr>
          <w:sz w:val="24"/>
          <w:szCs w:val="24"/>
        </w:rPr>
        <w:t xml:space="preserve"> </w:t>
      </w:r>
      <w:r w:rsidR="00792DCD" w:rsidRPr="00D63854">
        <w:rPr>
          <w:sz w:val="24"/>
          <w:szCs w:val="24"/>
        </w:rPr>
        <w:t>функционирование систем теплоснабжения</w:t>
      </w:r>
      <w:r w:rsidR="00792DCD" w:rsidRPr="00D63854">
        <w:rPr>
          <w:sz w:val="24"/>
          <w:szCs w:val="24"/>
          <w:lang w:eastAsia="ru-RU"/>
        </w:rPr>
        <w:t xml:space="preserve"> </w:t>
      </w:r>
      <w:r w:rsidR="00792DCD" w:rsidRPr="00D63854">
        <w:rPr>
          <w:sz w:val="24"/>
          <w:szCs w:val="24"/>
        </w:rPr>
        <w:t xml:space="preserve">муниципального образования </w:t>
      </w:r>
      <w:r w:rsidR="00BC363D" w:rsidRPr="00D63854">
        <w:rPr>
          <w:sz w:val="24"/>
          <w:szCs w:val="24"/>
        </w:rPr>
        <w:t>Шелеховский муниципальный район</w:t>
      </w:r>
      <w:r w:rsidR="0010040F" w:rsidRPr="00D63854">
        <w:rPr>
          <w:sz w:val="24"/>
          <w:szCs w:val="24"/>
        </w:rPr>
        <w:t>;</w:t>
      </w:r>
    </w:p>
    <w:p w14:paraId="376003E4" w14:textId="06A3C73E" w:rsidR="00792DCD" w:rsidRPr="00D63854" w:rsidRDefault="00391A00" w:rsidP="005575C2">
      <w:pPr>
        <w:pStyle w:val="a3"/>
        <w:spacing w:line="276" w:lineRule="auto"/>
        <w:ind w:firstLine="567"/>
        <w:jc w:val="both"/>
        <w:rPr>
          <w:sz w:val="24"/>
          <w:szCs w:val="24"/>
        </w:rPr>
      </w:pPr>
      <w:r w:rsidRPr="00D63854">
        <w:rPr>
          <w:sz w:val="24"/>
          <w:szCs w:val="24"/>
        </w:rPr>
        <w:t>д</w:t>
      </w:r>
      <w:r w:rsidR="001C2489" w:rsidRPr="00D63854">
        <w:rPr>
          <w:sz w:val="24"/>
          <w:szCs w:val="24"/>
        </w:rPr>
        <w:t>) в организациях, управляющих многоквартирными домами</w:t>
      </w:r>
      <w:r w:rsidR="0010040F" w:rsidRPr="00D63854">
        <w:rPr>
          <w:sz w:val="24"/>
          <w:szCs w:val="24"/>
        </w:rPr>
        <w:t xml:space="preserve"> на территории муниципального образования </w:t>
      </w:r>
      <w:r w:rsidR="00BC363D" w:rsidRPr="00D63854">
        <w:rPr>
          <w:sz w:val="24"/>
          <w:szCs w:val="24"/>
        </w:rPr>
        <w:t>Шелеховский муниципальный район</w:t>
      </w:r>
      <w:r w:rsidR="001C2489" w:rsidRPr="00D63854">
        <w:rPr>
          <w:sz w:val="24"/>
          <w:szCs w:val="24"/>
        </w:rPr>
        <w:t>.</w:t>
      </w:r>
    </w:p>
    <w:p w14:paraId="50DC6B3B" w14:textId="4C60FAE6" w:rsidR="00D84AF5" w:rsidRPr="00D63854" w:rsidRDefault="00D84AF5" w:rsidP="005575C2">
      <w:pPr>
        <w:pStyle w:val="a3"/>
        <w:spacing w:line="276" w:lineRule="auto"/>
        <w:ind w:firstLine="567"/>
        <w:jc w:val="both"/>
        <w:rPr>
          <w:sz w:val="24"/>
          <w:szCs w:val="24"/>
        </w:rPr>
      </w:pPr>
      <w:r w:rsidRPr="00D63854">
        <w:rPr>
          <w:sz w:val="24"/>
          <w:szCs w:val="24"/>
        </w:rPr>
        <w:t>1.</w:t>
      </w:r>
      <w:r w:rsidR="00E078C1" w:rsidRPr="00D63854">
        <w:rPr>
          <w:sz w:val="24"/>
          <w:szCs w:val="24"/>
        </w:rPr>
        <w:t>1.</w:t>
      </w:r>
      <w:r w:rsidR="003A2F26" w:rsidRPr="00D63854">
        <w:rPr>
          <w:sz w:val="24"/>
          <w:szCs w:val="24"/>
        </w:rPr>
        <w:t>1.</w:t>
      </w:r>
      <w:r w:rsidR="003265D9" w:rsidRPr="00D63854">
        <w:rPr>
          <w:sz w:val="24"/>
          <w:szCs w:val="24"/>
        </w:rPr>
        <w:t>10</w:t>
      </w:r>
      <w:r w:rsidR="004C77FA" w:rsidRPr="00D63854">
        <w:rPr>
          <w:sz w:val="24"/>
          <w:szCs w:val="24"/>
        </w:rPr>
        <w:t>.</w:t>
      </w:r>
      <w:r w:rsidRPr="00D63854">
        <w:rPr>
          <w:sz w:val="24"/>
          <w:szCs w:val="24"/>
        </w:rPr>
        <w:t xml:space="preserve"> Ответственность за </w:t>
      </w:r>
      <w:r w:rsidRPr="00D63854">
        <w:rPr>
          <w:rFonts w:eastAsiaTheme="minorHAnsi"/>
          <w:sz w:val="24"/>
          <w:szCs w:val="24"/>
        </w:rPr>
        <w:t>разработку (актуализацию)</w:t>
      </w:r>
      <w:r w:rsidRPr="00D63854">
        <w:rPr>
          <w:sz w:val="24"/>
          <w:szCs w:val="24"/>
        </w:rPr>
        <w:t xml:space="preserve"> </w:t>
      </w:r>
      <w:r w:rsidR="008D013F" w:rsidRPr="00D63854">
        <w:rPr>
          <w:sz w:val="24"/>
          <w:szCs w:val="24"/>
        </w:rPr>
        <w:t>ПЛАС</w:t>
      </w:r>
      <w:r w:rsidRPr="00D63854">
        <w:rPr>
          <w:sz w:val="24"/>
          <w:szCs w:val="24"/>
        </w:rPr>
        <w:t xml:space="preserve"> возлагается на заместителя</w:t>
      </w:r>
      <w:r w:rsidR="00594CD1">
        <w:rPr>
          <w:sz w:val="24"/>
          <w:szCs w:val="24"/>
        </w:rPr>
        <w:t xml:space="preserve"> Мэра</w:t>
      </w:r>
      <w:r w:rsidR="0070313D" w:rsidRPr="00D63854">
        <w:rPr>
          <w:sz w:val="24"/>
          <w:szCs w:val="24"/>
        </w:rPr>
        <w:t xml:space="preserve"> </w:t>
      </w:r>
      <w:r w:rsidRPr="00D63854">
        <w:rPr>
          <w:sz w:val="24"/>
          <w:szCs w:val="24"/>
        </w:rPr>
        <w:t xml:space="preserve">муниципального образования </w:t>
      </w:r>
      <w:r w:rsidR="00BC363D" w:rsidRPr="00D63854">
        <w:rPr>
          <w:sz w:val="24"/>
          <w:szCs w:val="24"/>
          <w:lang w:eastAsia="ru-RU"/>
        </w:rPr>
        <w:t>Шелеховский муниципальный район</w:t>
      </w:r>
      <w:r w:rsidRPr="00D63854">
        <w:rPr>
          <w:sz w:val="24"/>
          <w:szCs w:val="24"/>
        </w:rPr>
        <w:t>, ответственного за функционирование объектов жилищно-коммунального хозяйства.</w:t>
      </w:r>
    </w:p>
    <w:p w14:paraId="17C8B9D3" w14:textId="7A772702" w:rsidR="00F619DD" w:rsidRPr="00D63854" w:rsidRDefault="00F619DD" w:rsidP="005575C2">
      <w:pPr>
        <w:pStyle w:val="af0"/>
        <w:spacing w:beforeAutospacing="0" w:after="0" w:afterAutospacing="0" w:line="276" w:lineRule="auto"/>
        <w:ind w:firstLine="567"/>
      </w:pPr>
      <w:r w:rsidRPr="00D63854">
        <w:t>1.1.</w:t>
      </w:r>
      <w:r w:rsidR="003A2F26" w:rsidRPr="00D63854">
        <w:t>1.</w:t>
      </w:r>
      <w:r w:rsidR="003265D9" w:rsidRPr="00D63854">
        <w:t>11</w:t>
      </w:r>
      <w:r w:rsidR="004C77FA" w:rsidRPr="00D63854">
        <w:t>.</w:t>
      </w:r>
      <w:r w:rsidR="008D013F" w:rsidRPr="00D63854">
        <w:t xml:space="preserve"> В соответствии с п. 3</w:t>
      </w:r>
      <w:r w:rsidRPr="00D63854">
        <w:t xml:space="preserve"> ст. 20 Федерального закона от 27.07.2010 №190</w:t>
      </w:r>
      <w:r w:rsidR="003265D9" w:rsidRPr="00D63854">
        <w:t>-ФЗ</w:t>
      </w:r>
      <w:r w:rsidR="00B26A30" w:rsidRPr="00D63854">
        <w:t xml:space="preserve"> </w:t>
      </w:r>
      <w:r w:rsidRPr="00D63854">
        <w:t xml:space="preserve">«О теплоснабжении» </w:t>
      </w:r>
      <w:r w:rsidR="008D013F" w:rsidRPr="00D63854">
        <w:t xml:space="preserve">в целях обеспечения готовности к отопительному периоду муниципальные образования </w:t>
      </w:r>
      <w:r w:rsidR="00683F73" w:rsidRPr="00D63854">
        <w:t>обязаны иметь ПЛАС.</w:t>
      </w:r>
    </w:p>
    <w:p w14:paraId="5D3CFEC9" w14:textId="731C2627" w:rsidR="001D3709" w:rsidRPr="00D63854" w:rsidRDefault="00B26E85" w:rsidP="005575C2">
      <w:pPr>
        <w:spacing w:after="0" w:line="276" w:lineRule="auto"/>
        <w:ind w:firstLine="567"/>
        <w:jc w:val="both"/>
        <w:rPr>
          <w:rFonts w:ascii="Times New Roman" w:eastAsia="Times New Roman" w:hAnsi="Times New Roman" w:cs="Times New Roman"/>
          <w:sz w:val="24"/>
          <w:szCs w:val="24"/>
          <w:lang w:eastAsia="ru-RU"/>
        </w:rPr>
      </w:pPr>
      <w:r w:rsidRPr="00D63854">
        <w:rPr>
          <w:rFonts w:ascii="Times New Roman" w:eastAsia="Times New Roman" w:hAnsi="Times New Roman" w:cs="Times New Roman"/>
          <w:sz w:val="24"/>
          <w:szCs w:val="24"/>
          <w:lang w:eastAsia="ru-RU"/>
        </w:rPr>
        <w:t>1.1.</w:t>
      </w:r>
      <w:r w:rsidR="003A2F26" w:rsidRPr="00D63854">
        <w:rPr>
          <w:rFonts w:ascii="Times New Roman" w:eastAsia="Times New Roman" w:hAnsi="Times New Roman" w:cs="Times New Roman"/>
          <w:sz w:val="24"/>
          <w:szCs w:val="24"/>
          <w:lang w:eastAsia="ru-RU"/>
        </w:rPr>
        <w:t>1.</w:t>
      </w:r>
      <w:r w:rsidR="00EC4D45" w:rsidRPr="00D63854">
        <w:rPr>
          <w:rFonts w:ascii="Times New Roman" w:eastAsia="Times New Roman" w:hAnsi="Times New Roman" w:cs="Times New Roman"/>
          <w:sz w:val="24"/>
          <w:szCs w:val="24"/>
          <w:lang w:eastAsia="ru-RU"/>
        </w:rPr>
        <w:t>1</w:t>
      </w:r>
      <w:r w:rsidR="003265D9" w:rsidRPr="00D63854">
        <w:rPr>
          <w:rFonts w:ascii="Times New Roman" w:eastAsia="Times New Roman" w:hAnsi="Times New Roman" w:cs="Times New Roman"/>
          <w:sz w:val="24"/>
          <w:szCs w:val="24"/>
          <w:lang w:eastAsia="ru-RU"/>
        </w:rPr>
        <w:t>2</w:t>
      </w:r>
      <w:r w:rsidR="004C77FA" w:rsidRPr="00D63854">
        <w:rPr>
          <w:rFonts w:ascii="Times New Roman" w:eastAsia="Times New Roman" w:hAnsi="Times New Roman" w:cs="Times New Roman"/>
          <w:sz w:val="24"/>
          <w:szCs w:val="24"/>
          <w:lang w:eastAsia="ru-RU"/>
        </w:rPr>
        <w:t>.</w:t>
      </w:r>
      <w:r w:rsidRPr="00D63854">
        <w:rPr>
          <w:rFonts w:ascii="Times New Roman" w:eastAsia="Times New Roman" w:hAnsi="Times New Roman" w:cs="Times New Roman"/>
          <w:sz w:val="24"/>
          <w:szCs w:val="24"/>
          <w:lang w:eastAsia="ru-RU"/>
        </w:rPr>
        <w:t xml:space="preserve"> </w:t>
      </w:r>
      <w:r w:rsidR="00B73856" w:rsidRPr="00D63854">
        <w:rPr>
          <w:rFonts w:ascii="Times New Roman" w:eastAsia="Times New Roman" w:hAnsi="Times New Roman" w:cs="Times New Roman"/>
          <w:sz w:val="24"/>
          <w:szCs w:val="24"/>
          <w:lang w:eastAsia="ru-RU"/>
        </w:rPr>
        <w:t>В соответствии с</w:t>
      </w:r>
      <w:r w:rsidR="00873EDC" w:rsidRPr="00D63854">
        <w:rPr>
          <w:rFonts w:ascii="Times New Roman" w:eastAsia="Times New Roman" w:hAnsi="Times New Roman" w:cs="Times New Roman"/>
          <w:sz w:val="24"/>
          <w:szCs w:val="24"/>
          <w:lang w:eastAsia="ru-RU"/>
        </w:rPr>
        <w:t xml:space="preserve"> п.1.1 </w:t>
      </w:r>
      <w:r w:rsidR="00B73856" w:rsidRPr="00D63854">
        <w:rPr>
          <w:rFonts w:ascii="Times New Roman" w:eastAsia="Times New Roman" w:hAnsi="Times New Roman" w:cs="Times New Roman"/>
          <w:sz w:val="24"/>
          <w:szCs w:val="24"/>
          <w:lang w:eastAsia="ru-RU"/>
        </w:rPr>
        <w:t>приложения №1 к порядку</w:t>
      </w:r>
      <w:r w:rsidR="00594CD1">
        <w:rPr>
          <w:rFonts w:ascii="Times New Roman" w:eastAsia="Times New Roman" w:hAnsi="Times New Roman" w:cs="Times New Roman"/>
          <w:sz w:val="24"/>
          <w:szCs w:val="24"/>
          <w:lang w:eastAsia="ru-RU"/>
        </w:rPr>
        <w:t xml:space="preserve"> проведения оценки</w:t>
      </w:r>
      <w:r w:rsidR="00B73856" w:rsidRPr="00D63854">
        <w:rPr>
          <w:rFonts w:ascii="Times New Roman" w:eastAsia="Times New Roman" w:hAnsi="Times New Roman" w:cs="Times New Roman"/>
          <w:sz w:val="24"/>
          <w:szCs w:val="24"/>
          <w:lang w:eastAsia="ru-RU"/>
        </w:rPr>
        <w:t xml:space="preserve"> обеспечения готовности</w:t>
      </w:r>
      <w:r w:rsidR="00B26A30" w:rsidRPr="00D63854">
        <w:rPr>
          <w:rFonts w:ascii="Times New Roman" w:eastAsia="Times New Roman" w:hAnsi="Times New Roman" w:cs="Times New Roman"/>
          <w:sz w:val="24"/>
          <w:szCs w:val="24"/>
          <w:lang w:eastAsia="ru-RU"/>
        </w:rPr>
        <w:t xml:space="preserve"> </w:t>
      </w:r>
      <w:r w:rsidR="00B73856" w:rsidRPr="00D63854">
        <w:rPr>
          <w:rFonts w:ascii="Times New Roman" w:eastAsia="Times New Roman" w:hAnsi="Times New Roman" w:cs="Times New Roman"/>
          <w:sz w:val="24"/>
          <w:szCs w:val="24"/>
          <w:lang w:eastAsia="ru-RU"/>
        </w:rPr>
        <w:t>к отопительному периоду</w:t>
      </w:r>
      <w:r w:rsidR="00873EDC" w:rsidRPr="00D63854">
        <w:rPr>
          <w:rFonts w:ascii="Times New Roman" w:eastAsia="Times New Roman" w:hAnsi="Times New Roman" w:cs="Times New Roman"/>
          <w:sz w:val="24"/>
          <w:szCs w:val="24"/>
          <w:lang w:eastAsia="ru-RU"/>
        </w:rPr>
        <w:t xml:space="preserve">, утвержденному Приказом №2234, «Оценочный лист для расчета индекса готовности к отопительному периоду муниципального образования» </w:t>
      </w:r>
      <w:r w:rsidR="001D3709" w:rsidRPr="00D63854">
        <w:rPr>
          <w:rFonts w:ascii="Times New Roman" w:eastAsia="Times New Roman" w:hAnsi="Times New Roman" w:cs="Times New Roman"/>
          <w:sz w:val="24"/>
          <w:szCs w:val="24"/>
          <w:lang w:eastAsia="ru-RU"/>
        </w:rPr>
        <w:t xml:space="preserve">наличие утвержденного </w:t>
      </w:r>
      <w:r w:rsidR="00051E26" w:rsidRPr="00D63854">
        <w:rPr>
          <w:rFonts w:ascii="Times New Roman" w:eastAsia="Times New Roman" w:hAnsi="Times New Roman" w:cs="Times New Roman"/>
          <w:sz w:val="24"/>
          <w:szCs w:val="24"/>
          <w:lang w:eastAsia="ru-RU"/>
        </w:rPr>
        <w:t xml:space="preserve">ПЛАС </w:t>
      </w:r>
      <w:r w:rsidR="001D3709" w:rsidRPr="00D63854">
        <w:rPr>
          <w:rFonts w:ascii="Times New Roman" w:eastAsia="Times New Roman" w:hAnsi="Times New Roman" w:cs="Times New Roman"/>
          <w:sz w:val="24"/>
          <w:szCs w:val="24"/>
          <w:lang w:eastAsia="ru-RU"/>
        </w:rPr>
        <w:t xml:space="preserve">является </w:t>
      </w:r>
      <w:r w:rsidR="00051E26" w:rsidRPr="00D63854">
        <w:rPr>
          <w:rFonts w:ascii="Times New Roman" w:eastAsia="Times New Roman" w:hAnsi="Times New Roman" w:cs="Times New Roman"/>
          <w:sz w:val="24"/>
          <w:szCs w:val="24"/>
          <w:lang w:eastAsia="ru-RU"/>
        </w:rPr>
        <w:t>обязательным требованием</w:t>
      </w:r>
      <w:r w:rsidR="001D3709" w:rsidRPr="00D63854">
        <w:rPr>
          <w:rFonts w:ascii="Times New Roman" w:eastAsia="Times New Roman" w:hAnsi="Times New Roman" w:cs="Times New Roman"/>
          <w:sz w:val="24"/>
          <w:szCs w:val="24"/>
          <w:lang w:eastAsia="ru-RU"/>
        </w:rPr>
        <w:t xml:space="preserve"> к муниципальным образованиям для получения </w:t>
      </w:r>
      <w:r w:rsidR="00462583" w:rsidRPr="00D63854">
        <w:rPr>
          <w:rFonts w:ascii="Times New Roman" w:eastAsia="Times New Roman" w:hAnsi="Times New Roman" w:cs="Times New Roman"/>
          <w:sz w:val="24"/>
          <w:szCs w:val="24"/>
          <w:lang w:eastAsia="ru-RU"/>
        </w:rPr>
        <w:t>Паспорта обеспечения готовности</w:t>
      </w:r>
      <w:r w:rsidR="001D3709" w:rsidRPr="00D63854">
        <w:rPr>
          <w:rFonts w:ascii="Times New Roman" w:eastAsia="Times New Roman" w:hAnsi="Times New Roman" w:cs="Times New Roman"/>
          <w:sz w:val="24"/>
          <w:szCs w:val="24"/>
          <w:lang w:eastAsia="ru-RU"/>
        </w:rPr>
        <w:t xml:space="preserve"> к отопительному периоду. Вес показателя (</w:t>
      </w:r>
      <w:proofErr w:type="spellStart"/>
      <w:r w:rsidR="001D3709" w:rsidRPr="00D63854">
        <w:rPr>
          <w:rFonts w:ascii="Times New Roman" w:eastAsia="Times New Roman" w:hAnsi="Times New Roman" w:cs="Times New Roman"/>
          <w:sz w:val="24"/>
          <w:szCs w:val="24"/>
          <w:lang w:eastAsia="ru-RU"/>
        </w:rPr>
        <w:t>К</w:t>
      </w:r>
      <w:r w:rsidR="001D3709" w:rsidRPr="00D63854">
        <w:rPr>
          <w:rFonts w:ascii="Times New Roman" w:eastAsia="Times New Roman" w:hAnsi="Times New Roman" w:cs="Times New Roman"/>
          <w:sz w:val="24"/>
          <w:szCs w:val="24"/>
          <w:vertAlign w:val="subscript"/>
          <w:lang w:eastAsia="ru-RU"/>
        </w:rPr>
        <w:t>порядок</w:t>
      </w:r>
      <w:proofErr w:type="spellEnd"/>
      <w:r w:rsidR="001D3709" w:rsidRPr="00D63854">
        <w:rPr>
          <w:rFonts w:ascii="Times New Roman" w:eastAsia="Times New Roman" w:hAnsi="Times New Roman" w:cs="Times New Roman"/>
          <w:sz w:val="24"/>
          <w:szCs w:val="24"/>
          <w:lang w:eastAsia="ru-RU"/>
        </w:rPr>
        <w:t xml:space="preserve">) наличия Плана действия </w:t>
      </w:r>
      <w:r w:rsidR="00AB7B70" w:rsidRPr="00D63854">
        <w:rPr>
          <w:rFonts w:ascii="Times New Roman" w:eastAsia="Times New Roman" w:hAnsi="Times New Roman" w:cs="Times New Roman"/>
          <w:sz w:val="24"/>
          <w:szCs w:val="24"/>
          <w:lang w:eastAsia="ru-RU"/>
        </w:rPr>
        <w:t xml:space="preserve">для оценки готовности к отопительному периоду </w:t>
      </w:r>
      <w:r w:rsidR="001D3709" w:rsidRPr="00D63854">
        <w:rPr>
          <w:rFonts w:ascii="Times New Roman" w:eastAsia="Times New Roman" w:hAnsi="Times New Roman" w:cs="Times New Roman"/>
          <w:sz w:val="24"/>
          <w:szCs w:val="24"/>
          <w:lang w:eastAsia="ru-RU"/>
        </w:rPr>
        <w:t>- 0,4.</w:t>
      </w:r>
    </w:p>
    <w:p w14:paraId="27A1FA5C" w14:textId="2F434E24" w:rsidR="00B26E85" w:rsidRPr="00D63854" w:rsidRDefault="00B26E85" w:rsidP="005575C2">
      <w:pPr>
        <w:pStyle w:val="a3"/>
        <w:ind w:firstLine="567"/>
        <w:jc w:val="both"/>
        <w:rPr>
          <w:b/>
          <w:sz w:val="24"/>
          <w:szCs w:val="24"/>
        </w:rPr>
      </w:pPr>
      <w:bookmarkStart w:id="6" w:name="_Hlk185938609"/>
    </w:p>
    <w:p w14:paraId="534F72CF" w14:textId="4123EF0E" w:rsidR="00A968DA" w:rsidRPr="00D63854" w:rsidRDefault="00A968DA" w:rsidP="006C7F15">
      <w:pPr>
        <w:pStyle w:val="2"/>
        <w:numPr>
          <w:ilvl w:val="2"/>
          <w:numId w:val="3"/>
        </w:numPr>
        <w:tabs>
          <w:tab w:val="left" w:pos="1134"/>
        </w:tabs>
        <w:spacing w:line="276" w:lineRule="auto"/>
        <w:ind w:left="0" w:firstLine="567"/>
        <w:jc w:val="both"/>
        <w:rPr>
          <w:rFonts w:ascii="Times New Roman" w:hAnsi="Times New Roman" w:cs="Times New Roman"/>
          <w:b/>
          <w:color w:val="auto"/>
          <w:sz w:val="24"/>
          <w:szCs w:val="24"/>
        </w:rPr>
      </w:pPr>
      <w:bookmarkStart w:id="7" w:name="_Toc209012501"/>
      <w:bookmarkStart w:id="8" w:name="_Toc228781368"/>
      <w:r w:rsidRPr="00D63854">
        <w:rPr>
          <w:rFonts w:ascii="Times New Roman" w:hAnsi="Times New Roman" w:cs="Times New Roman"/>
          <w:b/>
          <w:color w:val="auto"/>
          <w:sz w:val="24"/>
          <w:szCs w:val="24"/>
        </w:rPr>
        <w:t>Основные понятия и термины</w:t>
      </w:r>
      <w:bookmarkEnd w:id="7"/>
      <w:bookmarkEnd w:id="8"/>
    </w:p>
    <w:bookmarkEnd w:id="6"/>
    <w:p w14:paraId="29F45A20" w14:textId="2B4F112B" w:rsidR="000D3196" w:rsidRPr="00D63854" w:rsidRDefault="000D3196" w:rsidP="005575C2">
      <w:pPr>
        <w:pStyle w:val="a3"/>
        <w:spacing w:line="276" w:lineRule="auto"/>
        <w:ind w:firstLine="567"/>
        <w:jc w:val="both"/>
        <w:rPr>
          <w:sz w:val="24"/>
          <w:szCs w:val="24"/>
        </w:rPr>
      </w:pPr>
      <w:r w:rsidRPr="00D63854">
        <w:rPr>
          <w:sz w:val="24"/>
          <w:szCs w:val="24"/>
        </w:rPr>
        <w:t>В настоящем П</w:t>
      </w:r>
      <w:r w:rsidR="00051E26" w:rsidRPr="00D63854">
        <w:rPr>
          <w:sz w:val="24"/>
          <w:szCs w:val="24"/>
        </w:rPr>
        <w:t>ЛАС</w:t>
      </w:r>
      <w:r w:rsidR="004C73F0" w:rsidRPr="00D63854">
        <w:rPr>
          <w:sz w:val="24"/>
          <w:szCs w:val="24"/>
        </w:rPr>
        <w:t xml:space="preserve"> </w:t>
      </w:r>
      <w:r w:rsidRPr="00D63854">
        <w:rPr>
          <w:sz w:val="24"/>
          <w:szCs w:val="24"/>
        </w:rPr>
        <w:t>используются следующие основные понятия</w:t>
      </w:r>
      <w:r w:rsidR="00461842" w:rsidRPr="00D63854">
        <w:rPr>
          <w:sz w:val="24"/>
          <w:szCs w:val="24"/>
        </w:rPr>
        <w:t xml:space="preserve"> термины</w:t>
      </w:r>
      <w:r w:rsidRPr="00D63854">
        <w:rPr>
          <w:sz w:val="24"/>
          <w:szCs w:val="24"/>
        </w:rPr>
        <w:t>:</w:t>
      </w:r>
    </w:p>
    <w:p w14:paraId="340192AA" w14:textId="08013C07" w:rsidR="00592A02" w:rsidRPr="00D63854" w:rsidRDefault="00592A02" w:rsidP="005575C2">
      <w:pPr>
        <w:pStyle w:val="a3"/>
        <w:spacing w:line="276" w:lineRule="auto"/>
        <w:ind w:firstLine="567"/>
        <w:jc w:val="both"/>
        <w:rPr>
          <w:sz w:val="24"/>
          <w:szCs w:val="24"/>
        </w:rPr>
      </w:pPr>
      <w:r w:rsidRPr="00D63854">
        <w:rPr>
          <w:b/>
          <w:sz w:val="24"/>
          <w:szCs w:val="24"/>
        </w:rPr>
        <w:t>«</w:t>
      </w:r>
      <w:r w:rsidRPr="00D63854">
        <w:rPr>
          <w:b/>
          <w:i/>
          <w:sz w:val="24"/>
          <w:szCs w:val="24"/>
        </w:rPr>
        <w:t>авария на объектах теплоснабжения</w:t>
      </w:r>
      <w:r w:rsidRPr="00D63854">
        <w:rPr>
          <w:b/>
          <w:sz w:val="24"/>
          <w:szCs w:val="24"/>
        </w:rPr>
        <w:t xml:space="preserve">» </w:t>
      </w:r>
      <w:r w:rsidRPr="00D63854">
        <w:rPr>
          <w:sz w:val="24"/>
          <w:szCs w:val="24"/>
        </w:rPr>
        <w:t>– отказ элементов систем, сетей и источников теплоснабжения, повлекший к прекращению подачи тепловой энергии потребителям</w:t>
      </w:r>
      <w:r w:rsidR="00B26A30" w:rsidRPr="00D63854">
        <w:rPr>
          <w:sz w:val="24"/>
          <w:szCs w:val="24"/>
        </w:rPr>
        <w:t xml:space="preserve"> </w:t>
      </w:r>
      <w:r w:rsidRPr="00D63854">
        <w:rPr>
          <w:sz w:val="24"/>
          <w:szCs w:val="24"/>
        </w:rPr>
        <w:t>и абонента</w:t>
      </w:r>
      <w:r w:rsidR="001718CD" w:rsidRPr="00D63854">
        <w:rPr>
          <w:sz w:val="24"/>
          <w:szCs w:val="24"/>
        </w:rPr>
        <w:t>м на отопление более 6</w:t>
      </w:r>
      <w:r w:rsidRPr="00D63854">
        <w:rPr>
          <w:sz w:val="24"/>
          <w:szCs w:val="24"/>
        </w:rPr>
        <w:t xml:space="preserve"> часов и горячее </w:t>
      </w:r>
      <w:r w:rsidR="001718CD" w:rsidRPr="00D63854">
        <w:rPr>
          <w:sz w:val="24"/>
          <w:szCs w:val="24"/>
        </w:rPr>
        <w:t>водоснабжение на период более 8</w:t>
      </w:r>
      <w:r w:rsidRPr="00D63854">
        <w:rPr>
          <w:sz w:val="24"/>
          <w:szCs w:val="24"/>
        </w:rPr>
        <w:t xml:space="preserve"> часов;</w:t>
      </w:r>
    </w:p>
    <w:p w14:paraId="7FC7BD6C" w14:textId="70408871" w:rsidR="00592A02" w:rsidRPr="00D63854" w:rsidRDefault="00592A02" w:rsidP="005575C2">
      <w:pPr>
        <w:pStyle w:val="a3"/>
        <w:spacing w:line="276" w:lineRule="auto"/>
        <w:ind w:firstLine="567"/>
        <w:jc w:val="both"/>
        <w:rPr>
          <w:sz w:val="24"/>
          <w:szCs w:val="24"/>
        </w:rPr>
      </w:pPr>
      <w:r w:rsidRPr="00D63854">
        <w:rPr>
          <w:b/>
          <w:i/>
          <w:sz w:val="24"/>
          <w:szCs w:val="24"/>
        </w:rPr>
        <w:t xml:space="preserve">«инцидент» </w:t>
      </w:r>
      <w:r w:rsidRPr="00D63854">
        <w:rPr>
          <w:sz w:val="24"/>
          <w:szCs w:val="24"/>
        </w:rPr>
        <w:t>– отказ или повреждение оборудования и (или) сетей, отклонение</w:t>
      </w:r>
      <w:r w:rsidR="00B26A30" w:rsidRPr="00D63854">
        <w:rPr>
          <w:sz w:val="24"/>
          <w:szCs w:val="24"/>
        </w:rPr>
        <w:t xml:space="preserve"> </w:t>
      </w:r>
      <w:r w:rsidRPr="00D63854">
        <w:rPr>
          <w:sz w:val="24"/>
          <w:szCs w:val="24"/>
        </w:rPr>
        <w:t>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2CBAE33A" w14:textId="77777777" w:rsidR="00592A02" w:rsidRPr="00D63854" w:rsidRDefault="00592A02" w:rsidP="005575C2">
      <w:pPr>
        <w:pStyle w:val="a3"/>
        <w:tabs>
          <w:tab w:val="left" w:pos="1920"/>
        </w:tabs>
        <w:spacing w:line="276" w:lineRule="auto"/>
        <w:ind w:firstLine="567"/>
        <w:jc w:val="both"/>
        <w:rPr>
          <w:sz w:val="24"/>
          <w:szCs w:val="24"/>
        </w:rPr>
      </w:pPr>
      <w:r w:rsidRPr="00D63854">
        <w:rPr>
          <w:b/>
          <w:i/>
          <w:sz w:val="24"/>
          <w:szCs w:val="24"/>
        </w:rPr>
        <w:t xml:space="preserve">«технологический отказ» </w:t>
      </w:r>
      <w:r w:rsidRPr="00D63854">
        <w:rPr>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8ABFFD0" w14:textId="6104CCB2" w:rsidR="00592A02" w:rsidRPr="00D63854" w:rsidRDefault="00592A02" w:rsidP="005575C2">
      <w:pPr>
        <w:pStyle w:val="a3"/>
        <w:tabs>
          <w:tab w:val="left" w:pos="1920"/>
        </w:tabs>
        <w:spacing w:line="276" w:lineRule="auto"/>
        <w:ind w:firstLine="567"/>
        <w:jc w:val="both"/>
        <w:rPr>
          <w:sz w:val="24"/>
          <w:szCs w:val="24"/>
        </w:rPr>
      </w:pPr>
      <w:r w:rsidRPr="00D63854">
        <w:rPr>
          <w:b/>
          <w:i/>
          <w:sz w:val="24"/>
          <w:szCs w:val="24"/>
        </w:rPr>
        <w:t xml:space="preserve">«функциональный отказ» </w:t>
      </w:r>
      <w:r w:rsidRPr="00D63854">
        <w:rPr>
          <w:i/>
          <w:sz w:val="24"/>
          <w:szCs w:val="24"/>
        </w:rPr>
        <w:t xml:space="preserve">- </w:t>
      </w:r>
      <w:r w:rsidRPr="00D63854">
        <w:rPr>
          <w:sz w:val="24"/>
          <w:szCs w:val="24"/>
        </w:rPr>
        <w:t>неисправности оборудования (в том числе резервного</w:t>
      </w:r>
      <w:r w:rsidR="00B26A30" w:rsidRPr="00D63854">
        <w:rPr>
          <w:sz w:val="24"/>
          <w:szCs w:val="24"/>
        </w:rPr>
        <w:t xml:space="preserve"> </w:t>
      </w:r>
      <w:r w:rsidRPr="00D63854">
        <w:rPr>
          <w:sz w:val="24"/>
          <w:szCs w:val="24"/>
        </w:rPr>
        <w:t>и вспомогательного), не повлиявш</w:t>
      </w:r>
      <w:r w:rsidR="00D55CED" w:rsidRPr="00D63854">
        <w:rPr>
          <w:sz w:val="24"/>
          <w:szCs w:val="24"/>
        </w:rPr>
        <w:t>и</w:t>
      </w:r>
      <w:r w:rsidRPr="00D63854">
        <w:rPr>
          <w:sz w:val="24"/>
          <w:szCs w:val="24"/>
        </w:rPr>
        <w:t>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79DF87A4" w14:textId="0108E5BB" w:rsidR="00592A02" w:rsidRPr="00D63854" w:rsidRDefault="00592A02" w:rsidP="005575C2">
      <w:pPr>
        <w:pStyle w:val="a3"/>
        <w:spacing w:line="276" w:lineRule="auto"/>
        <w:ind w:firstLine="567"/>
        <w:jc w:val="both"/>
        <w:rPr>
          <w:sz w:val="24"/>
          <w:szCs w:val="24"/>
        </w:rPr>
      </w:pPr>
      <w:r w:rsidRPr="00D63854">
        <w:rPr>
          <w:b/>
          <w:sz w:val="24"/>
          <w:szCs w:val="24"/>
        </w:rPr>
        <w:t>«</w:t>
      </w:r>
      <w:r w:rsidRPr="00D63854">
        <w:rPr>
          <w:b/>
          <w:i/>
          <w:sz w:val="24"/>
          <w:szCs w:val="24"/>
        </w:rPr>
        <w:t>капитальный ремонт</w:t>
      </w:r>
      <w:r w:rsidRPr="00D63854">
        <w:rPr>
          <w:b/>
          <w:sz w:val="24"/>
          <w:szCs w:val="24"/>
        </w:rPr>
        <w:t xml:space="preserve">» </w:t>
      </w:r>
      <w:r w:rsidRPr="00D63854">
        <w:rPr>
          <w:sz w:val="24"/>
          <w:szCs w:val="24"/>
        </w:rPr>
        <w:t>– ремонт, выполняемый для восстановления технических</w:t>
      </w:r>
      <w:r w:rsidR="00B26A30" w:rsidRPr="00D63854">
        <w:rPr>
          <w:sz w:val="24"/>
          <w:szCs w:val="24"/>
        </w:rPr>
        <w:t xml:space="preserve"> </w:t>
      </w:r>
      <w:r w:rsidRPr="00D63854">
        <w:rPr>
          <w:sz w:val="24"/>
          <w:szCs w:val="24"/>
        </w:rPr>
        <w:t>и экономических характеристик объекта до значений, близких к проектным, с заменой</w:t>
      </w:r>
      <w:r w:rsidR="00B26A30" w:rsidRPr="00D63854">
        <w:rPr>
          <w:sz w:val="24"/>
          <w:szCs w:val="24"/>
        </w:rPr>
        <w:t xml:space="preserve"> </w:t>
      </w:r>
      <w:r w:rsidRPr="00D63854">
        <w:rPr>
          <w:sz w:val="24"/>
          <w:szCs w:val="24"/>
        </w:rPr>
        <w:t>или восстановлением любых составных частей;</w:t>
      </w:r>
    </w:p>
    <w:p w14:paraId="039B0EDE" w14:textId="0F63A3BB" w:rsidR="00592A02" w:rsidRPr="00D63854" w:rsidRDefault="00592A02" w:rsidP="005575C2">
      <w:pPr>
        <w:pStyle w:val="a3"/>
        <w:spacing w:line="276" w:lineRule="auto"/>
        <w:ind w:firstLine="567"/>
        <w:jc w:val="both"/>
        <w:rPr>
          <w:sz w:val="24"/>
          <w:szCs w:val="24"/>
        </w:rPr>
      </w:pPr>
      <w:r w:rsidRPr="00D63854">
        <w:rPr>
          <w:b/>
          <w:sz w:val="24"/>
          <w:szCs w:val="24"/>
        </w:rPr>
        <w:lastRenderedPageBreak/>
        <w:t xml:space="preserve"> «</w:t>
      </w:r>
      <w:r w:rsidRPr="00D63854">
        <w:rPr>
          <w:b/>
          <w:i/>
          <w:sz w:val="24"/>
          <w:szCs w:val="24"/>
        </w:rPr>
        <w:t xml:space="preserve">коммунальные ресурсы» </w:t>
      </w:r>
      <w:r w:rsidRPr="00D63854">
        <w:rPr>
          <w:sz w:val="24"/>
          <w:szCs w:val="24"/>
        </w:rPr>
        <w:t>– горячая вода, холодная вода, тепловая энергия, электрическая энергия, используемые для предоставления коммунальных услуг;</w:t>
      </w:r>
    </w:p>
    <w:p w14:paraId="07BD051B" w14:textId="6E960F9F" w:rsidR="00592A02" w:rsidRPr="00D63854" w:rsidRDefault="00592A02" w:rsidP="005575C2">
      <w:pPr>
        <w:pStyle w:val="a3"/>
        <w:spacing w:line="276" w:lineRule="auto"/>
        <w:ind w:firstLine="567"/>
        <w:jc w:val="both"/>
        <w:rPr>
          <w:sz w:val="24"/>
          <w:szCs w:val="24"/>
        </w:rPr>
      </w:pPr>
      <w:r w:rsidRPr="00D63854">
        <w:rPr>
          <w:b/>
          <w:i/>
          <w:sz w:val="24"/>
          <w:szCs w:val="24"/>
        </w:rPr>
        <w:t xml:space="preserve"> «коммунальные услуги» </w:t>
      </w:r>
      <w:r w:rsidRPr="00D63854">
        <w:rPr>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E3238D2" w14:textId="7D7FC0BB" w:rsidR="000D3196" w:rsidRPr="00D63854" w:rsidRDefault="00592A02" w:rsidP="005575C2">
      <w:pPr>
        <w:spacing w:after="0" w:line="276" w:lineRule="auto"/>
        <w:ind w:firstLine="567"/>
        <w:jc w:val="both"/>
        <w:rPr>
          <w:rFonts w:ascii="Times New Roman" w:hAnsi="Times New Roman" w:cs="Times New Roman"/>
          <w:sz w:val="24"/>
          <w:szCs w:val="24"/>
        </w:rPr>
      </w:pPr>
      <w:r w:rsidRPr="00D63854">
        <w:rPr>
          <w:rFonts w:ascii="Times New Roman" w:hAnsi="Times New Roman" w:cs="Times New Roman"/>
          <w:b/>
          <w:i/>
          <w:sz w:val="24"/>
          <w:szCs w:val="24"/>
        </w:rPr>
        <w:t xml:space="preserve"> </w:t>
      </w:r>
      <w:r w:rsidR="000D3196" w:rsidRPr="00D63854">
        <w:rPr>
          <w:rFonts w:ascii="Times New Roman" w:hAnsi="Times New Roman" w:cs="Times New Roman"/>
          <w:b/>
          <w:i/>
          <w:sz w:val="24"/>
          <w:szCs w:val="24"/>
        </w:rPr>
        <w:t xml:space="preserve">«мониторинг состояния системы теплоснабжения» </w:t>
      </w:r>
      <w:r w:rsidR="001718CD" w:rsidRPr="00D63854">
        <w:rPr>
          <w:rFonts w:ascii="Times New Roman" w:hAnsi="Times New Roman" w:cs="Times New Roman"/>
          <w:sz w:val="24"/>
          <w:szCs w:val="24"/>
        </w:rPr>
        <w:t xml:space="preserve">– </w:t>
      </w:r>
      <w:r w:rsidR="000D3196" w:rsidRPr="00D63854">
        <w:rPr>
          <w:rFonts w:ascii="Times New Roman" w:hAnsi="Times New Roman" w:cs="Times New Roman"/>
          <w:sz w:val="24"/>
          <w:szCs w:val="24"/>
        </w:rPr>
        <w:t>комплексная система наблюдений, оценки и прогноза состояния тепловых сетей и объектов теплоснабжения (далее - мониторинг);</w:t>
      </w:r>
    </w:p>
    <w:p w14:paraId="67212C80" w14:textId="4092CE02" w:rsidR="00592A02" w:rsidRPr="00D63854" w:rsidRDefault="00592A02" w:rsidP="005575C2">
      <w:pPr>
        <w:pStyle w:val="a3"/>
        <w:spacing w:line="276" w:lineRule="auto"/>
        <w:ind w:firstLine="567"/>
        <w:jc w:val="both"/>
        <w:rPr>
          <w:sz w:val="24"/>
          <w:szCs w:val="24"/>
        </w:rPr>
      </w:pPr>
      <w:r w:rsidRPr="00D63854">
        <w:rPr>
          <w:b/>
          <w:sz w:val="24"/>
          <w:szCs w:val="24"/>
        </w:rPr>
        <w:t>«</w:t>
      </w:r>
      <w:r w:rsidRPr="00D63854">
        <w:rPr>
          <w:b/>
          <w:i/>
          <w:sz w:val="24"/>
          <w:szCs w:val="24"/>
        </w:rPr>
        <w:t>неисправность</w:t>
      </w:r>
      <w:r w:rsidRPr="00D63854">
        <w:rPr>
          <w:b/>
          <w:sz w:val="24"/>
          <w:szCs w:val="24"/>
        </w:rPr>
        <w:t xml:space="preserve">» </w:t>
      </w:r>
      <w:r w:rsidRPr="00D63854">
        <w:rPr>
          <w:sz w:val="24"/>
          <w:szCs w:val="24"/>
        </w:rPr>
        <w:t>–</w:t>
      </w:r>
      <w:r w:rsidR="001718CD" w:rsidRPr="00D63854">
        <w:rPr>
          <w:sz w:val="24"/>
          <w:szCs w:val="24"/>
        </w:rPr>
        <w:t xml:space="preserve"> </w:t>
      </w:r>
      <w:r w:rsidRPr="00D63854">
        <w:rPr>
          <w:sz w:val="24"/>
          <w:szCs w:val="24"/>
        </w:rPr>
        <w:t>другие нарушения в работе системы теплоснабжения, при которых</w:t>
      </w:r>
      <w:r w:rsidR="00B26A30" w:rsidRPr="00D63854">
        <w:rPr>
          <w:sz w:val="24"/>
          <w:szCs w:val="24"/>
        </w:rPr>
        <w:t xml:space="preserve"> </w:t>
      </w:r>
      <w:r w:rsidRPr="00D63854">
        <w:rPr>
          <w:sz w:val="24"/>
          <w:szCs w:val="24"/>
        </w:rPr>
        <w:t>не выполняется хотя бы одно из требований, определенных технологическим процессом;</w:t>
      </w:r>
    </w:p>
    <w:p w14:paraId="07BA96CD" w14:textId="04D61BC6" w:rsidR="000D3196" w:rsidRPr="00D63854" w:rsidRDefault="000D3196" w:rsidP="005575C2">
      <w:pPr>
        <w:pStyle w:val="a3"/>
        <w:spacing w:line="276" w:lineRule="auto"/>
        <w:ind w:firstLine="567"/>
        <w:jc w:val="both"/>
        <w:rPr>
          <w:sz w:val="24"/>
          <w:szCs w:val="24"/>
        </w:rPr>
      </w:pPr>
      <w:r w:rsidRPr="00D63854">
        <w:rPr>
          <w:b/>
          <w:sz w:val="24"/>
          <w:szCs w:val="24"/>
        </w:rPr>
        <w:t>«</w:t>
      </w:r>
      <w:r w:rsidRPr="00D63854">
        <w:rPr>
          <w:b/>
          <w:i/>
          <w:sz w:val="24"/>
          <w:szCs w:val="24"/>
        </w:rPr>
        <w:t xml:space="preserve">потребитель» </w:t>
      </w:r>
      <w:r w:rsidR="003C4B18" w:rsidRPr="00D63854">
        <w:rPr>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r w:rsidRPr="00D63854">
        <w:rPr>
          <w:sz w:val="24"/>
          <w:szCs w:val="24"/>
        </w:rPr>
        <w:t>;</w:t>
      </w:r>
    </w:p>
    <w:p w14:paraId="1C37E707" w14:textId="017FC2BB" w:rsidR="000D3196" w:rsidRPr="00D63854" w:rsidRDefault="000D3196" w:rsidP="005575C2">
      <w:pPr>
        <w:pStyle w:val="a3"/>
        <w:spacing w:line="276" w:lineRule="auto"/>
        <w:ind w:firstLine="567"/>
        <w:jc w:val="both"/>
        <w:rPr>
          <w:sz w:val="24"/>
          <w:szCs w:val="24"/>
        </w:rPr>
      </w:pPr>
      <w:r w:rsidRPr="00D63854">
        <w:rPr>
          <w:b/>
          <w:sz w:val="24"/>
          <w:szCs w:val="24"/>
        </w:rPr>
        <w:t>«</w:t>
      </w:r>
      <w:r w:rsidRPr="00D63854">
        <w:rPr>
          <w:b/>
          <w:i/>
          <w:sz w:val="24"/>
          <w:szCs w:val="24"/>
        </w:rPr>
        <w:t xml:space="preserve">управляющая организация» </w:t>
      </w:r>
      <w:r w:rsidR="000B098F" w:rsidRPr="00D63854">
        <w:rPr>
          <w:sz w:val="24"/>
          <w:szCs w:val="24"/>
        </w:rPr>
        <w:t>–</w:t>
      </w:r>
      <w:r w:rsidRPr="00D63854">
        <w:rPr>
          <w:sz w:val="24"/>
          <w:szCs w:val="24"/>
        </w:rPr>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440681EE" w14:textId="55256FC7" w:rsidR="000D3196" w:rsidRPr="00D63854" w:rsidRDefault="000D3196" w:rsidP="005575C2">
      <w:pPr>
        <w:pStyle w:val="a3"/>
        <w:spacing w:line="276" w:lineRule="auto"/>
        <w:ind w:firstLine="567"/>
        <w:jc w:val="both"/>
        <w:rPr>
          <w:sz w:val="24"/>
          <w:szCs w:val="24"/>
        </w:rPr>
      </w:pPr>
      <w:r w:rsidRPr="00D63854">
        <w:rPr>
          <w:b/>
          <w:sz w:val="24"/>
          <w:szCs w:val="24"/>
        </w:rPr>
        <w:t>«</w:t>
      </w:r>
      <w:r w:rsidRPr="00D63854">
        <w:rPr>
          <w:b/>
          <w:i/>
          <w:sz w:val="24"/>
          <w:szCs w:val="24"/>
        </w:rPr>
        <w:t xml:space="preserve">ресурсоснабжающая организация» </w:t>
      </w:r>
      <w:r w:rsidR="000B098F" w:rsidRPr="00D63854">
        <w:rPr>
          <w:sz w:val="24"/>
          <w:szCs w:val="24"/>
        </w:rPr>
        <w:t>–</w:t>
      </w:r>
      <w:r w:rsidRPr="00D63854">
        <w:rPr>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267A43B2" w14:textId="245B179C" w:rsidR="000D3196" w:rsidRPr="00D63854" w:rsidRDefault="000D3196" w:rsidP="005575C2">
      <w:pPr>
        <w:pStyle w:val="a3"/>
        <w:spacing w:line="276" w:lineRule="auto"/>
        <w:ind w:firstLine="567"/>
        <w:jc w:val="both"/>
        <w:rPr>
          <w:sz w:val="24"/>
          <w:szCs w:val="24"/>
        </w:rPr>
      </w:pPr>
      <w:r w:rsidRPr="00D63854">
        <w:rPr>
          <w:b/>
          <w:sz w:val="24"/>
          <w:szCs w:val="24"/>
        </w:rPr>
        <w:t>«</w:t>
      </w:r>
      <w:r w:rsidRPr="00D63854">
        <w:rPr>
          <w:b/>
          <w:i/>
          <w:sz w:val="24"/>
          <w:szCs w:val="24"/>
        </w:rPr>
        <w:t>система теплоснабжения</w:t>
      </w:r>
      <w:r w:rsidRPr="00D63854">
        <w:rPr>
          <w:b/>
          <w:sz w:val="24"/>
          <w:szCs w:val="24"/>
        </w:rPr>
        <w:t xml:space="preserve">» </w:t>
      </w:r>
      <w:r w:rsidR="003C4B18" w:rsidRPr="00D63854">
        <w:rPr>
          <w:sz w:val="24"/>
          <w:szCs w:val="24"/>
        </w:rPr>
        <w:t>совокупность источников тепловой энергии</w:t>
      </w:r>
      <w:r w:rsidR="00B26A30" w:rsidRPr="00D63854">
        <w:rPr>
          <w:sz w:val="24"/>
          <w:szCs w:val="24"/>
        </w:rPr>
        <w:t xml:space="preserve"> </w:t>
      </w:r>
      <w:r w:rsidR="003C4B18" w:rsidRPr="00D63854">
        <w:rPr>
          <w:sz w:val="24"/>
          <w:szCs w:val="24"/>
        </w:rPr>
        <w:t>и теплопотребляющих установок, технологически соединенных тепловыми сетями</w:t>
      </w:r>
      <w:r w:rsidRPr="00D63854">
        <w:rPr>
          <w:sz w:val="24"/>
          <w:szCs w:val="24"/>
        </w:rPr>
        <w:t>;</w:t>
      </w:r>
    </w:p>
    <w:p w14:paraId="5A850070" w14:textId="46F652DB" w:rsidR="00592A02" w:rsidRPr="00D63854" w:rsidRDefault="00592A02" w:rsidP="005575C2">
      <w:pPr>
        <w:pStyle w:val="a3"/>
        <w:spacing w:line="276" w:lineRule="auto"/>
        <w:ind w:firstLine="567"/>
        <w:jc w:val="both"/>
        <w:rPr>
          <w:sz w:val="24"/>
          <w:szCs w:val="24"/>
        </w:rPr>
      </w:pPr>
      <w:r w:rsidRPr="00D63854">
        <w:rPr>
          <w:b/>
          <w:sz w:val="24"/>
          <w:szCs w:val="24"/>
        </w:rPr>
        <w:t>«</w:t>
      </w:r>
      <w:r w:rsidRPr="00D63854">
        <w:rPr>
          <w:b/>
          <w:i/>
          <w:sz w:val="24"/>
          <w:szCs w:val="24"/>
        </w:rPr>
        <w:t>текущий ремонт</w:t>
      </w:r>
      <w:r w:rsidRPr="00D63854">
        <w:rPr>
          <w:b/>
          <w:sz w:val="24"/>
          <w:szCs w:val="24"/>
        </w:rPr>
        <w:t xml:space="preserve">» </w:t>
      </w:r>
      <w:r w:rsidRPr="00D63854">
        <w:rPr>
          <w:sz w:val="24"/>
          <w:szCs w:val="24"/>
        </w:rPr>
        <w:t>– ремонт, выполняемый для поддержания технических</w:t>
      </w:r>
      <w:r w:rsidR="00B26A30" w:rsidRPr="00D63854">
        <w:rPr>
          <w:sz w:val="24"/>
          <w:szCs w:val="24"/>
        </w:rPr>
        <w:t xml:space="preserve"> </w:t>
      </w:r>
      <w:r w:rsidRPr="00D63854">
        <w:rPr>
          <w:sz w:val="24"/>
          <w:szCs w:val="24"/>
        </w:rPr>
        <w:t>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6CEA741" w14:textId="01E8DD06" w:rsidR="00592A02" w:rsidRPr="00D63854" w:rsidRDefault="00592A02" w:rsidP="005575C2">
      <w:pPr>
        <w:pStyle w:val="a3"/>
        <w:spacing w:line="276" w:lineRule="auto"/>
        <w:ind w:firstLine="567"/>
        <w:jc w:val="both"/>
        <w:rPr>
          <w:sz w:val="24"/>
          <w:szCs w:val="24"/>
        </w:rPr>
      </w:pPr>
      <w:r w:rsidRPr="00D63854">
        <w:rPr>
          <w:b/>
          <w:sz w:val="24"/>
          <w:szCs w:val="24"/>
        </w:rPr>
        <w:t>«</w:t>
      </w:r>
      <w:r w:rsidRPr="00D63854">
        <w:rPr>
          <w:b/>
          <w:i/>
          <w:sz w:val="24"/>
          <w:szCs w:val="24"/>
        </w:rPr>
        <w:t>тепловая сеть</w:t>
      </w:r>
      <w:r w:rsidRPr="00D63854">
        <w:rPr>
          <w:b/>
          <w:sz w:val="24"/>
          <w:szCs w:val="24"/>
        </w:rPr>
        <w:t xml:space="preserve">» </w:t>
      </w:r>
      <w:r w:rsidRPr="00D63854">
        <w:rPr>
          <w:sz w:val="24"/>
          <w:szCs w:val="24"/>
        </w:rPr>
        <w:t xml:space="preserve">– </w:t>
      </w:r>
      <w:r w:rsidR="003C4B18" w:rsidRPr="00D63854">
        <w:rPr>
          <w:sz w:val="24"/>
          <w:szCs w:val="24"/>
        </w:rPr>
        <w:t>совокупность устройств (включая центральные тепловые пункты, насосные станции), предназначенных для передачи тепловой энергии, теплоносителя</w:t>
      </w:r>
      <w:r w:rsidR="00B26A30" w:rsidRPr="00D63854">
        <w:rPr>
          <w:sz w:val="24"/>
          <w:szCs w:val="24"/>
        </w:rPr>
        <w:t xml:space="preserve"> </w:t>
      </w:r>
      <w:r w:rsidR="003C4B18" w:rsidRPr="00D63854">
        <w:rPr>
          <w:sz w:val="24"/>
          <w:szCs w:val="24"/>
        </w:rPr>
        <w:t>от источников тепловой энергии до теплопотребляющих установок</w:t>
      </w:r>
      <w:r w:rsidRPr="00D63854">
        <w:rPr>
          <w:sz w:val="24"/>
          <w:szCs w:val="24"/>
        </w:rPr>
        <w:t>;</w:t>
      </w:r>
    </w:p>
    <w:p w14:paraId="04646785" w14:textId="42271491" w:rsidR="00592A02" w:rsidRPr="00D63854" w:rsidRDefault="00592A02" w:rsidP="005575C2">
      <w:pPr>
        <w:pStyle w:val="a3"/>
        <w:spacing w:line="276" w:lineRule="auto"/>
        <w:ind w:firstLine="567"/>
        <w:jc w:val="both"/>
        <w:rPr>
          <w:sz w:val="24"/>
          <w:szCs w:val="24"/>
        </w:rPr>
      </w:pPr>
      <w:r w:rsidRPr="00D63854">
        <w:rPr>
          <w:b/>
          <w:sz w:val="24"/>
          <w:szCs w:val="24"/>
        </w:rPr>
        <w:t>«</w:t>
      </w:r>
      <w:r w:rsidRPr="00D63854">
        <w:rPr>
          <w:b/>
          <w:i/>
          <w:sz w:val="24"/>
          <w:szCs w:val="24"/>
        </w:rPr>
        <w:t>тепловой пункт</w:t>
      </w:r>
      <w:r w:rsidRPr="00D63854">
        <w:rPr>
          <w:b/>
          <w:sz w:val="24"/>
          <w:szCs w:val="24"/>
        </w:rPr>
        <w:t xml:space="preserve">» </w:t>
      </w:r>
      <w:r w:rsidRPr="00D63854">
        <w:rPr>
          <w:sz w:val="24"/>
          <w:szCs w:val="24"/>
        </w:rPr>
        <w:t>– совокупность устройств, предназначенных для присоединения</w:t>
      </w:r>
      <w:r w:rsidR="00B26A30" w:rsidRPr="00D63854">
        <w:rPr>
          <w:sz w:val="24"/>
          <w:szCs w:val="24"/>
        </w:rPr>
        <w:t xml:space="preserve"> </w:t>
      </w:r>
      <w:r w:rsidRPr="00D63854">
        <w:rPr>
          <w:sz w:val="24"/>
          <w:szCs w:val="24"/>
        </w:rPr>
        <w:t>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w:t>
      </w:r>
      <w:r w:rsidR="00B26A30" w:rsidRPr="00D63854">
        <w:rPr>
          <w:sz w:val="24"/>
          <w:szCs w:val="24"/>
        </w:rPr>
        <w:t xml:space="preserve"> </w:t>
      </w:r>
      <w:r w:rsidRPr="00D63854">
        <w:rPr>
          <w:sz w:val="24"/>
          <w:szCs w:val="24"/>
        </w:rPr>
        <w:t>и сельскохозяйственных предприятий, жилых и общественных зданий (индивидуальные –</w:t>
      </w:r>
      <w:r w:rsidR="00B26A30" w:rsidRPr="00D63854">
        <w:rPr>
          <w:sz w:val="24"/>
          <w:szCs w:val="24"/>
        </w:rPr>
        <w:t xml:space="preserve"> </w:t>
      </w:r>
      <w:r w:rsidRPr="00D63854">
        <w:rPr>
          <w:sz w:val="24"/>
          <w:szCs w:val="24"/>
        </w:rPr>
        <w:t>для присоединения систем теплопотребления одного здания или его части; центральные – то же, двух зданий или более);</w:t>
      </w:r>
    </w:p>
    <w:p w14:paraId="60D50356" w14:textId="4FF867AB" w:rsidR="000D3196" w:rsidRPr="00D63854" w:rsidRDefault="000D3196" w:rsidP="005575C2">
      <w:pPr>
        <w:pStyle w:val="a3"/>
        <w:spacing w:line="276" w:lineRule="auto"/>
        <w:ind w:firstLine="567"/>
        <w:jc w:val="both"/>
        <w:rPr>
          <w:sz w:val="24"/>
          <w:szCs w:val="24"/>
        </w:rPr>
      </w:pPr>
      <w:r w:rsidRPr="00D63854">
        <w:rPr>
          <w:b/>
          <w:sz w:val="24"/>
          <w:szCs w:val="24"/>
        </w:rPr>
        <w:t>«</w:t>
      </w:r>
      <w:r w:rsidRPr="00D63854">
        <w:rPr>
          <w:b/>
          <w:i/>
          <w:sz w:val="24"/>
          <w:szCs w:val="24"/>
        </w:rPr>
        <w:t>техническое обслуживание</w:t>
      </w:r>
      <w:r w:rsidRPr="00D63854">
        <w:rPr>
          <w:b/>
          <w:sz w:val="24"/>
          <w:szCs w:val="24"/>
        </w:rPr>
        <w:t xml:space="preserve">» </w:t>
      </w:r>
      <w:r w:rsidR="000B098F" w:rsidRPr="00D63854">
        <w:rPr>
          <w:sz w:val="24"/>
          <w:szCs w:val="24"/>
        </w:rPr>
        <w:t>–</w:t>
      </w:r>
      <w:r w:rsidRPr="00D63854">
        <w:rPr>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w:t>
      </w:r>
      <w:r w:rsidR="00B26A30" w:rsidRPr="00D63854">
        <w:rPr>
          <w:sz w:val="24"/>
          <w:szCs w:val="24"/>
        </w:rPr>
        <w:t xml:space="preserve"> </w:t>
      </w:r>
      <w:r w:rsidRPr="00D63854">
        <w:rPr>
          <w:sz w:val="24"/>
          <w:szCs w:val="24"/>
        </w:rPr>
        <w:t>по назначению, хранении или транспортировке;</w:t>
      </w:r>
    </w:p>
    <w:p w14:paraId="6BF64CD5" w14:textId="339795AA" w:rsidR="00B633A5" w:rsidRPr="00D63854" w:rsidRDefault="000D3196" w:rsidP="005575C2">
      <w:pPr>
        <w:pStyle w:val="a3"/>
        <w:spacing w:line="276" w:lineRule="auto"/>
        <w:ind w:firstLine="567"/>
        <w:jc w:val="both"/>
        <w:rPr>
          <w:sz w:val="24"/>
          <w:szCs w:val="24"/>
        </w:rPr>
      </w:pPr>
      <w:r w:rsidRPr="00D63854">
        <w:rPr>
          <w:b/>
          <w:i/>
          <w:sz w:val="24"/>
          <w:szCs w:val="24"/>
        </w:rPr>
        <w:t xml:space="preserve">«технологические нарушения» </w:t>
      </w:r>
      <w:r w:rsidR="000B098F" w:rsidRPr="00D63854">
        <w:rPr>
          <w:sz w:val="24"/>
          <w:szCs w:val="24"/>
        </w:rPr>
        <w:t>–</w:t>
      </w:r>
      <w:r w:rsidRPr="00D63854">
        <w:rPr>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w:t>
      </w:r>
      <w:r w:rsidR="00B26A30" w:rsidRPr="00D63854">
        <w:rPr>
          <w:sz w:val="24"/>
          <w:szCs w:val="24"/>
        </w:rPr>
        <w:t xml:space="preserve"> </w:t>
      </w:r>
      <w:r w:rsidRPr="00D63854">
        <w:rPr>
          <w:sz w:val="24"/>
          <w:szCs w:val="24"/>
        </w:rPr>
        <w:t>на инцидент и аварию</w:t>
      </w:r>
      <w:r w:rsidR="00592A02" w:rsidRPr="00D63854">
        <w:rPr>
          <w:sz w:val="24"/>
          <w:szCs w:val="24"/>
        </w:rPr>
        <w:t>.</w:t>
      </w:r>
    </w:p>
    <w:p w14:paraId="6B59D16B" w14:textId="504A43C7" w:rsidR="000D3196" w:rsidRPr="00D63854" w:rsidRDefault="00B26E85" w:rsidP="005575C2">
      <w:pPr>
        <w:pStyle w:val="2"/>
        <w:numPr>
          <w:ilvl w:val="2"/>
          <w:numId w:val="3"/>
        </w:numPr>
        <w:tabs>
          <w:tab w:val="left" w:pos="1134"/>
        </w:tabs>
        <w:spacing w:line="276" w:lineRule="auto"/>
        <w:ind w:left="567" w:firstLine="0"/>
        <w:jc w:val="both"/>
        <w:rPr>
          <w:rFonts w:ascii="Times New Roman" w:hAnsi="Times New Roman" w:cs="Times New Roman"/>
          <w:b/>
          <w:color w:val="auto"/>
          <w:sz w:val="24"/>
          <w:szCs w:val="24"/>
        </w:rPr>
      </w:pPr>
      <w:r w:rsidRPr="00D63854">
        <w:rPr>
          <w:rFonts w:ascii="Times New Roman" w:hAnsi="Times New Roman" w:cs="Times New Roman"/>
          <w:b/>
          <w:color w:val="auto"/>
          <w:sz w:val="24"/>
          <w:szCs w:val="24"/>
        </w:rPr>
        <w:t xml:space="preserve"> </w:t>
      </w:r>
      <w:bookmarkStart w:id="9" w:name="_Toc186027536"/>
      <w:bookmarkStart w:id="10" w:name="_Toc209012502"/>
      <w:bookmarkStart w:id="11" w:name="_Toc228781369"/>
      <w:r w:rsidR="00505011" w:rsidRPr="00D63854">
        <w:rPr>
          <w:rFonts w:ascii="Times New Roman" w:hAnsi="Times New Roman" w:cs="Times New Roman"/>
          <w:b/>
          <w:color w:val="auto"/>
          <w:sz w:val="24"/>
          <w:szCs w:val="24"/>
        </w:rPr>
        <w:t>Цел</w:t>
      </w:r>
      <w:bookmarkEnd w:id="9"/>
      <w:r w:rsidR="002E54F8" w:rsidRPr="00D63854">
        <w:rPr>
          <w:rFonts w:ascii="Times New Roman" w:hAnsi="Times New Roman" w:cs="Times New Roman"/>
          <w:b/>
          <w:color w:val="auto"/>
          <w:sz w:val="24"/>
          <w:szCs w:val="24"/>
        </w:rPr>
        <w:t>и</w:t>
      </w:r>
      <w:r w:rsidR="00352361" w:rsidRPr="00D63854">
        <w:rPr>
          <w:rFonts w:ascii="Times New Roman" w:hAnsi="Times New Roman" w:cs="Times New Roman"/>
          <w:b/>
          <w:color w:val="auto"/>
          <w:sz w:val="24"/>
          <w:szCs w:val="24"/>
        </w:rPr>
        <w:t>,</w:t>
      </w:r>
      <w:r w:rsidR="002E54F8" w:rsidRPr="00D63854">
        <w:rPr>
          <w:rFonts w:ascii="Times New Roman" w:hAnsi="Times New Roman" w:cs="Times New Roman"/>
          <w:b/>
          <w:color w:val="auto"/>
          <w:sz w:val="24"/>
          <w:szCs w:val="24"/>
        </w:rPr>
        <w:t xml:space="preserve"> задачи</w:t>
      </w:r>
      <w:r w:rsidR="00352361" w:rsidRPr="00D63854">
        <w:rPr>
          <w:rFonts w:ascii="Times New Roman" w:hAnsi="Times New Roman" w:cs="Times New Roman"/>
          <w:b/>
          <w:color w:val="auto"/>
          <w:sz w:val="24"/>
          <w:szCs w:val="24"/>
        </w:rPr>
        <w:t>, обязанности</w:t>
      </w:r>
      <w:bookmarkEnd w:id="10"/>
      <w:bookmarkEnd w:id="11"/>
    </w:p>
    <w:p w14:paraId="75AC7B55" w14:textId="3B47C735" w:rsidR="00AF063E" w:rsidRPr="00D63854" w:rsidRDefault="003C4B18" w:rsidP="005575C2">
      <w:pPr>
        <w:pStyle w:val="a5"/>
        <w:numPr>
          <w:ilvl w:val="3"/>
          <w:numId w:val="3"/>
        </w:numPr>
        <w:tabs>
          <w:tab w:val="left" w:pos="360"/>
          <w:tab w:val="left" w:pos="851"/>
          <w:tab w:val="left" w:pos="1134"/>
        </w:tabs>
        <w:spacing w:line="276" w:lineRule="auto"/>
        <w:ind w:left="0" w:firstLine="567"/>
        <w:jc w:val="both"/>
        <w:rPr>
          <w:sz w:val="24"/>
          <w:szCs w:val="24"/>
        </w:rPr>
      </w:pPr>
      <w:bookmarkStart w:id="12" w:name="_Hlk185939204"/>
      <w:r w:rsidRPr="00D63854">
        <w:rPr>
          <w:sz w:val="24"/>
          <w:szCs w:val="24"/>
        </w:rPr>
        <w:t>ПЛАС</w:t>
      </w:r>
      <w:r w:rsidR="00B273ED" w:rsidRPr="00D63854">
        <w:rPr>
          <w:sz w:val="24"/>
          <w:szCs w:val="24"/>
        </w:rPr>
        <w:t xml:space="preserve"> </w:t>
      </w:r>
      <w:r w:rsidR="00AF063E" w:rsidRPr="00D63854">
        <w:rPr>
          <w:sz w:val="24"/>
          <w:szCs w:val="24"/>
        </w:rPr>
        <w:t>разрабатывается (актуализируется) в целях координации и взаимосвязанн</w:t>
      </w:r>
      <w:r w:rsidR="002E54F8" w:rsidRPr="00D63854">
        <w:rPr>
          <w:sz w:val="24"/>
          <w:szCs w:val="24"/>
        </w:rPr>
        <w:t>ых</w:t>
      </w:r>
      <w:r w:rsidR="00AF063E" w:rsidRPr="00D63854">
        <w:rPr>
          <w:sz w:val="24"/>
          <w:szCs w:val="24"/>
        </w:rPr>
        <w:t xml:space="preserve"> действий </w:t>
      </w:r>
      <w:r w:rsidR="00592A02" w:rsidRPr="00D63854">
        <w:rPr>
          <w:sz w:val="24"/>
          <w:szCs w:val="24"/>
        </w:rPr>
        <w:t xml:space="preserve">руководителей и </w:t>
      </w:r>
      <w:r w:rsidR="002E54F8" w:rsidRPr="00D63854">
        <w:rPr>
          <w:sz w:val="24"/>
          <w:szCs w:val="24"/>
        </w:rPr>
        <w:t xml:space="preserve">работников </w:t>
      </w:r>
      <w:r w:rsidR="00592A02" w:rsidRPr="00D63854">
        <w:rPr>
          <w:sz w:val="24"/>
          <w:szCs w:val="24"/>
        </w:rPr>
        <w:t xml:space="preserve">структурных подразделений </w:t>
      </w:r>
      <w:r w:rsidR="00AF063E" w:rsidRPr="00D63854">
        <w:rPr>
          <w:sz w:val="24"/>
          <w:szCs w:val="24"/>
        </w:rPr>
        <w:lastRenderedPageBreak/>
        <w:t xml:space="preserve">администрации муниципального образования </w:t>
      </w:r>
      <w:r w:rsidR="00BC363D" w:rsidRPr="00594CD1">
        <w:rPr>
          <w:iCs/>
          <w:sz w:val="24"/>
          <w:szCs w:val="24"/>
          <w:lang w:eastAsia="ru-RU"/>
        </w:rPr>
        <w:t>Шелеховский муниципальный район</w:t>
      </w:r>
      <w:r w:rsidR="00AF063E" w:rsidRPr="00D63854">
        <w:rPr>
          <w:sz w:val="24"/>
          <w:szCs w:val="24"/>
        </w:rPr>
        <w:t xml:space="preserve">, </w:t>
      </w:r>
      <w:r w:rsidR="007929B9" w:rsidRPr="00D63854">
        <w:rPr>
          <w:sz w:val="24"/>
          <w:szCs w:val="24"/>
        </w:rPr>
        <w:t>организаций</w:t>
      </w:r>
      <w:r w:rsidR="00AF063E" w:rsidRPr="00D63854">
        <w:rPr>
          <w:sz w:val="24"/>
          <w:szCs w:val="24"/>
        </w:rPr>
        <w:t xml:space="preserve">, управляющих </w:t>
      </w:r>
      <w:r w:rsidR="007929B9" w:rsidRPr="00D63854">
        <w:rPr>
          <w:sz w:val="24"/>
          <w:szCs w:val="24"/>
        </w:rPr>
        <w:t>многоквартирными</w:t>
      </w:r>
      <w:r w:rsidR="00AF063E" w:rsidRPr="00D63854">
        <w:rPr>
          <w:sz w:val="24"/>
          <w:szCs w:val="24"/>
        </w:rPr>
        <w:t xml:space="preserve"> домами, </w:t>
      </w:r>
      <w:r w:rsidR="002E54F8" w:rsidRPr="00D63854">
        <w:rPr>
          <w:sz w:val="24"/>
          <w:szCs w:val="24"/>
        </w:rPr>
        <w:t>организаций</w:t>
      </w:r>
      <w:r w:rsidR="00A30407" w:rsidRPr="00D63854">
        <w:rPr>
          <w:sz w:val="24"/>
          <w:szCs w:val="24"/>
        </w:rPr>
        <w:t>,</w:t>
      </w:r>
      <w:r w:rsidR="002E54F8" w:rsidRPr="00D63854">
        <w:rPr>
          <w:sz w:val="24"/>
          <w:szCs w:val="24"/>
        </w:rPr>
        <w:t xml:space="preserve"> функционирующих в системах теплоснабжения, </w:t>
      </w:r>
      <w:r w:rsidR="00AF063E" w:rsidRPr="00D63854">
        <w:rPr>
          <w:sz w:val="24"/>
          <w:szCs w:val="24"/>
        </w:rPr>
        <w:t>ресурсоснабжающих организаций</w:t>
      </w:r>
      <w:r w:rsidR="00592A02" w:rsidRPr="00D63854">
        <w:rPr>
          <w:sz w:val="24"/>
          <w:szCs w:val="24"/>
        </w:rPr>
        <w:t xml:space="preserve"> (электро-, газоснабжения, водопроводно-канализационного хозяйства)</w:t>
      </w:r>
      <w:r w:rsidR="00AF063E" w:rsidRPr="00D63854">
        <w:rPr>
          <w:sz w:val="24"/>
          <w:szCs w:val="24"/>
        </w:rPr>
        <w:t xml:space="preserve">, </w:t>
      </w:r>
      <w:r w:rsidR="00592A02" w:rsidRPr="00D63854">
        <w:rPr>
          <w:sz w:val="24"/>
          <w:szCs w:val="24"/>
        </w:rPr>
        <w:t xml:space="preserve">оперативных служб, </w:t>
      </w:r>
      <w:r w:rsidR="00AF063E" w:rsidRPr="00D63854">
        <w:rPr>
          <w:sz w:val="24"/>
          <w:szCs w:val="24"/>
        </w:rPr>
        <w:t>при решении вопросов, связанных</w:t>
      </w:r>
      <w:r w:rsidR="00B26A30" w:rsidRPr="00D63854">
        <w:rPr>
          <w:sz w:val="24"/>
          <w:szCs w:val="24"/>
        </w:rPr>
        <w:t xml:space="preserve"> </w:t>
      </w:r>
      <w:r w:rsidR="00AF063E" w:rsidRPr="00D63854">
        <w:rPr>
          <w:sz w:val="24"/>
          <w:szCs w:val="24"/>
        </w:rPr>
        <w:t xml:space="preserve">с </w:t>
      </w:r>
      <w:r w:rsidR="00592A02" w:rsidRPr="00D63854">
        <w:rPr>
          <w:sz w:val="24"/>
          <w:szCs w:val="24"/>
        </w:rPr>
        <w:t xml:space="preserve">локализацией и </w:t>
      </w:r>
      <w:r w:rsidR="00AF063E" w:rsidRPr="00D63854">
        <w:rPr>
          <w:sz w:val="24"/>
          <w:szCs w:val="24"/>
        </w:rPr>
        <w:t xml:space="preserve">ликвидацией аварийных ситуаций на системах </w:t>
      </w:r>
      <w:r w:rsidR="00592A02" w:rsidRPr="00D63854">
        <w:rPr>
          <w:sz w:val="24"/>
          <w:szCs w:val="24"/>
        </w:rPr>
        <w:t>теплоснабжения</w:t>
      </w:r>
      <w:r w:rsidR="00AF063E" w:rsidRPr="00D63854">
        <w:rPr>
          <w:sz w:val="24"/>
          <w:szCs w:val="24"/>
        </w:rPr>
        <w:t>, (в том числе</w:t>
      </w:r>
      <w:r w:rsidR="00B26A30" w:rsidRPr="00D63854">
        <w:rPr>
          <w:sz w:val="24"/>
          <w:szCs w:val="24"/>
        </w:rPr>
        <w:t xml:space="preserve"> </w:t>
      </w:r>
      <w:r w:rsidR="00AF063E" w:rsidRPr="00D63854">
        <w:rPr>
          <w:sz w:val="24"/>
          <w:szCs w:val="24"/>
        </w:rPr>
        <w:t>с применением электронного моделирования аварийных ситуаций).</w:t>
      </w:r>
    </w:p>
    <w:p w14:paraId="7773AFAE" w14:textId="33257B88" w:rsidR="002E54F8" w:rsidRPr="00D63854" w:rsidRDefault="008368F8" w:rsidP="005575C2">
      <w:pPr>
        <w:pStyle w:val="a5"/>
        <w:tabs>
          <w:tab w:val="left" w:pos="360"/>
          <w:tab w:val="left" w:pos="851"/>
          <w:tab w:val="left" w:pos="993"/>
          <w:tab w:val="left" w:pos="1134"/>
        </w:tabs>
        <w:spacing w:line="276" w:lineRule="auto"/>
        <w:ind w:left="0" w:firstLine="567"/>
        <w:jc w:val="both"/>
        <w:rPr>
          <w:sz w:val="24"/>
          <w:szCs w:val="24"/>
        </w:rPr>
      </w:pPr>
      <w:r w:rsidRPr="00D63854">
        <w:rPr>
          <w:sz w:val="24"/>
          <w:szCs w:val="24"/>
        </w:rPr>
        <w:t>1.1.3.2. П</w:t>
      </w:r>
      <w:r w:rsidR="003C4B18" w:rsidRPr="00D63854">
        <w:rPr>
          <w:sz w:val="24"/>
          <w:szCs w:val="24"/>
        </w:rPr>
        <w:t>ЛАС</w:t>
      </w:r>
      <w:r w:rsidR="002E54F8" w:rsidRPr="00D63854">
        <w:rPr>
          <w:sz w:val="24"/>
          <w:szCs w:val="24"/>
        </w:rPr>
        <w:t xml:space="preserve"> должен решать </w:t>
      </w:r>
      <w:r w:rsidR="00A30407" w:rsidRPr="00D63854">
        <w:rPr>
          <w:sz w:val="24"/>
          <w:szCs w:val="24"/>
        </w:rPr>
        <w:t xml:space="preserve">в муниципальном образовании </w:t>
      </w:r>
      <w:r w:rsidR="00BC363D" w:rsidRPr="00D63854">
        <w:rPr>
          <w:sz w:val="24"/>
          <w:szCs w:val="24"/>
        </w:rPr>
        <w:t>Шелеховский муниципальный район</w:t>
      </w:r>
      <w:r w:rsidR="00A30407" w:rsidRPr="00D63854">
        <w:rPr>
          <w:sz w:val="24"/>
          <w:szCs w:val="24"/>
        </w:rPr>
        <w:t xml:space="preserve"> </w:t>
      </w:r>
      <w:r w:rsidR="002E54F8" w:rsidRPr="00D63854">
        <w:rPr>
          <w:sz w:val="24"/>
          <w:szCs w:val="24"/>
        </w:rPr>
        <w:t>следующие задачи:</w:t>
      </w:r>
    </w:p>
    <w:p w14:paraId="5BF2CDF5" w14:textId="0FF2B0C7" w:rsidR="002E54F8" w:rsidRPr="00D63854" w:rsidRDefault="00594CD1" w:rsidP="005575C2">
      <w:pPr>
        <w:pStyle w:val="a5"/>
        <w:tabs>
          <w:tab w:val="left" w:pos="360"/>
          <w:tab w:val="left" w:pos="851"/>
          <w:tab w:val="left" w:pos="993"/>
        </w:tabs>
        <w:spacing w:line="276" w:lineRule="auto"/>
        <w:ind w:left="0" w:firstLine="567"/>
        <w:jc w:val="both"/>
        <w:rPr>
          <w:sz w:val="24"/>
          <w:szCs w:val="24"/>
        </w:rPr>
      </w:pPr>
      <w:r>
        <w:rPr>
          <w:sz w:val="24"/>
          <w:szCs w:val="24"/>
        </w:rPr>
        <w:t>О</w:t>
      </w:r>
      <w:r w:rsidR="002E54F8" w:rsidRPr="00D63854">
        <w:rPr>
          <w:sz w:val="24"/>
          <w:szCs w:val="24"/>
        </w:rPr>
        <w:t>беспечение надежной эксплуатации систем теплоснабжения</w:t>
      </w:r>
      <w:r w:rsidR="00A30407" w:rsidRPr="00D63854">
        <w:rPr>
          <w:sz w:val="24"/>
          <w:szCs w:val="24"/>
        </w:rPr>
        <w:t>;</w:t>
      </w:r>
      <w:r w:rsidR="002E54F8" w:rsidRPr="00D63854">
        <w:rPr>
          <w:sz w:val="24"/>
          <w:szCs w:val="24"/>
        </w:rPr>
        <w:t xml:space="preserve"> </w:t>
      </w:r>
    </w:p>
    <w:p w14:paraId="0CD40D25" w14:textId="71D0E2FD" w:rsidR="002E54F8" w:rsidRPr="00D63854" w:rsidRDefault="00594CD1" w:rsidP="005575C2">
      <w:pPr>
        <w:pStyle w:val="a5"/>
        <w:tabs>
          <w:tab w:val="left" w:pos="360"/>
          <w:tab w:val="left" w:pos="851"/>
          <w:tab w:val="left" w:pos="993"/>
        </w:tabs>
        <w:spacing w:line="276" w:lineRule="auto"/>
        <w:ind w:left="0" w:firstLine="567"/>
        <w:jc w:val="both"/>
        <w:rPr>
          <w:sz w:val="24"/>
          <w:szCs w:val="24"/>
        </w:rPr>
      </w:pPr>
      <w:r>
        <w:rPr>
          <w:sz w:val="24"/>
          <w:szCs w:val="24"/>
        </w:rPr>
        <w:t>П</w:t>
      </w:r>
      <w:r w:rsidR="002E54F8" w:rsidRPr="00D63854">
        <w:rPr>
          <w:sz w:val="24"/>
          <w:szCs w:val="24"/>
        </w:rPr>
        <w:t>овышение эффективности функционирования объектов систем теплоснабжения;</w:t>
      </w:r>
    </w:p>
    <w:p w14:paraId="3E08EF73" w14:textId="797DB015" w:rsidR="002E54F8" w:rsidRPr="00D63854" w:rsidRDefault="00594CD1" w:rsidP="005575C2">
      <w:pPr>
        <w:pStyle w:val="a5"/>
        <w:tabs>
          <w:tab w:val="left" w:pos="360"/>
          <w:tab w:val="left" w:pos="851"/>
          <w:tab w:val="left" w:pos="993"/>
        </w:tabs>
        <w:spacing w:line="276" w:lineRule="auto"/>
        <w:ind w:left="0" w:firstLine="567"/>
        <w:jc w:val="both"/>
        <w:rPr>
          <w:sz w:val="24"/>
          <w:szCs w:val="24"/>
        </w:rPr>
      </w:pPr>
      <w:r>
        <w:rPr>
          <w:sz w:val="24"/>
          <w:szCs w:val="24"/>
        </w:rPr>
        <w:t>М</w:t>
      </w:r>
      <w:r w:rsidR="002E54F8" w:rsidRPr="00D63854">
        <w:rPr>
          <w:sz w:val="24"/>
          <w:szCs w:val="24"/>
        </w:rPr>
        <w:t xml:space="preserve">обилизация усилий всех </w:t>
      </w:r>
      <w:r w:rsidR="00A30407" w:rsidRPr="00D63854">
        <w:rPr>
          <w:sz w:val="24"/>
          <w:szCs w:val="24"/>
        </w:rPr>
        <w:t xml:space="preserve">административных и </w:t>
      </w:r>
      <w:r w:rsidR="002E54F8" w:rsidRPr="00D63854">
        <w:rPr>
          <w:sz w:val="24"/>
          <w:szCs w:val="24"/>
        </w:rPr>
        <w:t xml:space="preserve">инженерных служб в муниципальном образовании </w:t>
      </w:r>
      <w:r w:rsidR="00BC363D" w:rsidRPr="00D63854">
        <w:rPr>
          <w:sz w:val="24"/>
          <w:szCs w:val="24"/>
        </w:rPr>
        <w:t>Шелеховский муниципальный район</w:t>
      </w:r>
      <w:r w:rsidR="002E54F8" w:rsidRPr="00D63854">
        <w:rPr>
          <w:sz w:val="24"/>
          <w:szCs w:val="24"/>
        </w:rPr>
        <w:t xml:space="preserve"> для </w:t>
      </w:r>
      <w:r w:rsidR="00A30407" w:rsidRPr="00D63854">
        <w:rPr>
          <w:sz w:val="24"/>
          <w:szCs w:val="24"/>
        </w:rPr>
        <w:t xml:space="preserve">локализации и </w:t>
      </w:r>
      <w:r w:rsidR="002E54F8" w:rsidRPr="00D63854">
        <w:rPr>
          <w:sz w:val="24"/>
          <w:szCs w:val="24"/>
        </w:rPr>
        <w:t>ликвидации последствий аварийных ситуаций в системах теплоснабжения;</w:t>
      </w:r>
    </w:p>
    <w:p w14:paraId="13E0989D" w14:textId="48487281" w:rsidR="00A30407" w:rsidRPr="00D63854" w:rsidRDefault="00594CD1" w:rsidP="005575C2">
      <w:pPr>
        <w:pStyle w:val="a5"/>
        <w:tabs>
          <w:tab w:val="left" w:pos="360"/>
          <w:tab w:val="left" w:pos="851"/>
          <w:tab w:val="left" w:pos="993"/>
        </w:tabs>
        <w:spacing w:line="276" w:lineRule="auto"/>
        <w:ind w:left="0" w:firstLine="567"/>
        <w:jc w:val="both"/>
        <w:rPr>
          <w:sz w:val="24"/>
          <w:szCs w:val="24"/>
        </w:rPr>
      </w:pPr>
      <w:r>
        <w:rPr>
          <w:sz w:val="24"/>
          <w:szCs w:val="24"/>
        </w:rPr>
        <w:t>П</w:t>
      </w:r>
      <w:r w:rsidR="00A30407" w:rsidRPr="00D63854">
        <w:rPr>
          <w:sz w:val="24"/>
          <w:szCs w:val="24"/>
        </w:rPr>
        <w:t>оддержание необхо</w:t>
      </w:r>
      <w:r w:rsidR="003C4B18" w:rsidRPr="00D63854">
        <w:rPr>
          <w:sz w:val="24"/>
          <w:szCs w:val="24"/>
        </w:rPr>
        <w:t>димых параметров теплоносителей</w:t>
      </w:r>
      <w:r w:rsidR="00A30407" w:rsidRPr="00D63854">
        <w:rPr>
          <w:sz w:val="24"/>
          <w:szCs w:val="24"/>
        </w:rPr>
        <w:t xml:space="preserve"> и обеспечение нормативного температурного режима в зданиях и сооружениях при возникновении аварийной ситуации;</w:t>
      </w:r>
    </w:p>
    <w:p w14:paraId="77D6F2A7" w14:textId="26F0B443" w:rsidR="002E54F8" w:rsidRPr="00D63854" w:rsidRDefault="00594CD1" w:rsidP="005575C2">
      <w:pPr>
        <w:pStyle w:val="a5"/>
        <w:tabs>
          <w:tab w:val="left" w:pos="360"/>
          <w:tab w:val="left" w:pos="851"/>
          <w:tab w:val="left" w:pos="993"/>
        </w:tabs>
        <w:spacing w:line="276" w:lineRule="auto"/>
        <w:ind w:left="0" w:firstLine="567"/>
        <w:jc w:val="both"/>
        <w:rPr>
          <w:sz w:val="24"/>
          <w:szCs w:val="24"/>
        </w:rPr>
      </w:pPr>
      <w:r>
        <w:rPr>
          <w:sz w:val="24"/>
          <w:szCs w:val="24"/>
        </w:rPr>
        <w:t>С</w:t>
      </w:r>
      <w:r w:rsidR="002E54F8" w:rsidRPr="00D63854">
        <w:rPr>
          <w:sz w:val="24"/>
          <w:szCs w:val="24"/>
        </w:rPr>
        <w:t>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w:t>
      </w:r>
      <w:r w:rsidR="00B26A30" w:rsidRPr="00D63854">
        <w:rPr>
          <w:sz w:val="24"/>
          <w:szCs w:val="24"/>
        </w:rPr>
        <w:t xml:space="preserve"> </w:t>
      </w:r>
      <w:r w:rsidR="002E54F8" w:rsidRPr="00D63854">
        <w:rPr>
          <w:sz w:val="24"/>
          <w:szCs w:val="24"/>
        </w:rPr>
        <w:t>и действиям по ликвидации последствий.</w:t>
      </w:r>
    </w:p>
    <w:p w14:paraId="56C8EBD8" w14:textId="0737E4BA" w:rsidR="00B273ED" w:rsidRPr="00D63854" w:rsidRDefault="00B273ED" w:rsidP="005575C2">
      <w:pPr>
        <w:pStyle w:val="a5"/>
        <w:numPr>
          <w:ilvl w:val="3"/>
          <w:numId w:val="29"/>
        </w:numPr>
        <w:tabs>
          <w:tab w:val="left" w:pos="851"/>
          <w:tab w:val="left" w:pos="993"/>
        </w:tabs>
        <w:spacing w:line="276" w:lineRule="auto"/>
        <w:ind w:left="0" w:firstLine="567"/>
        <w:jc w:val="both"/>
        <w:rPr>
          <w:sz w:val="24"/>
          <w:szCs w:val="24"/>
        </w:rPr>
      </w:pPr>
      <w:r w:rsidRPr="00D63854">
        <w:rPr>
          <w:sz w:val="24"/>
          <w:szCs w:val="24"/>
        </w:rPr>
        <w:t xml:space="preserve">Взаимоотношения </w:t>
      </w:r>
      <w:r w:rsidR="00A30407" w:rsidRPr="00D63854">
        <w:rPr>
          <w:sz w:val="24"/>
          <w:szCs w:val="24"/>
        </w:rPr>
        <w:t>организаций, функционирующих в системах теплоснабжения</w:t>
      </w:r>
      <w:r w:rsidR="00B26A30" w:rsidRPr="00D63854">
        <w:rPr>
          <w:sz w:val="24"/>
          <w:szCs w:val="24"/>
        </w:rPr>
        <w:t xml:space="preserve"> </w:t>
      </w:r>
      <w:r w:rsidR="00A30407" w:rsidRPr="00D63854">
        <w:rPr>
          <w:sz w:val="24"/>
          <w:szCs w:val="24"/>
        </w:rPr>
        <w:t>с потребителями,</w:t>
      </w:r>
      <w:r w:rsidRPr="00D63854">
        <w:rPr>
          <w:sz w:val="24"/>
          <w:szCs w:val="24"/>
        </w:rPr>
        <w:t xml:space="preserve"> определяются заключенными между ними договорами</w:t>
      </w:r>
      <w:r w:rsidR="00A30407" w:rsidRPr="00D63854">
        <w:rPr>
          <w:sz w:val="24"/>
          <w:szCs w:val="24"/>
        </w:rPr>
        <w:t xml:space="preserve"> теплоснабжения,</w:t>
      </w:r>
      <w:r w:rsidR="00B26A30" w:rsidRPr="00D63854">
        <w:rPr>
          <w:sz w:val="24"/>
          <w:szCs w:val="24"/>
        </w:rPr>
        <w:t xml:space="preserve"> </w:t>
      </w:r>
      <w:r w:rsidR="00A30407" w:rsidRPr="00D63854">
        <w:rPr>
          <w:sz w:val="24"/>
          <w:szCs w:val="24"/>
        </w:rPr>
        <w:t>в рамках</w:t>
      </w:r>
      <w:r w:rsidRPr="00D63854">
        <w:rPr>
          <w:sz w:val="24"/>
          <w:szCs w:val="24"/>
        </w:rPr>
        <w:t xml:space="preserve"> действующ</w:t>
      </w:r>
      <w:r w:rsidR="00A30407" w:rsidRPr="00D63854">
        <w:rPr>
          <w:sz w:val="24"/>
          <w:szCs w:val="24"/>
        </w:rPr>
        <w:t>его</w:t>
      </w:r>
      <w:r w:rsidRPr="00D63854">
        <w:rPr>
          <w:sz w:val="24"/>
          <w:szCs w:val="24"/>
        </w:rPr>
        <w:t xml:space="preserve"> законодательства</w:t>
      </w:r>
      <w:r w:rsidR="00A30407" w:rsidRPr="00D63854">
        <w:rPr>
          <w:sz w:val="24"/>
          <w:szCs w:val="24"/>
        </w:rPr>
        <w:t xml:space="preserve"> Российской Федерации. Ответственность указанных лиц</w:t>
      </w:r>
      <w:r w:rsidRPr="00D63854">
        <w:rPr>
          <w:sz w:val="24"/>
          <w:szCs w:val="24"/>
        </w:rPr>
        <w:t xml:space="preserve"> определяется балансовой принадлежностью инженерных сетей и фиксируется в акте</w:t>
      </w:r>
      <w:r w:rsidR="00A30407" w:rsidRPr="00D63854">
        <w:rPr>
          <w:sz w:val="24"/>
          <w:szCs w:val="24"/>
        </w:rPr>
        <w:t xml:space="preserve"> разграничения балансовой принадлежности и эксплуатационной ответственности сторон</w:t>
      </w:r>
      <w:r w:rsidRPr="00D63854">
        <w:rPr>
          <w:sz w:val="24"/>
          <w:szCs w:val="24"/>
        </w:rPr>
        <w:t>, прилагаемом к договору</w:t>
      </w:r>
      <w:r w:rsidR="00A30407" w:rsidRPr="00D63854">
        <w:rPr>
          <w:sz w:val="24"/>
          <w:szCs w:val="24"/>
        </w:rPr>
        <w:t xml:space="preserve"> теплоснабжения</w:t>
      </w:r>
      <w:r w:rsidRPr="00D63854">
        <w:rPr>
          <w:sz w:val="24"/>
          <w:szCs w:val="24"/>
        </w:rPr>
        <w:t>.</w:t>
      </w:r>
    </w:p>
    <w:p w14:paraId="750CB26E" w14:textId="13D307CA" w:rsidR="00B273ED" w:rsidRPr="00D63854" w:rsidRDefault="0069498F" w:rsidP="005575C2">
      <w:pPr>
        <w:pStyle w:val="a5"/>
        <w:numPr>
          <w:ilvl w:val="3"/>
          <w:numId w:val="29"/>
        </w:numPr>
        <w:tabs>
          <w:tab w:val="left" w:pos="851"/>
          <w:tab w:val="left" w:pos="993"/>
        </w:tabs>
        <w:spacing w:line="276" w:lineRule="auto"/>
        <w:ind w:left="0" w:firstLine="567"/>
        <w:jc w:val="both"/>
        <w:rPr>
          <w:sz w:val="24"/>
          <w:szCs w:val="24"/>
        </w:rPr>
      </w:pPr>
      <w:r w:rsidRPr="00D63854">
        <w:rPr>
          <w:sz w:val="24"/>
          <w:szCs w:val="24"/>
        </w:rPr>
        <w:t xml:space="preserve">Организации, функционирующие в системах теплоснабжения для надежного теплоснабжения потребителей </w:t>
      </w:r>
      <w:r w:rsidR="00B273ED" w:rsidRPr="00D63854">
        <w:rPr>
          <w:sz w:val="24"/>
          <w:szCs w:val="24"/>
        </w:rPr>
        <w:t>должны обеспечивать:</w:t>
      </w:r>
    </w:p>
    <w:p w14:paraId="0326148F" w14:textId="37021E8F" w:rsidR="00B273ED" w:rsidRPr="00D63854" w:rsidRDefault="00D4359E" w:rsidP="005575C2">
      <w:pPr>
        <w:pStyle w:val="a5"/>
        <w:tabs>
          <w:tab w:val="left" w:pos="851"/>
          <w:tab w:val="left" w:pos="993"/>
        </w:tabs>
        <w:spacing w:line="276" w:lineRule="auto"/>
        <w:ind w:left="0" w:firstLine="567"/>
        <w:jc w:val="both"/>
        <w:rPr>
          <w:sz w:val="24"/>
          <w:szCs w:val="24"/>
        </w:rPr>
      </w:pPr>
      <w:r>
        <w:rPr>
          <w:sz w:val="24"/>
          <w:szCs w:val="24"/>
        </w:rPr>
        <w:t>С</w:t>
      </w:r>
      <w:r w:rsidR="00B273ED" w:rsidRPr="00D63854">
        <w:rPr>
          <w:sz w:val="24"/>
          <w:szCs w:val="24"/>
        </w:rPr>
        <w:t>воевременное и качественное техническое обслуживание, и ремонт теплопотребляющих систем, а также разработку и выполнение, согласно договору</w:t>
      </w:r>
      <w:r w:rsidR="0069498F" w:rsidRPr="00D63854">
        <w:rPr>
          <w:sz w:val="24"/>
          <w:szCs w:val="24"/>
        </w:rPr>
        <w:t xml:space="preserve"> теплоснабжения</w:t>
      </w:r>
      <w:r w:rsidR="00B273ED" w:rsidRPr="00D63854">
        <w:rPr>
          <w:sz w:val="24"/>
          <w:szCs w:val="24"/>
        </w:rPr>
        <w:t>,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66EF6952" w14:textId="3316DEBD" w:rsidR="00B273ED" w:rsidRPr="00D63854" w:rsidRDefault="00D4359E" w:rsidP="005575C2">
      <w:pPr>
        <w:pStyle w:val="a5"/>
        <w:tabs>
          <w:tab w:val="left" w:pos="851"/>
          <w:tab w:val="left" w:pos="993"/>
        </w:tabs>
        <w:spacing w:line="276" w:lineRule="auto"/>
        <w:ind w:left="0" w:firstLine="567"/>
        <w:jc w:val="both"/>
        <w:rPr>
          <w:sz w:val="24"/>
          <w:szCs w:val="24"/>
        </w:rPr>
      </w:pPr>
      <w:r>
        <w:rPr>
          <w:sz w:val="24"/>
          <w:szCs w:val="24"/>
        </w:rPr>
        <w:t>Д</w:t>
      </w:r>
      <w:r w:rsidR="00B273ED" w:rsidRPr="00D63854">
        <w:rPr>
          <w:sz w:val="24"/>
          <w:szCs w:val="24"/>
        </w:rPr>
        <w:t>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09A8518D" w14:textId="79CFD613" w:rsidR="00B273ED" w:rsidRPr="00D63854" w:rsidRDefault="00B273ED" w:rsidP="005575C2">
      <w:pPr>
        <w:pStyle w:val="a5"/>
        <w:numPr>
          <w:ilvl w:val="3"/>
          <w:numId w:val="29"/>
        </w:numPr>
        <w:tabs>
          <w:tab w:val="left" w:pos="851"/>
          <w:tab w:val="left" w:pos="993"/>
        </w:tabs>
        <w:spacing w:line="276" w:lineRule="auto"/>
        <w:ind w:left="0" w:firstLine="567"/>
        <w:jc w:val="both"/>
        <w:rPr>
          <w:sz w:val="24"/>
          <w:szCs w:val="24"/>
        </w:rPr>
      </w:pPr>
      <w:r w:rsidRPr="00D63854">
        <w:rPr>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194D41C7" w14:textId="0AC272CA" w:rsidR="00B273ED" w:rsidRPr="00D63854" w:rsidRDefault="00B273ED" w:rsidP="005575C2">
      <w:pPr>
        <w:pStyle w:val="a5"/>
        <w:numPr>
          <w:ilvl w:val="3"/>
          <w:numId w:val="29"/>
        </w:numPr>
        <w:tabs>
          <w:tab w:val="left" w:pos="851"/>
          <w:tab w:val="left" w:pos="993"/>
        </w:tabs>
        <w:spacing w:line="276" w:lineRule="auto"/>
        <w:ind w:left="0" w:firstLine="567"/>
        <w:jc w:val="both"/>
        <w:rPr>
          <w:sz w:val="24"/>
          <w:szCs w:val="24"/>
        </w:rPr>
      </w:pPr>
      <w:r w:rsidRPr="00D63854">
        <w:rPr>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w:t>
      </w:r>
      <w:r w:rsidR="003C4B18" w:rsidRPr="00D63854">
        <w:rPr>
          <w:sz w:val="24"/>
          <w:szCs w:val="24"/>
        </w:rPr>
        <w:t>оторых превышает на отопление 6</w:t>
      </w:r>
      <w:r w:rsidRPr="00D63854">
        <w:rPr>
          <w:sz w:val="24"/>
          <w:szCs w:val="24"/>
        </w:rPr>
        <w:t xml:space="preserve"> часов </w:t>
      </w:r>
      <w:r w:rsidR="003C4B18" w:rsidRPr="00D63854">
        <w:rPr>
          <w:sz w:val="24"/>
          <w:szCs w:val="24"/>
        </w:rPr>
        <w:t>и горячее водоснабжение более 8</w:t>
      </w:r>
      <w:r w:rsidRPr="00D63854">
        <w:rPr>
          <w:sz w:val="24"/>
          <w:szCs w:val="24"/>
        </w:rPr>
        <w:t xml:space="preserve"> часов, руководство по локализации и ликвидации аварий возлагается на администрацию и оперативный штаб</w:t>
      </w:r>
      <w:r w:rsidR="00B26A30" w:rsidRPr="00D63854">
        <w:rPr>
          <w:sz w:val="24"/>
          <w:szCs w:val="24"/>
        </w:rPr>
        <w:t xml:space="preserve"> </w:t>
      </w:r>
      <w:r w:rsidRPr="00D63854">
        <w:rPr>
          <w:sz w:val="24"/>
          <w:szCs w:val="24"/>
        </w:rPr>
        <w:t xml:space="preserve">по </w:t>
      </w:r>
      <w:r w:rsidR="00352361" w:rsidRPr="00D63854">
        <w:rPr>
          <w:sz w:val="24"/>
          <w:szCs w:val="24"/>
        </w:rPr>
        <w:t xml:space="preserve">жилищно-коммунальному хозяйству муниципального образования </w:t>
      </w:r>
      <w:r w:rsidR="00BC363D" w:rsidRPr="00D63854">
        <w:rPr>
          <w:sz w:val="24"/>
          <w:szCs w:val="24"/>
        </w:rPr>
        <w:t>Шелеховский муниципальный район</w:t>
      </w:r>
      <w:r w:rsidRPr="00D63854">
        <w:rPr>
          <w:sz w:val="24"/>
          <w:szCs w:val="24"/>
        </w:rPr>
        <w:t>.</w:t>
      </w:r>
    </w:p>
    <w:p w14:paraId="43E12192" w14:textId="7DB9BFE1" w:rsidR="00B273ED" w:rsidRPr="00D63854" w:rsidRDefault="008368F8" w:rsidP="005575C2">
      <w:pPr>
        <w:pStyle w:val="a5"/>
        <w:tabs>
          <w:tab w:val="left" w:pos="851"/>
          <w:tab w:val="left" w:pos="993"/>
        </w:tabs>
        <w:spacing w:line="276" w:lineRule="auto"/>
        <w:ind w:left="0" w:firstLine="567"/>
        <w:jc w:val="both"/>
        <w:rPr>
          <w:sz w:val="24"/>
          <w:szCs w:val="24"/>
        </w:rPr>
      </w:pPr>
      <w:r w:rsidRPr="00D63854">
        <w:rPr>
          <w:sz w:val="24"/>
          <w:szCs w:val="24"/>
        </w:rPr>
        <w:t>1.1.3.</w:t>
      </w:r>
      <w:r w:rsidR="00370A0F" w:rsidRPr="00D63854">
        <w:rPr>
          <w:sz w:val="24"/>
          <w:szCs w:val="24"/>
        </w:rPr>
        <w:t>7</w:t>
      </w:r>
      <w:r w:rsidRPr="00D63854">
        <w:rPr>
          <w:sz w:val="24"/>
          <w:szCs w:val="24"/>
        </w:rPr>
        <w:t xml:space="preserve">. </w:t>
      </w:r>
      <w:r w:rsidR="00B273ED" w:rsidRPr="00D63854">
        <w:rPr>
          <w:sz w:val="24"/>
          <w:szCs w:val="24"/>
        </w:rPr>
        <w:t xml:space="preserve">Ликвидация нештатных ситуаций на объектах жилищно-коммунального </w:t>
      </w:r>
      <w:r w:rsidR="00B273ED" w:rsidRPr="00D63854">
        <w:rPr>
          <w:sz w:val="24"/>
          <w:szCs w:val="24"/>
        </w:rPr>
        <w:lastRenderedPageBreak/>
        <w:t xml:space="preserve">хозяйства </w:t>
      </w:r>
      <w:r w:rsidR="00352361" w:rsidRPr="00D63854">
        <w:rPr>
          <w:sz w:val="24"/>
          <w:szCs w:val="24"/>
        </w:rPr>
        <w:t xml:space="preserve">муниципального образования </w:t>
      </w:r>
      <w:r w:rsidR="00BC363D" w:rsidRPr="00D63854">
        <w:rPr>
          <w:sz w:val="24"/>
          <w:szCs w:val="24"/>
        </w:rPr>
        <w:t>Шелеховский муниципальный район</w:t>
      </w:r>
      <w:r w:rsidR="00352361" w:rsidRPr="00D63854">
        <w:rPr>
          <w:sz w:val="24"/>
          <w:szCs w:val="24"/>
        </w:rPr>
        <w:t xml:space="preserve"> </w:t>
      </w:r>
      <w:r w:rsidR="00B273ED" w:rsidRPr="00D63854">
        <w:rPr>
          <w:sz w:val="24"/>
          <w:szCs w:val="24"/>
        </w:rPr>
        <w:t>осуществляется</w:t>
      </w:r>
      <w:r w:rsidR="00B26A30" w:rsidRPr="00D63854">
        <w:rPr>
          <w:sz w:val="24"/>
          <w:szCs w:val="24"/>
        </w:rPr>
        <w:t xml:space="preserve"> </w:t>
      </w:r>
      <w:r w:rsidR="00B273ED" w:rsidRPr="00D63854">
        <w:rPr>
          <w:sz w:val="24"/>
          <w:szCs w:val="24"/>
        </w:rPr>
        <w:t xml:space="preserve">в соответствии с </w:t>
      </w:r>
      <w:r w:rsidR="00352361" w:rsidRPr="00D63854">
        <w:rPr>
          <w:sz w:val="24"/>
          <w:szCs w:val="24"/>
        </w:rPr>
        <w:t>«</w:t>
      </w:r>
      <w:r w:rsidR="00B273ED" w:rsidRPr="00D63854">
        <w:rPr>
          <w:sz w:val="24"/>
          <w:szCs w:val="24"/>
        </w:rPr>
        <w:t xml:space="preserve">Регламентом взаимодействия администрации </w:t>
      </w:r>
      <w:r w:rsidR="00804720" w:rsidRPr="00D63854">
        <w:rPr>
          <w:sz w:val="24"/>
          <w:szCs w:val="24"/>
        </w:rPr>
        <w:t xml:space="preserve">муниципального </w:t>
      </w:r>
      <w:r w:rsidR="00A6749B" w:rsidRPr="00D63854">
        <w:rPr>
          <w:sz w:val="24"/>
          <w:szCs w:val="24"/>
        </w:rPr>
        <w:t>района</w:t>
      </w:r>
      <w:r w:rsidR="00B273ED" w:rsidRPr="00D63854">
        <w:rPr>
          <w:sz w:val="24"/>
          <w:szCs w:val="24"/>
        </w:rPr>
        <w:t xml:space="preserve"> 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w:t>
      </w:r>
      <w:r w:rsidR="00B26A30" w:rsidRPr="00D63854">
        <w:rPr>
          <w:sz w:val="24"/>
          <w:szCs w:val="24"/>
        </w:rPr>
        <w:t xml:space="preserve"> </w:t>
      </w:r>
      <w:r w:rsidR="00B273ED" w:rsidRPr="00D63854">
        <w:rPr>
          <w:sz w:val="24"/>
          <w:szCs w:val="24"/>
        </w:rPr>
        <w:t>и социально-значимых объектах</w:t>
      </w:r>
      <w:r w:rsidR="00352361" w:rsidRPr="00D63854">
        <w:rPr>
          <w:sz w:val="24"/>
          <w:szCs w:val="24"/>
        </w:rPr>
        <w:t xml:space="preserve">», настоящим </w:t>
      </w:r>
      <w:r w:rsidR="003C4B18" w:rsidRPr="00D63854">
        <w:rPr>
          <w:sz w:val="24"/>
          <w:szCs w:val="24"/>
        </w:rPr>
        <w:t>ПЛАС</w:t>
      </w:r>
      <w:r w:rsidR="00B273ED" w:rsidRPr="00D63854">
        <w:rPr>
          <w:sz w:val="24"/>
          <w:szCs w:val="24"/>
        </w:rPr>
        <w:t>.</w:t>
      </w:r>
    </w:p>
    <w:p w14:paraId="2ED1B34F" w14:textId="3A200DD0" w:rsidR="00B273ED" w:rsidRPr="00D63854" w:rsidRDefault="00370A0F" w:rsidP="005575C2">
      <w:pPr>
        <w:pStyle w:val="a5"/>
        <w:tabs>
          <w:tab w:val="left" w:pos="851"/>
          <w:tab w:val="left" w:pos="1134"/>
        </w:tabs>
        <w:spacing w:line="276" w:lineRule="auto"/>
        <w:ind w:left="0" w:firstLine="567"/>
        <w:jc w:val="both"/>
        <w:rPr>
          <w:sz w:val="24"/>
          <w:szCs w:val="24"/>
        </w:rPr>
      </w:pPr>
      <w:r w:rsidRPr="00D63854">
        <w:rPr>
          <w:sz w:val="24"/>
          <w:szCs w:val="24"/>
        </w:rPr>
        <w:t xml:space="preserve">1.1.3.8. </w:t>
      </w:r>
      <w:r w:rsidR="00B273ED" w:rsidRPr="00D63854">
        <w:rPr>
          <w:sz w:val="24"/>
          <w:szCs w:val="24"/>
        </w:rPr>
        <w:t>Финансирование расходов на проведение непредвиденных аварийно-</w:t>
      </w:r>
      <w:r w:rsidR="005E3435" w:rsidRPr="00D63854">
        <w:rPr>
          <w:sz w:val="24"/>
          <w:szCs w:val="24"/>
        </w:rPr>
        <w:t>ремонт</w:t>
      </w:r>
      <w:r w:rsidR="00B273ED" w:rsidRPr="00D63854">
        <w:rPr>
          <w:sz w:val="24"/>
          <w:szCs w:val="24"/>
        </w:rPr>
        <w:t>ных работ и пополнение аварийного запаса материальных ресурсов для устранения аварий</w:t>
      </w:r>
      <w:r w:rsidR="00352361" w:rsidRPr="00D63854">
        <w:rPr>
          <w:sz w:val="24"/>
          <w:szCs w:val="24"/>
        </w:rPr>
        <w:t>ных ситуаций</w:t>
      </w:r>
      <w:r w:rsidR="00B273ED" w:rsidRPr="00D63854">
        <w:rPr>
          <w:sz w:val="24"/>
          <w:szCs w:val="24"/>
        </w:rPr>
        <w:t xml:space="preserve"> на объектах жилищно- коммунального хозяйства осуществляется в установленном порядке в пределах средств, предусмотренных в бюджете администрации </w:t>
      </w:r>
      <w:r w:rsidR="00352361" w:rsidRPr="00D63854">
        <w:rPr>
          <w:sz w:val="24"/>
          <w:szCs w:val="24"/>
        </w:rPr>
        <w:t xml:space="preserve">муниципального образования </w:t>
      </w:r>
      <w:r w:rsidR="00BC363D" w:rsidRPr="00D63854">
        <w:rPr>
          <w:sz w:val="24"/>
          <w:szCs w:val="24"/>
        </w:rPr>
        <w:t>Шелеховский муниципальный район</w:t>
      </w:r>
      <w:r w:rsidR="00352361" w:rsidRPr="00D63854">
        <w:rPr>
          <w:sz w:val="24"/>
          <w:szCs w:val="24"/>
        </w:rPr>
        <w:t xml:space="preserve"> </w:t>
      </w:r>
      <w:r w:rsidR="00B273ED" w:rsidRPr="00D63854">
        <w:rPr>
          <w:sz w:val="24"/>
          <w:szCs w:val="24"/>
        </w:rPr>
        <w:t xml:space="preserve">и организаций жилищно-коммунального комплекса на </w:t>
      </w:r>
      <w:r w:rsidR="00352361" w:rsidRPr="00D63854">
        <w:rPr>
          <w:sz w:val="24"/>
          <w:szCs w:val="24"/>
        </w:rPr>
        <w:t>текущий</w:t>
      </w:r>
      <w:r w:rsidR="00B273ED" w:rsidRPr="00D63854">
        <w:rPr>
          <w:sz w:val="24"/>
          <w:szCs w:val="24"/>
        </w:rPr>
        <w:t xml:space="preserve"> финансовый год.</w:t>
      </w:r>
    </w:p>
    <w:p w14:paraId="3DD8AC4D" w14:textId="002B8328" w:rsidR="00B273ED" w:rsidRPr="00D63854" w:rsidRDefault="008368F8" w:rsidP="005575C2">
      <w:pPr>
        <w:pStyle w:val="a5"/>
        <w:tabs>
          <w:tab w:val="left" w:pos="709"/>
          <w:tab w:val="left" w:pos="851"/>
          <w:tab w:val="left" w:pos="993"/>
        </w:tabs>
        <w:spacing w:line="276" w:lineRule="auto"/>
        <w:ind w:left="0" w:firstLine="567"/>
        <w:jc w:val="both"/>
        <w:rPr>
          <w:sz w:val="24"/>
          <w:szCs w:val="24"/>
        </w:rPr>
      </w:pPr>
      <w:r w:rsidRPr="00D63854">
        <w:rPr>
          <w:sz w:val="24"/>
          <w:szCs w:val="24"/>
        </w:rPr>
        <w:t>1.1.3.</w:t>
      </w:r>
      <w:r w:rsidR="00370A0F" w:rsidRPr="00D63854">
        <w:rPr>
          <w:sz w:val="24"/>
          <w:szCs w:val="24"/>
        </w:rPr>
        <w:t>9</w:t>
      </w:r>
      <w:r w:rsidRPr="00D63854">
        <w:rPr>
          <w:sz w:val="24"/>
          <w:szCs w:val="24"/>
        </w:rPr>
        <w:t xml:space="preserve">. </w:t>
      </w:r>
      <w:r w:rsidR="00B273ED" w:rsidRPr="00D63854">
        <w:rPr>
          <w:sz w:val="24"/>
          <w:szCs w:val="24"/>
        </w:rPr>
        <w:t xml:space="preserve">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w:t>
      </w:r>
      <w:r w:rsidR="00FD0B11" w:rsidRPr="00D63854">
        <w:rPr>
          <w:sz w:val="24"/>
          <w:szCs w:val="24"/>
        </w:rPr>
        <w:t xml:space="preserve">в порядке, установленном в муниципальном образовании </w:t>
      </w:r>
      <w:r w:rsidR="00BC363D" w:rsidRPr="00D63854">
        <w:rPr>
          <w:sz w:val="24"/>
          <w:szCs w:val="24"/>
        </w:rPr>
        <w:t>Шелеховский муниципальный район</w:t>
      </w:r>
      <w:r w:rsidR="00352361" w:rsidRPr="00D63854">
        <w:rPr>
          <w:sz w:val="24"/>
          <w:szCs w:val="24"/>
        </w:rPr>
        <w:t>.</w:t>
      </w:r>
    </w:p>
    <w:p w14:paraId="3C56CE34" w14:textId="16D36D10" w:rsidR="00B273ED" w:rsidRPr="00D63854" w:rsidRDefault="00370A0F" w:rsidP="005575C2">
      <w:pPr>
        <w:pStyle w:val="a5"/>
        <w:numPr>
          <w:ilvl w:val="3"/>
          <w:numId w:val="35"/>
        </w:numPr>
        <w:tabs>
          <w:tab w:val="left" w:pos="709"/>
          <w:tab w:val="left" w:pos="851"/>
          <w:tab w:val="left" w:pos="1134"/>
          <w:tab w:val="left" w:pos="1276"/>
        </w:tabs>
        <w:spacing w:line="276" w:lineRule="auto"/>
        <w:ind w:left="0" w:firstLine="567"/>
        <w:jc w:val="both"/>
        <w:rPr>
          <w:sz w:val="24"/>
          <w:szCs w:val="24"/>
        </w:rPr>
      </w:pPr>
      <w:r w:rsidRPr="00D63854">
        <w:rPr>
          <w:sz w:val="24"/>
          <w:szCs w:val="24"/>
        </w:rPr>
        <w:t xml:space="preserve"> </w:t>
      </w:r>
      <w:r w:rsidR="00B273ED" w:rsidRPr="00D63854">
        <w:rPr>
          <w:sz w:val="24"/>
          <w:szCs w:val="24"/>
        </w:rPr>
        <w:t>Восстановление асфальтового покрытия, газонов и зеленых насаждений</w:t>
      </w:r>
      <w:r w:rsidR="00B26A30" w:rsidRPr="00D63854">
        <w:rPr>
          <w:sz w:val="24"/>
          <w:szCs w:val="24"/>
        </w:rPr>
        <w:t xml:space="preserve"> </w:t>
      </w:r>
      <w:r w:rsidR="00B273ED" w:rsidRPr="00D63854">
        <w:rPr>
          <w:sz w:val="24"/>
          <w:szCs w:val="24"/>
        </w:rPr>
        <w:t>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w:t>
      </w:r>
      <w:r w:rsidR="00B26A30" w:rsidRPr="00D63854">
        <w:rPr>
          <w:sz w:val="24"/>
          <w:szCs w:val="24"/>
        </w:rPr>
        <w:t xml:space="preserve"> </w:t>
      </w:r>
      <w:r w:rsidR="00B273ED" w:rsidRPr="00D63854">
        <w:rPr>
          <w:sz w:val="24"/>
          <w:szCs w:val="24"/>
        </w:rPr>
        <w:t xml:space="preserve">на которых </w:t>
      </w:r>
      <w:r w:rsidR="00352361" w:rsidRPr="00D63854">
        <w:rPr>
          <w:sz w:val="24"/>
          <w:szCs w:val="24"/>
        </w:rPr>
        <w:t>возникла</w:t>
      </w:r>
      <w:r w:rsidR="00B273ED" w:rsidRPr="00D63854">
        <w:rPr>
          <w:sz w:val="24"/>
          <w:szCs w:val="24"/>
        </w:rPr>
        <w:t xml:space="preserve"> авари</w:t>
      </w:r>
      <w:r w:rsidR="00352361" w:rsidRPr="00D63854">
        <w:rPr>
          <w:sz w:val="24"/>
          <w:szCs w:val="24"/>
        </w:rPr>
        <w:t>йная ситуация</w:t>
      </w:r>
      <w:r w:rsidR="00B273ED" w:rsidRPr="00D63854">
        <w:rPr>
          <w:sz w:val="24"/>
          <w:szCs w:val="24"/>
        </w:rPr>
        <w:t>.</w:t>
      </w:r>
    </w:p>
    <w:p w14:paraId="69317EA0" w14:textId="044D8C5A" w:rsidR="00B273ED" w:rsidRPr="00D63854" w:rsidRDefault="00B273ED" w:rsidP="005575C2">
      <w:pPr>
        <w:pStyle w:val="a5"/>
        <w:tabs>
          <w:tab w:val="left" w:pos="709"/>
          <w:tab w:val="left" w:pos="851"/>
          <w:tab w:val="left" w:pos="1134"/>
          <w:tab w:val="left" w:pos="1276"/>
        </w:tabs>
        <w:spacing w:line="276" w:lineRule="auto"/>
        <w:ind w:left="0" w:firstLine="567"/>
        <w:jc w:val="both"/>
        <w:rPr>
          <w:sz w:val="24"/>
          <w:szCs w:val="24"/>
        </w:rPr>
      </w:pPr>
      <w:r w:rsidRPr="00D63854">
        <w:rPr>
          <w:sz w:val="24"/>
          <w:szCs w:val="24"/>
        </w:rPr>
        <w:t>Собственники земельных участков, по которым проходят инженерные коммуникации</w:t>
      </w:r>
      <w:r w:rsidR="00B26A30" w:rsidRPr="00D63854">
        <w:rPr>
          <w:sz w:val="24"/>
          <w:szCs w:val="24"/>
        </w:rPr>
        <w:t xml:space="preserve"> </w:t>
      </w:r>
      <w:r w:rsidR="00FD0B11" w:rsidRPr="00D63854">
        <w:rPr>
          <w:sz w:val="24"/>
          <w:szCs w:val="24"/>
        </w:rPr>
        <w:t>для надежного теплоснабжения потребителей</w:t>
      </w:r>
      <w:r w:rsidRPr="00D63854">
        <w:rPr>
          <w:sz w:val="24"/>
          <w:szCs w:val="24"/>
        </w:rPr>
        <w:t>, обязаны:</w:t>
      </w:r>
    </w:p>
    <w:p w14:paraId="2AD3A2E2" w14:textId="3CD58D98" w:rsidR="00B273ED" w:rsidRPr="00D63854" w:rsidRDefault="00D4359E" w:rsidP="005575C2">
      <w:pPr>
        <w:pStyle w:val="a5"/>
        <w:tabs>
          <w:tab w:val="left" w:pos="709"/>
          <w:tab w:val="left" w:pos="851"/>
          <w:tab w:val="left" w:pos="1134"/>
          <w:tab w:val="left" w:pos="1276"/>
        </w:tabs>
        <w:spacing w:line="276" w:lineRule="auto"/>
        <w:ind w:left="0" w:firstLine="567"/>
        <w:jc w:val="both"/>
        <w:rPr>
          <w:sz w:val="24"/>
          <w:szCs w:val="24"/>
        </w:rPr>
      </w:pPr>
      <w:r>
        <w:rPr>
          <w:sz w:val="24"/>
          <w:szCs w:val="24"/>
        </w:rPr>
        <w:t>О</w:t>
      </w:r>
      <w:r w:rsidR="00B273ED" w:rsidRPr="00D63854">
        <w:rPr>
          <w:sz w:val="24"/>
          <w:szCs w:val="24"/>
        </w:rPr>
        <w:t>существлять контроль за содержанием охранных зон инженерных сетей, в том числе</w:t>
      </w:r>
      <w:r w:rsidR="00B26A30" w:rsidRPr="00D63854">
        <w:rPr>
          <w:sz w:val="24"/>
          <w:szCs w:val="24"/>
        </w:rPr>
        <w:t xml:space="preserve"> </w:t>
      </w:r>
      <w:r w:rsidR="00B273ED" w:rsidRPr="00D63854">
        <w:rPr>
          <w:sz w:val="24"/>
          <w:szCs w:val="24"/>
        </w:rPr>
        <w:t>за своевременной очисткой от горючих отходов, мусора, тары, опавших листьев, сухой травы,</w:t>
      </w:r>
      <w:r w:rsidR="00B26A30" w:rsidRPr="00D63854">
        <w:rPr>
          <w:sz w:val="24"/>
          <w:szCs w:val="24"/>
        </w:rPr>
        <w:t xml:space="preserve"> </w:t>
      </w:r>
      <w:r w:rsidR="00B273ED" w:rsidRPr="00D63854">
        <w:rPr>
          <w:sz w:val="24"/>
          <w:szCs w:val="24"/>
        </w:rPr>
        <w:t>а также обеспечивать круглосуточный доступ для обслуживания и ремонта инженерных коммуникаций;</w:t>
      </w:r>
    </w:p>
    <w:p w14:paraId="141C7B04" w14:textId="383B8BC1" w:rsidR="00B273ED" w:rsidRPr="00D63854" w:rsidRDefault="00D4359E" w:rsidP="005575C2">
      <w:pPr>
        <w:pStyle w:val="a5"/>
        <w:tabs>
          <w:tab w:val="left" w:pos="851"/>
          <w:tab w:val="left" w:pos="993"/>
        </w:tabs>
        <w:spacing w:line="276" w:lineRule="auto"/>
        <w:ind w:left="0" w:firstLine="567"/>
        <w:jc w:val="both"/>
        <w:rPr>
          <w:sz w:val="24"/>
          <w:szCs w:val="24"/>
        </w:rPr>
      </w:pPr>
      <w:r>
        <w:rPr>
          <w:sz w:val="24"/>
          <w:szCs w:val="24"/>
        </w:rPr>
        <w:t>Н</w:t>
      </w:r>
      <w:r w:rsidR="00B273ED" w:rsidRPr="00D63854">
        <w:rPr>
          <w:sz w:val="24"/>
          <w:szCs w:val="24"/>
        </w:rPr>
        <w:t>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4E45EB8E" w:rsidR="00B273ED" w:rsidRPr="00D63854" w:rsidRDefault="00D4359E" w:rsidP="005575C2">
      <w:pPr>
        <w:pStyle w:val="a5"/>
        <w:tabs>
          <w:tab w:val="left" w:pos="851"/>
          <w:tab w:val="left" w:pos="993"/>
        </w:tabs>
        <w:spacing w:line="276" w:lineRule="auto"/>
        <w:ind w:left="0" w:firstLine="567"/>
        <w:jc w:val="both"/>
        <w:rPr>
          <w:sz w:val="24"/>
          <w:szCs w:val="24"/>
        </w:rPr>
      </w:pPr>
      <w:r>
        <w:rPr>
          <w:sz w:val="24"/>
          <w:szCs w:val="24"/>
        </w:rPr>
        <w:t>О</w:t>
      </w:r>
      <w:r w:rsidR="00B273ED" w:rsidRPr="00D63854">
        <w:rPr>
          <w:sz w:val="24"/>
          <w:szCs w:val="24"/>
        </w:rPr>
        <w:t>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67CCD9F8" w:rsidR="00B273ED" w:rsidRPr="00D63854" w:rsidRDefault="00D4359E" w:rsidP="005575C2">
      <w:pPr>
        <w:pStyle w:val="a5"/>
        <w:tabs>
          <w:tab w:val="left" w:pos="851"/>
          <w:tab w:val="left" w:pos="993"/>
        </w:tabs>
        <w:spacing w:line="276" w:lineRule="auto"/>
        <w:ind w:left="0" w:firstLine="567"/>
        <w:jc w:val="both"/>
        <w:rPr>
          <w:sz w:val="24"/>
          <w:szCs w:val="24"/>
        </w:rPr>
      </w:pPr>
      <w:r>
        <w:rPr>
          <w:sz w:val="24"/>
          <w:szCs w:val="24"/>
        </w:rPr>
        <w:t>П</w:t>
      </w:r>
      <w:r w:rsidR="00B273ED" w:rsidRPr="00D63854">
        <w:rPr>
          <w:sz w:val="24"/>
          <w:szCs w:val="24"/>
        </w:rPr>
        <w:t>ринимать меры, в соответствии с действующим законодательством, к лицам, допустившим устройство в охранной зоне инженерных коммуникаций постоянных</w:t>
      </w:r>
      <w:r w:rsidR="00B26A30" w:rsidRPr="00D63854">
        <w:rPr>
          <w:sz w:val="24"/>
          <w:szCs w:val="24"/>
        </w:rPr>
        <w:t xml:space="preserve"> </w:t>
      </w:r>
      <w:r w:rsidR="00B273ED" w:rsidRPr="00D63854">
        <w:rPr>
          <w:sz w:val="24"/>
          <w:szCs w:val="24"/>
        </w:rPr>
        <w:t>или временных предприятий торговли, парковки транспорта, рекламных щитов и т.д.;</w:t>
      </w:r>
    </w:p>
    <w:p w14:paraId="312B7F43" w14:textId="7DCB5CDB" w:rsidR="00B273ED" w:rsidRPr="00D63854" w:rsidRDefault="00D4359E" w:rsidP="005575C2">
      <w:pPr>
        <w:pStyle w:val="a5"/>
        <w:tabs>
          <w:tab w:val="left" w:pos="851"/>
          <w:tab w:val="left" w:pos="993"/>
        </w:tabs>
        <w:spacing w:line="276" w:lineRule="auto"/>
        <w:ind w:left="0" w:firstLine="567"/>
        <w:jc w:val="both"/>
        <w:rPr>
          <w:sz w:val="24"/>
          <w:szCs w:val="24"/>
        </w:rPr>
      </w:pPr>
      <w:r>
        <w:rPr>
          <w:sz w:val="24"/>
          <w:szCs w:val="24"/>
        </w:rPr>
        <w:t>К</w:t>
      </w:r>
      <w:r w:rsidR="00B273ED" w:rsidRPr="00D63854">
        <w:rPr>
          <w:sz w:val="24"/>
          <w:szCs w:val="24"/>
        </w:rPr>
        <w:t>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78A4938C" w:rsidR="00B273ED" w:rsidRPr="00D63854" w:rsidRDefault="00370A0F" w:rsidP="005575C2">
      <w:pPr>
        <w:pStyle w:val="a5"/>
        <w:numPr>
          <w:ilvl w:val="3"/>
          <w:numId w:val="32"/>
        </w:numPr>
        <w:tabs>
          <w:tab w:val="left" w:pos="709"/>
          <w:tab w:val="left" w:pos="851"/>
          <w:tab w:val="left" w:pos="1134"/>
          <w:tab w:val="left" w:pos="1276"/>
        </w:tabs>
        <w:spacing w:line="276" w:lineRule="auto"/>
        <w:ind w:left="0" w:firstLine="567"/>
        <w:jc w:val="both"/>
        <w:rPr>
          <w:sz w:val="24"/>
          <w:szCs w:val="24"/>
        </w:rPr>
      </w:pPr>
      <w:r w:rsidRPr="00D63854">
        <w:rPr>
          <w:sz w:val="24"/>
          <w:szCs w:val="24"/>
        </w:rPr>
        <w:t xml:space="preserve"> </w:t>
      </w:r>
      <w:r w:rsidR="00B273ED" w:rsidRPr="00D63854">
        <w:rPr>
          <w:sz w:val="24"/>
          <w:szCs w:val="24"/>
        </w:rPr>
        <w:t xml:space="preserve">Собственники земельных участков, организации, ответственные за содержание территории, </w:t>
      </w:r>
      <w:r w:rsidR="00FD0B11" w:rsidRPr="00D63854">
        <w:rPr>
          <w:sz w:val="24"/>
          <w:szCs w:val="24"/>
        </w:rPr>
        <w:t>по</w:t>
      </w:r>
      <w:r w:rsidR="00B273ED" w:rsidRPr="00D63854">
        <w:rPr>
          <w:sz w:val="24"/>
          <w:szCs w:val="24"/>
        </w:rPr>
        <w:t xml:space="preserve"> котор</w:t>
      </w:r>
      <w:r w:rsidR="00FD0B11" w:rsidRPr="00D63854">
        <w:rPr>
          <w:sz w:val="24"/>
          <w:szCs w:val="24"/>
        </w:rPr>
        <w:t>ым проходят</w:t>
      </w:r>
      <w:r w:rsidR="00B273ED" w:rsidRPr="00D63854">
        <w:rPr>
          <w:sz w:val="24"/>
          <w:szCs w:val="24"/>
        </w:rPr>
        <w:t xml:space="preserve"> инженерные коммуникации, эксплуатирующ</w:t>
      </w:r>
      <w:r w:rsidR="00FD0B11" w:rsidRPr="00D63854">
        <w:rPr>
          <w:sz w:val="24"/>
          <w:szCs w:val="24"/>
        </w:rPr>
        <w:t>ие</w:t>
      </w:r>
      <w:r w:rsidR="00B273ED" w:rsidRPr="00D63854">
        <w:rPr>
          <w:sz w:val="24"/>
          <w:szCs w:val="24"/>
        </w:rPr>
        <w:t xml:space="preserve"> организаци</w:t>
      </w:r>
      <w:r w:rsidR="00FD0B11" w:rsidRPr="00D63854">
        <w:rPr>
          <w:sz w:val="24"/>
          <w:szCs w:val="24"/>
        </w:rPr>
        <w:t>и</w:t>
      </w:r>
      <w:r w:rsidR="00B273ED" w:rsidRPr="00D63854">
        <w:rPr>
          <w:sz w:val="24"/>
          <w:szCs w:val="24"/>
        </w:rPr>
        <w:t>, сотрудники органов внутренних дел</w:t>
      </w:r>
      <w:r w:rsidR="00FD0B11" w:rsidRPr="00D63854">
        <w:rPr>
          <w:sz w:val="24"/>
          <w:szCs w:val="24"/>
        </w:rPr>
        <w:t>, жители</w:t>
      </w:r>
      <w:r w:rsidR="00B273ED" w:rsidRPr="00D63854">
        <w:rPr>
          <w:sz w:val="24"/>
          <w:szCs w:val="24"/>
        </w:rPr>
        <w:t xml:space="preserve">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4F93D37D" w14:textId="2A52D80B" w:rsidR="00B273ED" w:rsidRPr="00D63854" w:rsidRDefault="00D4359E" w:rsidP="005575C2">
      <w:pPr>
        <w:pStyle w:val="a5"/>
        <w:tabs>
          <w:tab w:val="left" w:pos="851"/>
          <w:tab w:val="left" w:pos="993"/>
        </w:tabs>
        <w:spacing w:line="276" w:lineRule="auto"/>
        <w:ind w:left="0" w:firstLine="567"/>
        <w:jc w:val="both"/>
        <w:rPr>
          <w:sz w:val="24"/>
          <w:szCs w:val="24"/>
        </w:rPr>
      </w:pPr>
      <w:r>
        <w:rPr>
          <w:sz w:val="24"/>
          <w:szCs w:val="24"/>
        </w:rPr>
        <w:t>П</w:t>
      </w:r>
      <w:r w:rsidR="00B273ED" w:rsidRPr="00D63854">
        <w:rPr>
          <w:sz w:val="24"/>
          <w:szCs w:val="24"/>
        </w:rPr>
        <w:t>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33B4E7F1" w:rsidR="00B273ED" w:rsidRPr="00D63854" w:rsidRDefault="00D4359E" w:rsidP="005575C2">
      <w:pPr>
        <w:pStyle w:val="a5"/>
        <w:tabs>
          <w:tab w:val="left" w:pos="851"/>
          <w:tab w:val="left" w:pos="993"/>
        </w:tabs>
        <w:spacing w:line="276" w:lineRule="auto"/>
        <w:ind w:left="0" w:firstLine="567"/>
        <w:jc w:val="both"/>
        <w:rPr>
          <w:sz w:val="24"/>
          <w:szCs w:val="24"/>
        </w:rPr>
      </w:pPr>
      <w:r>
        <w:rPr>
          <w:sz w:val="24"/>
          <w:szCs w:val="24"/>
        </w:rPr>
        <w:t>Н</w:t>
      </w:r>
      <w:r w:rsidR="00B273ED" w:rsidRPr="00D63854">
        <w:rPr>
          <w:sz w:val="24"/>
          <w:szCs w:val="24"/>
        </w:rPr>
        <w:t xml:space="preserve">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w:t>
      </w:r>
      <w:r w:rsidR="00B273ED" w:rsidRPr="00D63854">
        <w:rPr>
          <w:sz w:val="24"/>
          <w:szCs w:val="24"/>
        </w:rPr>
        <w:lastRenderedPageBreak/>
        <w:t>ресурсоснабжающих организаций.</w:t>
      </w:r>
    </w:p>
    <w:p w14:paraId="30B332DB" w14:textId="21631375" w:rsidR="00B273ED" w:rsidRPr="00D63854" w:rsidRDefault="008368F8" w:rsidP="005575C2">
      <w:pPr>
        <w:pStyle w:val="a5"/>
        <w:tabs>
          <w:tab w:val="left" w:pos="709"/>
          <w:tab w:val="left" w:pos="851"/>
          <w:tab w:val="left" w:pos="1134"/>
          <w:tab w:val="left" w:pos="1276"/>
        </w:tabs>
        <w:spacing w:line="276" w:lineRule="auto"/>
        <w:ind w:left="0" w:firstLine="567"/>
        <w:jc w:val="both"/>
        <w:rPr>
          <w:sz w:val="24"/>
          <w:szCs w:val="24"/>
        </w:rPr>
      </w:pPr>
      <w:r w:rsidRPr="00D63854">
        <w:rPr>
          <w:sz w:val="24"/>
          <w:szCs w:val="24"/>
        </w:rPr>
        <w:t>1.1.3.1</w:t>
      </w:r>
      <w:r w:rsidR="00370A0F" w:rsidRPr="00D63854">
        <w:rPr>
          <w:sz w:val="24"/>
          <w:szCs w:val="24"/>
        </w:rPr>
        <w:t>2</w:t>
      </w:r>
      <w:r w:rsidRPr="00D63854">
        <w:rPr>
          <w:sz w:val="24"/>
          <w:szCs w:val="24"/>
        </w:rPr>
        <w:t xml:space="preserve">. </w:t>
      </w:r>
      <w:r w:rsidR="00B273ED" w:rsidRPr="00D63854">
        <w:rPr>
          <w:sz w:val="24"/>
          <w:szCs w:val="24"/>
        </w:rPr>
        <w:t xml:space="preserve">Владелец или арендатор встроенных нежилых помещений (подвалов, чердаков, мансард и др.), </w:t>
      </w:r>
      <w:r w:rsidR="00FD0B11" w:rsidRPr="00D63854">
        <w:rPr>
          <w:sz w:val="24"/>
          <w:szCs w:val="24"/>
        </w:rPr>
        <w:t>по</w:t>
      </w:r>
      <w:r w:rsidR="00B273ED" w:rsidRPr="00D63854">
        <w:rPr>
          <w:sz w:val="24"/>
          <w:szCs w:val="24"/>
        </w:rPr>
        <w:t xml:space="preserve"> которы</w:t>
      </w:r>
      <w:r w:rsidR="00FD0B11" w:rsidRPr="00D63854">
        <w:rPr>
          <w:sz w:val="24"/>
          <w:szCs w:val="24"/>
        </w:rPr>
        <w:t>м</w:t>
      </w:r>
      <w:r w:rsidR="00B273ED" w:rsidRPr="00D63854">
        <w:rPr>
          <w:sz w:val="24"/>
          <w:szCs w:val="24"/>
        </w:rPr>
        <w:t xml:space="preserve"> п</w:t>
      </w:r>
      <w:r w:rsidR="00FD0B11" w:rsidRPr="00D63854">
        <w:rPr>
          <w:sz w:val="24"/>
          <w:szCs w:val="24"/>
        </w:rPr>
        <w:t>р</w:t>
      </w:r>
      <w:r w:rsidR="00B273ED" w:rsidRPr="00D63854">
        <w:rPr>
          <w:sz w:val="24"/>
          <w:szCs w:val="24"/>
        </w:rPr>
        <w:t xml:space="preserve">оложены </w:t>
      </w:r>
      <w:r w:rsidR="00FD0B11" w:rsidRPr="00D63854">
        <w:rPr>
          <w:sz w:val="24"/>
          <w:szCs w:val="24"/>
        </w:rPr>
        <w:t>сети</w:t>
      </w:r>
      <w:r w:rsidR="00B273ED" w:rsidRPr="00D63854">
        <w:rPr>
          <w:sz w:val="24"/>
          <w:szCs w:val="24"/>
        </w:rPr>
        <w:t xml:space="preserve">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w:t>
      </w:r>
      <w:r w:rsidR="00FD0B11" w:rsidRPr="00D63854">
        <w:rPr>
          <w:sz w:val="24"/>
          <w:szCs w:val="24"/>
        </w:rPr>
        <w:t>данные</w:t>
      </w:r>
      <w:r w:rsidR="00B273ED" w:rsidRPr="00D63854">
        <w:rPr>
          <w:sz w:val="24"/>
          <w:szCs w:val="24"/>
        </w:rPr>
        <w:t xml:space="preserve"> системы, для их осмотра, ремонта или технического обслуживания.</w:t>
      </w:r>
    </w:p>
    <w:p w14:paraId="14842BD7" w14:textId="5F2179AD" w:rsidR="00B273ED" w:rsidRPr="00D63854" w:rsidRDefault="00370A0F" w:rsidP="005575C2">
      <w:pPr>
        <w:pStyle w:val="a5"/>
        <w:tabs>
          <w:tab w:val="left" w:pos="709"/>
          <w:tab w:val="left" w:pos="851"/>
          <w:tab w:val="left" w:pos="1134"/>
          <w:tab w:val="left" w:pos="1276"/>
        </w:tabs>
        <w:spacing w:line="276" w:lineRule="auto"/>
        <w:ind w:left="0" w:firstLine="567"/>
        <w:jc w:val="both"/>
        <w:rPr>
          <w:sz w:val="24"/>
          <w:szCs w:val="24"/>
        </w:rPr>
      </w:pPr>
      <w:r w:rsidRPr="00D63854">
        <w:rPr>
          <w:sz w:val="24"/>
          <w:szCs w:val="24"/>
        </w:rPr>
        <w:t xml:space="preserve">1.1.3.13. </w:t>
      </w:r>
      <w:r w:rsidR="007929B9" w:rsidRPr="00D63854">
        <w:rPr>
          <w:sz w:val="24"/>
          <w:szCs w:val="24"/>
        </w:rPr>
        <w:t>Организациями</w:t>
      </w:r>
      <w:r w:rsidR="00AF415B" w:rsidRPr="00D63854">
        <w:rPr>
          <w:sz w:val="24"/>
          <w:szCs w:val="24"/>
        </w:rPr>
        <w:t>,</w:t>
      </w:r>
      <w:r w:rsidR="00FD0B11" w:rsidRPr="00D63854">
        <w:rPr>
          <w:sz w:val="24"/>
          <w:szCs w:val="24"/>
        </w:rPr>
        <w:t xml:space="preserve"> управляющи</w:t>
      </w:r>
      <w:r w:rsidR="00AF415B" w:rsidRPr="00D63854">
        <w:rPr>
          <w:sz w:val="24"/>
          <w:szCs w:val="24"/>
        </w:rPr>
        <w:t xml:space="preserve">ми </w:t>
      </w:r>
      <w:r w:rsidR="007929B9" w:rsidRPr="00D63854">
        <w:rPr>
          <w:sz w:val="24"/>
          <w:szCs w:val="24"/>
        </w:rPr>
        <w:t>многоквартирн</w:t>
      </w:r>
      <w:r w:rsidR="003C072A" w:rsidRPr="00D63854">
        <w:rPr>
          <w:sz w:val="24"/>
          <w:szCs w:val="24"/>
        </w:rPr>
        <w:t>ы</w:t>
      </w:r>
      <w:r w:rsidR="007929B9" w:rsidRPr="00D63854">
        <w:rPr>
          <w:sz w:val="24"/>
          <w:szCs w:val="24"/>
        </w:rPr>
        <w:t>ми</w:t>
      </w:r>
      <w:r w:rsidR="00B273ED" w:rsidRPr="00D63854">
        <w:rPr>
          <w:sz w:val="24"/>
          <w:szCs w:val="24"/>
        </w:rPr>
        <w:t xml:space="preserve"> дома</w:t>
      </w:r>
      <w:r w:rsidR="00FD0B11" w:rsidRPr="00D63854">
        <w:rPr>
          <w:sz w:val="24"/>
          <w:szCs w:val="24"/>
        </w:rPr>
        <w:t>ми</w:t>
      </w:r>
      <w:r w:rsidR="00B273ED" w:rsidRPr="00D63854">
        <w:rPr>
          <w:sz w:val="24"/>
          <w:szCs w:val="24"/>
        </w:rPr>
        <w:t>, обеспеченны</w:t>
      </w:r>
      <w:r w:rsidR="00FD0B11" w:rsidRPr="00D63854">
        <w:rPr>
          <w:sz w:val="24"/>
          <w:szCs w:val="24"/>
        </w:rPr>
        <w:t>ми</w:t>
      </w:r>
      <w:r w:rsidR="00B273ED" w:rsidRPr="00D63854">
        <w:rPr>
          <w:sz w:val="24"/>
          <w:szCs w:val="24"/>
        </w:rPr>
        <w:t xml:space="preserve"> </w:t>
      </w:r>
      <w:proofErr w:type="gramStart"/>
      <w:r w:rsidR="00B273ED" w:rsidRPr="00D63854">
        <w:rPr>
          <w:sz w:val="24"/>
          <w:szCs w:val="24"/>
        </w:rPr>
        <w:t>централ</w:t>
      </w:r>
      <w:r w:rsidR="00FD0B11" w:rsidRPr="00D63854">
        <w:rPr>
          <w:sz w:val="24"/>
          <w:szCs w:val="24"/>
        </w:rPr>
        <w:t>изованным тепл</w:t>
      </w:r>
      <w:r w:rsidR="00B273ED" w:rsidRPr="00D63854">
        <w:rPr>
          <w:sz w:val="24"/>
          <w:szCs w:val="24"/>
        </w:rPr>
        <w:t>оснабжением</w:t>
      </w:r>
      <w:proofErr w:type="gramEnd"/>
      <w:r w:rsidR="00B273ED" w:rsidRPr="00D63854">
        <w:rPr>
          <w:sz w:val="24"/>
          <w:szCs w:val="24"/>
        </w:rPr>
        <w:t xml:space="preserve"> должн</w:t>
      </w:r>
      <w:r w:rsidR="00FD0B11" w:rsidRPr="00D63854">
        <w:rPr>
          <w:sz w:val="24"/>
          <w:szCs w:val="24"/>
        </w:rPr>
        <w:t xml:space="preserve">ы быть доведены </w:t>
      </w:r>
      <w:r w:rsidR="00AF415B" w:rsidRPr="00D63854">
        <w:rPr>
          <w:sz w:val="24"/>
          <w:szCs w:val="24"/>
        </w:rPr>
        <w:t xml:space="preserve">до жителей в них проживающих любым доступным способом </w:t>
      </w:r>
      <w:r w:rsidR="00B273ED" w:rsidRPr="00D63854">
        <w:rPr>
          <w:sz w:val="24"/>
          <w:szCs w:val="24"/>
        </w:rPr>
        <w:t>адрес</w:t>
      </w:r>
      <w:r w:rsidR="00AF415B" w:rsidRPr="00D63854">
        <w:rPr>
          <w:sz w:val="24"/>
          <w:szCs w:val="24"/>
        </w:rPr>
        <w:t>а</w:t>
      </w:r>
      <w:r w:rsidR="00B273ED" w:rsidRPr="00D63854">
        <w:rPr>
          <w:sz w:val="24"/>
          <w:szCs w:val="24"/>
        </w:rPr>
        <w:t xml:space="preserve"> и номер</w:t>
      </w:r>
      <w:r w:rsidR="00AF415B" w:rsidRPr="00D63854">
        <w:rPr>
          <w:sz w:val="24"/>
          <w:szCs w:val="24"/>
        </w:rPr>
        <w:t>а</w:t>
      </w:r>
      <w:r w:rsidR="00B273ED" w:rsidRPr="00D63854">
        <w:rPr>
          <w:sz w:val="24"/>
          <w:szCs w:val="24"/>
        </w:rPr>
        <w:t xml:space="preserve"> телефонов </w:t>
      </w:r>
      <w:r w:rsidR="00AF415B" w:rsidRPr="00D63854">
        <w:rPr>
          <w:sz w:val="24"/>
          <w:szCs w:val="24"/>
        </w:rPr>
        <w:t>организаций, функционирующих</w:t>
      </w:r>
      <w:r w:rsidR="00B26A30" w:rsidRPr="00D63854">
        <w:rPr>
          <w:sz w:val="24"/>
          <w:szCs w:val="24"/>
        </w:rPr>
        <w:t xml:space="preserve"> </w:t>
      </w:r>
      <w:r w:rsidR="00AF415B" w:rsidRPr="00D63854">
        <w:rPr>
          <w:sz w:val="24"/>
          <w:szCs w:val="24"/>
        </w:rPr>
        <w:t xml:space="preserve">в системах теплоснабжения </w:t>
      </w:r>
      <w:r w:rsidR="00B273ED" w:rsidRPr="00D63854">
        <w:rPr>
          <w:sz w:val="24"/>
          <w:szCs w:val="24"/>
        </w:rPr>
        <w:t xml:space="preserve">для сообщения о </w:t>
      </w:r>
      <w:r w:rsidR="00FD0B11" w:rsidRPr="00D63854">
        <w:rPr>
          <w:sz w:val="24"/>
          <w:szCs w:val="24"/>
        </w:rPr>
        <w:t xml:space="preserve">возникновении </w:t>
      </w:r>
      <w:r w:rsidR="00B273ED" w:rsidRPr="00D63854">
        <w:rPr>
          <w:sz w:val="24"/>
          <w:szCs w:val="24"/>
        </w:rPr>
        <w:t>технологических нарушени</w:t>
      </w:r>
      <w:r w:rsidR="00FD0B11" w:rsidRPr="00D63854">
        <w:rPr>
          <w:sz w:val="24"/>
          <w:szCs w:val="24"/>
        </w:rPr>
        <w:t>й</w:t>
      </w:r>
      <w:r w:rsidR="00B273ED" w:rsidRPr="00D63854">
        <w:rPr>
          <w:sz w:val="24"/>
          <w:szCs w:val="24"/>
        </w:rPr>
        <w:t xml:space="preserve"> работы и аварийных ситуациях систем</w:t>
      </w:r>
      <w:r w:rsidR="00FD0B11" w:rsidRPr="00D63854">
        <w:rPr>
          <w:sz w:val="24"/>
          <w:szCs w:val="24"/>
        </w:rPr>
        <w:t>ах теплоснабжения</w:t>
      </w:r>
      <w:r w:rsidR="00B273ED" w:rsidRPr="00D63854">
        <w:rPr>
          <w:sz w:val="24"/>
          <w:szCs w:val="24"/>
        </w:rPr>
        <w:t>.</w:t>
      </w:r>
    </w:p>
    <w:p w14:paraId="09EABEBF" w14:textId="0A8E460F" w:rsidR="008430D9" w:rsidRPr="00D63854" w:rsidRDefault="008430D9" w:rsidP="005575C2">
      <w:pPr>
        <w:pStyle w:val="a5"/>
        <w:tabs>
          <w:tab w:val="left" w:pos="709"/>
          <w:tab w:val="left" w:pos="851"/>
          <w:tab w:val="left" w:pos="1134"/>
          <w:tab w:val="left" w:pos="1276"/>
        </w:tabs>
        <w:spacing w:line="276" w:lineRule="auto"/>
        <w:ind w:left="0" w:firstLine="567"/>
        <w:jc w:val="both"/>
        <w:rPr>
          <w:sz w:val="24"/>
          <w:szCs w:val="24"/>
        </w:rPr>
      </w:pPr>
    </w:p>
    <w:p w14:paraId="7D599025" w14:textId="3BA504D6" w:rsidR="008430D9" w:rsidRPr="00D63854" w:rsidRDefault="008430D9" w:rsidP="008430D9">
      <w:pPr>
        <w:pStyle w:val="2"/>
        <w:numPr>
          <w:ilvl w:val="2"/>
          <w:numId w:val="3"/>
        </w:numPr>
        <w:tabs>
          <w:tab w:val="left" w:pos="1134"/>
        </w:tabs>
        <w:spacing w:line="276" w:lineRule="auto"/>
        <w:ind w:left="567" w:firstLine="0"/>
        <w:jc w:val="both"/>
        <w:rPr>
          <w:rFonts w:ascii="Times New Roman" w:hAnsi="Times New Roman" w:cs="Times New Roman"/>
          <w:b/>
          <w:color w:val="auto"/>
          <w:sz w:val="24"/>
          <w:szCs w:val="24"/>
        </w:rPr>
      </w:pPr>
      <w:r w:rsidRPr="00D63854">
        <w:rPr>
          <w:rFonts w:ascii="Times New Roman" w:hAnsi="Times New Roman" w:cs="Times New Roman"/>
          <w:b/>
          <w:color w:val="auto"/>
          <w:sz w:val="24"/>
          <w:szCs w:val="24"/>
        </w:rPr>
        <w:t xml:space="preserve"> </w:t>
      </w:r>
      <w:bookmarkStart w:id="13" w:name="_Toc228781370"/>
      <w:r w:rsidRPr="00D63854">
        <w:rPr>
          <w:rFonts w:ascii="Times New Roman" w:hAnsi="Times New Roman" w:cs="Times New Roman"/>
          <w:b/>
          <w:color w:val="auto"/>
          <w:sz w:val="24"/>
          <w:szCs w:val="24"/>
        </w:rPr>
        <w:t>Краткая характеристика муниципального образования</w:t>
      </w:r>
      <w:bookmarkEnd w:id="13"/>
    </w:p>
    <w:p w14:paraId="0B5475E4" w14:textId="499B66BE" w:rsidR="00035212" w:rsidRPr="00D63854" w:rsidRDefault="00035212" w:rsidP="00702C20">
      <w:pPr>
        <w:rPr>
          <w:rFonts w:ascii="Times New Roman" w:eastAsia="Times New Roman" w:hAnsi="Times New Roman" w:cs="Times New Roman"/>
          <w:sz w:val="24"/>
          <w:szCs w:val="24"/>
        </w:rPr>
      </w:pPr>
      <w:bookmarkStart w:id="14" w:name="_Toc209012504"/>
      <w:bookmarkEnd w:id="12"/>
      <w:r w:rsidRPr="00D63854">
        <w:rPr>
          <w:rFonts w:ascii="Times New Roman" w:eastAsia="Times New Roman" w:hAnsi="Times New Roman" w:cs="Times New Roman"/>
          <w:sz w:val="24"/>
          <w:szCs w:val="24"/>
        </w:rPr>
        <w:t>Административное деление, население</w:t>
      </w:r>
      <w:bookmarkEnd w:id="14"/>
    </w:p>
    <w:p w14:paraId="4DFF5FB2" w14:textId="273D3A16" w:rsidR="00CF2031" w:rsidRPr="00D63854" w:rsidRDefault="00CF2031" w:rsidP="005575C2">
      <w:pPr>
        <w:pStyle w:val="a3"/>
        <w:tabs>
          <w:tab w:val="left" w:pos="851"/>
          <w:tab w:val="left" w:pos="993"/>
          <w:tab w:val="left" w:pos="8789"/>
        </w:tabs>
        <w:spacing w:line="276" w:lineRule="auto"/>
        <w:ind w:right="-8" w:firstLine="567"/>
        <w:jc w:val="both"/>
        <w:rPr>
          <w:sz w:val="24"/>
          <w:szCs w:val="24"/>
        </w:rPr>
      </w:pPr>
      <w:r w:rsidRPr="00D63854">
        <w:rPr>
          <w:sz w:val="24"/>
          <w:szCs w:val="24"/>
        </w:rPr>
        <w:t xml:space="preserve">Муниципальное образование </w:t>
      </w:r>
      <w:r w:rsidR="00BC363D" w:rsidRPr="00D63854">
        <w:rPr>
          <w:sz w:val="24"/>
          <w:szCs w:val="24"/>
        </w:rPr>
        <w:t>Шелеховский муниципальный район</w:t>
      </w:r>
      <w:r w:rsidRPr="00D63854">
        <w:rPr>
          <w:sz w:val="24"/>
          <w:szCs w:val="24"/>
        </w:rPr>
        <w:t xml:space="preserve"> является </w:t>
      </w:r>
      <w:r w:rsidR="00A12B40" w:rsidRPr="00D63854">
        <w:rPr>
          <w:sz w:val="24"/>
          <w:szCs w:val="24"/>
        </w:rPr>
        <w:t xml:space="preserve">самостоятельным </w:t>
      </w:r>
      <w:r w:rsidRPr="00D63854">
        <w:rPr>
          <w:sz w:val="24"/>
          <w:szCs w:val="24"/>
        </w:rPr>
        <w:t xml:space="preserve">муниципальным образованием </w:t>
      </w:r>
      <w:r w:rsidR="00A12B40" w:rsidRPr="00D63854">
        <w:rPr>
          <w:sz w:val="24"/>
          <w:szCs w:val="24"/>
        </w:rPr>
        <w:t xml:space="preserve">в составе </w:t>
      </w:r>
      <w:r w:rsidR="00BC363D" w:rsidRPr="00D63854">
        <w:rPr>
          <w:sz w:val="24"/>
          <w:szCs w:val="24"/>
        </w:rPr>
        <w:t>Иркутской области</w:t>
      </w:r>
      <w:r w:rsidRPr="00D63854">
        <w:rPr>
          <w:sz w:val="24"/>
          <w:szCs w:val="24"/>
        </w:rPr>
        <w:t xml:space="preserve">, обладающим статусом </w:t>
      </w:r>
      <w:r w:rsidR="00804720" w:rsidRPr="00D63854">
        <w:rPr>
          <w:sz w:val="24"/>
          <w:szCs w:val="24"/>
        </w:rPr>
        <w:t xml:space="preserve">муниципального </w:t>
      </w:r>
      <w:r w:rsidR="00A6749B" w:rsidRPr="00D63854">
        <w:rPr>
          <w:sz w:val="24"/>
          <w:szCs w:val="24"/>
        </w:rPr>
        <w:t>района</w:t>
      </w:r>
      <w:r w:rsidRPr="00D63854">
        <w:rPr>
          <w:sz w:val="24"/>
          <w:szCs w:val="24"/>
        </w:rPr>
        <w:t xml:space="preserve">. Статус муниципального образования установлен Законом </w:t>
      </w:r>
      <w:r w:rsidR="00BC363D" w:rsidRPr="00D63854">
        <w:rPr>
          <w:sz w:val="24"/>
          <w:szCs w:val="24"/>
        </w:rPr>
        <w:t>Иркутской области</w:t>
      </w:r>
      <w:r w:rsidRPr="00D63854">
        <w:rPr>
          <w:sz w:val="24"/>
          <w:szCs w:val="24"/>
        </w:rPr>
        <w:t xml:space="preserve"> </w:t>
      </w:r>
    </w:p>
    <w:p w14:paraId="2008BB8E" w14:textId="6BA20E37" w:rsidR="008F6249" w:rsidRPr="00D63854" w:rsidRDefault="007239BE" w:rsidP="00804720">
      <w:pPr>
        <w:pStyle w:val="a3"/>
        <w:tabs>
          <w:tab w:val="left" w:pos="851"/>
          <w:tab w:val="left" w:pos="993"/>
          <w:tab w:val="left" w:pos="8789"/>
        </w:tabs>
        <w:spacing w:line="276" w:lineRule="auto"/>
        <w:ind w:right="-8" w:firstLine="567"/>
        <w:jc w:val="both"/>
        <w:rPr>
          <w:sz w:val="24"/>
          <w:szCs w:val="24"/>
        </w:rPr>
      </w:pPr>
      <w:r w:rsidRPr="00D63854">
        <w:rPr>
          <w:sz w:val="24"/>
          <w:szCs w:val="24"/>
        </w:rPr>
        <w:t xml:space="preserve">Муниципальное образование </w:t>
      </w:r>
      <w:r w:rsidR="00BC363D" w:rsidRPr="00D63854">
        <w:rPr>
          <w:sz w:val="24"/>
          <w:szCs w:val="24"/>
        </w:rPr>
        <w:t>Шелеховский муниципальный район</w:t>
      </w:r>
      <w:r w:rsidR="00CF2031" w:rsidRPr="00D63854">
        <w:rPr>
          <w:sz w:val="24"/>
          <w:szCs w:val="24"/>
        </w:rPr>
        <w:t xml:space="preserve"> </w:t>
      </w:r>
      <w:r w:rsidRPr="00D63854">
        <w:rPr>
          <w:sz w:val="24"/>
          <w:szCs w:val="24"/>
        </w:rPr>
        <w:t>расположено</w:t>
      </w:r>
      <w:r w:rsidR="00804720" w:rsidRPr="00D63854">
        <w:rPr>
          <w:sz w:val="24"/>
          <w:szCs w:val="24"/>
        </w:rPr>
        <w:t>:</w:t>
      </w:r>
      <w:r w:rsidR="00B26A30" w:rsidRPr="00D63854">
        <w:rPr>
          <w:sz w:val="24"/>
          <w:szCs w:val="24"/>
        </w:rPr>
        <w:t xml:space="preserve"> </w:t>
      </w:r>
    </w:p>
    <w:p w14:paraId="762F12E6" w14:textId="77777777" w:rsidR="00A6749B" w:rsidRPr="00D63854" w:rsidRDefault="00A6749B" w:rsidP="00A6749B">
      <w:pPr>
        <w:pStyle w:val="a3"/>
        <w:tabs>
          <w:tab w:val="left" w:pos="851"/>
          <w:tab w:val="left" w:pos="993"/>
          <w:tab w:val="left" w:pos="8789"/>
        </w:tabs>
        <w:spacing w:line="276" w:lineRule="auto"/>
        <w:ind w:right="-8" w:firstLine="567"/>
        <w:jc w:val="both"/>
        <w:rPr>
          <w:sz w:val="24"/>
          <w:szCs w:val="24"/>
        </w:rPr>
      </w:pPr>
      <w:r w:rsidRPr="00D63854">
        <w:rPr>
          <w:sz w:val="24"/>
          <w:szCs w:val="24"/>
        </w:rPr>
        <w:t>Шелеховский район расположен в южной части Иркутской области, в 4,2 км к юго-западу от г. Иркутска (расстояние между границами муниципальных образований) и приблизительно в 7 км к северо-западу от оз. Байкал.</w:t>
      </w:r>
    </w:p>
    <w:p w14:paraId="06F4FBC4" w14:textId="77777777" w:rsidR="00A6749B" w:rsidRPr="00D63854" w:rsidRDefault="00A6749B" w:rsidP="00A6749B">
      <w:pPr>
        <w:pStyle w:val="a3"/>
        <w:tabs>
          <w:tab w:val="left" w:pos="851"/>
          <w:tab w:val="left" w:pos="993"/>
          <w:tab w:val="left" w:pos="8789"/>
        </w:tabs>
        <w:spacing w:line="276" w:lineRule="auto"/>
        <w:ind w:right="-8" w:firstLine="567"/>
        <w:jc w:val="both"/>
        <w:rPr>
          <w:sz w:val="24"/>
          <w:szCs w:val="24"/>
        </w:rPr>
      </w:pPr>
      <w:r w:rsidRPr="00D63854">
        <w:rPr>
          <w:sz w:val="24"/>
          <w:szCs w:val="24"/>
        </w:rPr>
        <w:t>Территория Шелеховского района граничит:</w:t>
      </w:r>
    </w:p>
    <w:p w14:paraId="7F6B4B91" w14:textId="77777777" w:rsidR="00A6749B" w:rsidRPr="00D63854" w:rsidRDefault="00A6749B" w:rsidP="00A6749B">
      <w:pPr>
        <w:pStyle w:val="a3"/>
        <w:tabs>
          <w:tab w:val="left" w:pos="851"/>
          <w:tab w:val="left" w:pos="993"/>
          <w:tab w:val="left" w:pos="8789"/>
        </w:tabs>
        <w:spacing w:line="276" w:lineRule="auto"/>
        <w:ind w:right="-8" w:firstLine="567"/>
        <w:jc w:val="both"/>
        <w:rPr>
          <w:sz w:val="24"/>
          <w:szCs w:val="24"/>
        </w:rPr>
      </w:pPr>
      <w:r w:rsidRPr="00D63854">
        <w:rPr>
          <w:sz w:val="24"/>
          <w:szCs w:val="24"/>
        </w:rPr>
        <w:t>на севере с </w:t>
      </w:r>
      <w:hyperlink r:id="rId10" w:tooltip="Ангарский район" w:history="1">
        <w:r w:rsidRPr="00D63854">
          <w:rPr>
            <w:sz w:val="24"/>
            <w:szCs w:val="24"/>
          </w:rPr>
          <w:t>Ангарским районом</w:t>
        </w:r>
      </w:hyperlink>
      <w:r w:rsidRPr="00D63854">
        <w:rPr>
          <w:sz w:val="24"/>
          <w:szCs w:val="24"/>
        </w:rPr>
        <w:t>;</w:t>
      </w:r>
    </w:p>
    <w:p w14:paraId="523EF0D0" w14:textId="77777777" w:rsidR="00A6749B" w:rsidRPr="00D63854" w:rsidRDefault="00A6749B" w:rsidP="00A6749B">
      <w:pPr>
        <w:pStyle w:val="a3"/>
        <w:tabs>
          <w:tab w:val="left" w:pos="851"/>
          <w:tab w:val="left" w:pos="993"/>
          <w:tab w:val="left" w:pos="8789"/>
        </w:tabs>
        <w:spacing w:line="276" w:lineRule="auto"/>
        <w:ind w:right="-8" w:firstLine="567"/>
        <w:jc w:val="both"/>
        <w:rPr>
          <w:sz w:val="24"/>
          <w:szCs w:val="24"/>
        </w:rPr>
      </w:pPr>
      <w:r w:rsidRPr="00D63854">
        <w:rPr>
          <w:sz w:val="24"/>
          <w:szCs w:val="24"/>
        </w:rPr>
        <w:t>на северо-востоке и востоке с </w:t>
      </w:r>
      <w:hyperlink r:id="rId11" w:tooltip="Иркутский район" w:history="1">
        <w:r w:rsidRPr="00D63854">
          <w:rPr>
            <w:sz w:val="24"/>
            <w:szCs w:val="24"/>
          </w:rPr>
          <w:t>Иркутским районом</w:t>
        </w:r>
      </w:hyperlink>
      <w:r w:rsidRPr="00D63854">
        <w:rPr>
          <w:sz w:val="24"/>
          <w:szCs w:val="24"/>
        </w:rPr>
        <w:t>;</w:t>
      </w:r>
    </w:p>
    <w:p w14:paraId="53A92E35" w14:textId="77777777" w:rsidR="00A6749B" w:rsidRPr="00D63854" w:rsidRDefault="00A6749B" w:rsidP="00A6749B">
      <w:pPr>
        <w:pStyle w:val="a3"/>
        <w:tabs>
          <w:tab w:val="left" w:pos="851"/>
          <w:tab w:val="left" w:pos="993"/>
          <w:tab w:val="left" w:pos="8789"/>
        </w:tabs>
        <w:spacing w:line="276" w:lineRule="auto"/>
        <w:ind w:right="-8" w:firstLine="567"/>
        <w:jc w:val="both"/>
        <w:rPr>
          <w:sz w:val="24"/>
          <w:szCs w:val="24"/>
        </w:rPr>
      </w:pPr>
      <w:r w:rsidRPr="00D63854">
        <w:rPr>
          <w:sz w:val="24"/>
          <w:szCs w:val="24"/>
        </w:rPr>
        <w:t>на юге со </w:t>
      </w:r>
      <w:hyperlink r:id="rId12" w:tooltip="Слюдянский район" w:history="1">
        <w:r w:rsidRPr="00D63854">
          <w:rPr>
            <w:sz w:val="24"/>
            <w:szCs w:val="24"/>
          </w:rPr>
          <w:t>Слюдянским районом</w:t>
        </w:r>
      </w:hyperlink>
      <w:r w:rsidRPr="00D63854">
        <w:rPr>
          <w:sz w:val="24"/>
          <w:szCs w:val="24"/>
        </w:rPr>
        <w:t>;</w:t>
      </w:r>
    </w:p>
    <w:p w14:paraId="1C5E8E82" w14:textId="77777777" w:rsidR="00A6749B" w:rsidRPr="00D63854" w:rsidRDefault="00A6749B" w:rsidP="00A6749B">
      <w:pPr>
        <w:pStyle w:val="a3"/>
        <w:tabs>
          <w:tab w:val="left" w:pos="851"/>
          <w:tab w:val="left" w:pos="993"/>
          <w:tab w:val="left" w:pos="8789"/>
        </w:tabs>
        <w:spacing w:line="276" w:lineRule="auto"/>
        <w:ind w:right="-8" w:firstLine="567"/>
        <w:jc w:val="both"/>
        <w:rPr>
          <w:sz w:val="24"/>
          <w:szCs w:val="24"/>
        </w:rPr>
      </w:pPr>
      <w:r w:rsidRPr="00D63854">
        <w:rPr>
          <w:sz w:val="24"/>
          <w:szCs w:val="24"/>
        </w:rPr>
        <w:t>на западе с </w:t>
      </w:r>
      <w:hyperlink r:id="rId13" w:tooltip="Усольский район (Иркутская область)" w:history="1">
        <w:r w:rsidRPr="00D63854">
          <w:rPr>
            <w:sz w:val="24"/>
            <w:szCs w:val="24"/>
          </w:rPr>
          <w:t>Усольским районом</w:t>
        </w:r>
      </w:hyperlink>
      <w:r w:rsidRPr="00D63854">
        <w:rPr>
          <w:sz w:val="24"/>
          <w:szCs w:val="24"/>
        </w:rPr>
        <w:t>.</w:t>
      </w:r>
    </w:p>
    <w:p w14:paraId="728DD03D" w14:textId="77777777" w:rsidR="00A6749B" w:rsidRPr="00D63854" w:rsidRDefault="00A6749B" w:rsidP="00A6749B">
      <w:pPr>
        <w:pStyle w:val="a3"/>
        <w:tabs>
          <w:tab w:val="left" w:pos="851"/>
          <w:tab w:val="left" w:pos="993"/>
          <w:tab w:val="left" w:pos="8789"/>
        </w:tabs>
        <w:spacing w:line="276" w:lineRule="auto"/>
        <w:ind w:right="-8" w:firstLine="567"/>
        <w:jc w:val="both"/>
        <w:rPr>
          <w:sz w:val="24"/>
          <w:szCs w:val="24"/>
        </w:rPr>
      </w:pPr>
      <w:r w:rsidRPr="00D63854">
        <w:rPr>
          <w:sz w:val="24"/>
          <w:szCs w:val="24"/>
        </w:rPr>
        <w:t>Площадь Шелеховского района 202 тыс. га, в Иркутской области меньшую площадь имеет только Ангарский район.</w:t>
      </w:r>
    </w:p>
    <w:p w14:paraId="176D49C5" w14:textId="030DBDE1" w:rsidR="00804720" w:rsidRPr="00D63854" w:rsidRDefault="007239BE" w:rsidP="00901AFF">
      <w:pPr>
        <w:pStyle w:val="afa"/>
        <w:rPr>
          <w:szCs w:val="24"/>
        </w:rPr>
      </w:pPr>
      <w:r w:rsidRPr="00D63854">
        <w:rPr>
          <w:szCs w:val="24"/>
        </w:rPr>
        <w:t xml:space="preserve">В состав </w:t>
      </w:r>
      <w:r w:rsidR="008F6249" w:rsidRPr="00D63854">
        <w:rPr>
          <w:szCs w:val="24"/>
        </w:rPr>
        <w:t xml:space="preserve">муниципального образования </w:t>
      </w:r>
      <w:r w:rsidR="00BC363D" w:rsidRPr="00D63854">
        <w:rPr>
          <w:szCs w:val="24"/>
          <w:lang w:eastAsia="en-US"/>
        </w:rPr>
        <w:t>Шелеховский муниципальный район</w:t>
      </w:r>
      <w:r w:rsidR="008F6249" w:rsidRPr="00D63854">
        <w:rPr>
          <w:szCs w:val="24"/>
          <w:lang w:eastAsia="en-US"/>
        </w:rPr>
        <w:t xml:space="preserve"> </w:t>
      </w:r>
      <w:r w:rsidRPr="00D63854">
        <w:rPr>
          <w:szCs w:val="24"/>
        </w:rPr>
        <w:t xml:space="preserve">входят </w:t>
      </w:r>
      <w:r w:rsidR="00901AFF" w:rsidRPr="00D63854">
        <w:rPr>
          <w:szCs w:val="24"/>
        </w:rPr>
        <w:t>25</w:t>
      </w:r>
      <w:r w:rsidR="008F6249" w:rsidRPr="00D63854">
        <w:rPr>
          <w:szCs w:val="24"/>
        </w:rPr>
        <w:t xml:space="preserve"> </w:t>
      </w:r>
      <w:r w:rsidRPr="00D63854">
        <w:rPr>
          <w:szCs w:val="24"/>
        </w:rPr>
        <w:t>населенных пунктов</w:t>
      </w:r>
      <w:r w:rsidR="00A44075" w:rsidRPr="00D63854">
        <w:rPr>
          <w:szCs w:val="24"/>
        </w:rPr>
        <w:t>.</w:t>
      </w:r>
    </w:p>
    <w:p w14:paraId="177471B5" w14:textId="77777777" w:rsidR="00901AFF" w:rsidRPr="00D63854" w:rsidRDefault="00901AFF" w:rsidP="00901AFF">
      <w:pPr>
        <w:pStyle w:val="afa"/>
        <w:rPr>
          <w:szCs w:val="24"/>
        </w:rPr>
      </w:pPr>
    </w:p>
    <w:p w14:paraId="5EA7B32C" w14:textId="3ADB6CF5" w:rsidR="00B26E85" w:rsidRPr="00D63854" w:rsidRDefault="008430D9" w:rsidP="008430D9">
      <w:pPr>
        <w:pStyle w:val="2"/>
        <w:keepNext w:val="0"/>
        <w:keepLines w:val="0"/>
        <w:widowControl w:val="0"/>
        <w:autoSpaceDE w:val="0"/>
        <w:autoSpaceDN w:val="0"/>
        <w:adjustRightInd w:val="0"/>
        <w:spacing w:before="69" w:after="240" w:line="240" w:lineRule="auto"/>
        <w:ind w:left="823"/>
        <w:rPr>
          <w:rFonts w:ascii="Times New Roman" w:eastAsia="Times New Roman" w:hAnsi="Times New Roman" w:cs="Times New Roman"/>
          <w:b/>
          <w:bCs/>
          <w:color w:val="auto"/>
          <w:sz w:val="24"/>
          <w:szCs w:val="24"/>
          <w:lang w:eastAsia="ru-RU"/>
        </w:rPr>
      </w:pPr>
      <w:bookmarkStart w:id="15" w:name="_Toc20074882"/>
      <w:bookmarkStart w:id="16" w:name="_Toc136336869"/>
      <w:bookmarkStart w:id="17" w:name="_Toc228781371"/>
      <w:r w:rsidRPr="00D63854">
        <w:rPr>
          <w:rFonts w:ascii="Times New Roman" w:eastAsia="Times New Roman" w:hAnsi="Times New Roman" w:cs="Times New Roman"/>
          <w:b/>
          <w:bCs/>
          <w:color w:val="auto"/>
          <w:sz w:val="24"/>
          <w:szCs w:val="24"/>
          <w:lang w:eastAsia="ru-RU"/>
        </w:rPr>
        <w:t>1.2.</w:t>
      </w:r>
      <w:r w:rsidR="00B26A30" w:rsidRPr="00D63854">
        <w:rPr>
          <w:rFonts w:ascii="Times New Roman" w:eastAsia="Times New Roman" w:hAnsi="Times New Roman" w:cs="Times New Roman"/>
          <w:b/>
          <w:bCs/>
          <w:color w:val="auto"/>
          <w:sz w:val="24"/>
          <w:szCs w:val="24"/>
          <w:lang w:eastAsia="ru-RU"/>
        </w:rPr>
        <w:t xml:space="preserve"> </w:t>
      </w:r>
      <w:r w:rsidR="00B26E85" w:rsidRPr="00D63854">
        <w:rPr>
          <w:rFonts w:ascii="Times New Roman" w:eastAsia="Times New Roman" w:hAnsi="Times New Roman" w:cs="Times New Roman"/>
          <w:b/>
          <w:bCs/>
          <w:color w:val="auto"/>
          <w:sz w:val="24"/>
          <w:szCs w:val="24"/>
          <w:lang w:eastAsia="ru-RU"/>
        </w:rPr>
        <w:t>Описание системы централизованного теплоснабжения</w:t>
      </w:r>
      <w:bookmarkEnd w:id="15"/>
      <w:bookmarkEnd w:id="16"/>
      <w:bookmarkEnd w:id="17"/>
    </w:p>
    <w:p w14:paraId="4D53B33C" w14:textId="16A8B637" w:rsidR="00135B47" w:rsidRPr="00D63854" w:rsidRDefault="00B26A30" w:rsidP="00B26A30">
      <w:pPr>
        <w:pStyle w:val="a5"/>
        <w:spacing w:line="276" w:lineRule="auto"/>
        <w:ind w:left="0" w:firstLine="851"/>
        <w:jc w:val="both"/>
        <w:rPr>
          <w:sz w:val="24"/>
          <w:szCs w:val="24"/>
          <w:lang w:eastAsia="ru-RU"/>
        </w:rPr>
      </w:pPr>
      <w:r w:rsidRPr="00D63854">
        <w:rPr>
          <w:sz w:val="24"/>
          <w:szCs w:val="24"/>
          <w:lang w:eastAsia="ru-RU"/>
        </w:rPr>
        <w:t xml:space="preserve">1.2.1. </w:t>
      </w:r>
      <w:r w:rsidR="00135B47" w:rsidRPr="00D63854">
        <w:rPr>
          <w:sz w:val="24"/>
          <w:szCs w:val="24"/>
          <w:lang w:eastAsia="ru-RU"/>
        </w:rPr>
        <w:t xml:space="preserve">В административных границах </w:t>
      </w:r>
      <w:r w:rsidR="00135B47" w:rsidRPr="00D63854">
        <w:rPr>
          <w:sz w:val="24"/>
          <w:szCs w:val="24"/>
        </w:rPr>
        <w:t xml:space="preserve">муниципального образования </w:t>
      </w:r>
      <w:r w:rsidR="00BC363D" w:rsidRPr="00D63854">
        <w:rPr>
          <w:sz w:val="24"/>
          <w:szCs w:val="24"/>
        </w:rPr>
        <w:t>Шелеховский муниципальный район</w:t>
      </w:r>
      <w:r w:rsidR="00135B47" w:rsidRPr="00D63854">
        <w:rPr>
          <w:sz w:val="24"/>
          <w:szCs w:val="24"/>
        </w:rPr>
        <w:t xml:space="preserve"> </w:t>
      </w:r>
      <w:r w:rsidR="00135B47" w:rsidRPr="00D63854">
        <w:rPr>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w:t>
      </w:r>
      <w:r w:rsidRPr="00D63854">
        <w:rPr>
          <w:sz w:val="24"/>
          <w:szCs w:val="24"/>
          <w:lang w:eastAsia="ru-RU"/>
        </w:rPr>
        <w:t xml:space="preserve"> </w:t>
      </w:r>
      <w:r w:rsidR="00135B47" w:rsidRPr="00D63854">
        <w:rPr>
          <w:sz w:val="24"/>
          <w:szCs w:val="24"/>
          <w:lang w:eastAsia="ru-RU"/>
        </w:rPr>
        <w:t>или на другом законном основании (аренда) объектами централизованной системы теплоснабжения.</w:t>
      </w:r>
    </w:p>
    <w:p w14:paraId="406119B4" w14:textId="4438F636" w:rsidR="00800D7E" w:rsidRPr="00D63854" w:rsidRDefault="00B26A30" w:rsidP="00B26A30">
      <w:pPr>
        <w:pStyle w:val="a5"/>
        <w:spacing w:line="276" w:lineRule="auto"/>
        <w:ind w:left="0" w:firstLine="851"/>
        <w:jc w:val="both"/>
        <w:rPr>
          <w:sz w:val="24"/>
          <w:szCs w:val="24"/>
          <w:lang w:eastAsia="ru-RU"/>
        </w:rPr>
      </w:pPr>
      <w:r w:rsidRPr="00D63854">
        <w:rPr>
          <w:sz w:val="24"/>
          <w:szCs w:val="24"/>
          <w:lang w:eastAsia="ru-RU"/>
        </w:rPr>
        <w:t xml:space="preserve">1.2.2. </w:t>
      </w:r>
      <w:r w:rsidR="00B26E85" w:rsidRPr="00D63854">
        <w:rPr>
          <w:sz w:val="24"/>
          <w:szCs w:val="24"/>
          <w:lang w:eastAsia="ru-RU"/>
        </w:rPr>
        <w:t xml:space="preserve">В </w:t>
      </w:r>
      <w:r w:rsidR="00EC332D" w:rsidRPr="00D63854">
        <w:rPr>
          <w:sz w:val="24"/>
          <w:szCs w:val="24"/>
          <w:lang w:eastAsia="ru-RU"/>
        </w:rPr>
        <w:t>муниципально</w:t>
      </w:r>
      <w:r w:rsidR="00135B47" w:rsidRPr="00D63854">
        <w:rPr>
          <w:sz w:val="24"/>
          <w:szCs w:val="24"/>
          <w:lang w:eastAsia="ru-RU"/>
        </w:rPr>
        <w:t>м</w:t>
      </w:r>
      <w:r w:rsidR="00EC332D" w:rsidRPr="00D63854">
        <w:rPr>
          <w:sz w:val="24"/>
          <w:szCs w:val="24"/>
          <w:lang w:eastAsia="ru-RU"/>
        </w:rPr>
        <w:t xml:space="preserve"> образовани</w:t>
      </w:r>
      <w:r w:rsidR="00135B47" w:rsidRPr="00D63854">
        <w:rPr>
          <w:sz w:val="24"/>
          <w:szCs w:val="24"/>
          <w:lang w:eastAsia="ru-RU"/>
        </w:rPr>
        <w:t>и</w:t>
      </w:r>
      <w:r w:rsidR="00EC332D" w:rsidRPr="00D63854">
        <w:rPr>
          <w:sz w:val="24"/>
          <w:szCs w:val="24"/>
          <w:lang w:eastAsia="ru-RU"/>
        </w:rPr>
        <w:t xml:space="preserve"> </w:t>
      </w:r>
      <w:r w:rsidR="00BC363D" w:rsidRPr="00D63854">
        <w:rPr>
          <w:sz w:val="24"/>
          <w:szCs w:val="24"/>
          <w:lang w:eastAsia="ru-RU"/>
        </w:rPr>
        <w:t>Шелеховский муниципальный район</w:t>
      </w:r>
      <w:r w:rsidR="00EC332D" w:rsidRPr="00D63854">
        <w:rPr>
          <w:sz w:val="24"/>
          <w:szCs w:val="24"/>
          <w:lang w:eastAsia="ru-RU"/>
        </w:rPr>
        <w:t xml:space="preserve"> </w:t>
      </w:r>
      <w:r w:rsidR="00B26E85" w:rsidRPr="00D63854">
        <w:rPr>
          <w:sz w:val="24"/>
          <w:szCs w:val="24"/>
          <w:lang w:eastAsia="ru-RU"/>
        </w:rPr>
        <w:t xml:space="preserve">деятельность </w:t>
      </w:r>
      <w:r w:rsidR="00800D7E" w:rsidRPr="00D63854">
        <w:rPr>
          <w:sz w:val="24"/>
          <w:szCs w:val="24"/>
          <w:lang w:eastAsia="ru-RU"/>
        </w:rPr>
        <w:t>в сфере производства, передачи и потребления тепловой энергии для целей теплоснабжения</w:t>
      </w:r>
      <w:r w:rsidR="00B26E85" w:rsidRPr="00D63854">
        <w:rPr>
          <w:sz w:val="24"/>
          <w:szCs w:val="24"/>
          <w:lang w:eastAsia="ru-RU"/>
        </w:rPr>
        <w:t xml:space="preserve"> осуществляют</w:t>
      </w:r>
      <w:r w:rsidR="00EC332D" w:rsidRPr="00D63854">
        <w:rPr>
          <w:sz w:val="24"/>
          <w:szCs w:val="24"/>
          <w:lang w:eastAsia="ru-RU"/>
        </w:rPr>
        <w:t xml:space="preserve"> </w:t>
      </w:r>
      <w:r w:rsidR="00C029E0" w:rsidRPr="00D63854">
        <w:rPr>
          <w:sz w:val="24"/>
          <w:szCs w:val="24"/>
          <w:lang w:eastAsia="ru-RU"/>
        </w:rPr>
        <w:t>3</w:t>
      </w:r>
      <w:r w:rsidR="00007CA7" w:rsidRPr="00D63854">
        <w:rPr>
          <w:sz w:val="24"/>
          <w:szCs w:val="24"/>
          <w:lang w:eastAsia="ru-RU"/>
        </w:rPr>
        <w:t xml:space="preserve"> организации от 4 источников</w:t>
      </w:r>
    </w:p>
    <w:p w14:paraId="06E732B8" w14:textId="13EFE20B" w:rsidR="00007CA7" w:rsidRPr="00D63854" w:rsidRDefault="00007CA7" w:rsidP="00D1385E">
      <w:pPr>
        <w:spacing w:before="400" w:after="200" w:line="240" w:lineRule="auto"/>
        <w:rPr>
          <w:rFonts w:ascii="Times New Roman" w:hAnsi="Times New Roman"/>
          <w:b/>
          <w:sz w:val="24"/>
          <w:szCs w:val="24"/>
        </w:rPr>
      </w:pPr>
      <w:r w:rsidRPr="00D63854">
        <w:rPr>
          <w:rFonts w:ascii="Times New Roman" w:hAnsi="Times New Roman"/>
          <w:b/>
          <w:sz w:val="24"/>
          <w:szCs w:val="24"/>
        </w:rPr>
        <w:lastRenderedPageBreak/>
        <w:t>Таблица 1.</w:t>
      </w:r>
      <w:r w:rsidR="00A73DE0" w:rsidRPr="00D63854">
        <w:rPr>
          <w:rFonts w:ascii="Times New Roman" w:hAnsi="Times New Roman"/>
          <w:b/>
          <w:sz w:val="24"/>
          <w:szCs w:val="24"/>
        </w:rPr>
        <w:t>2</w:t>
      </w:r>
      <w:r w:rsidRPr="00D63854">
        <w:rPr>
          <w:rFonts w:ascii="Times New Roman" w:hAnsi="Times New Roman"/>
          <w:b/>
          <w:sz w:val="24"/>
          <w:szCs w:val="24"/>
        </w:rPr>
        <w:t xml:space="preserve">.1 - </w:t>
      </w:r>
      <w:r w:rsidR="00E709D5" w:rsidRPr="00D63854">
        <w:rPr>
          <w:rFonts w:ascii="Times New Roman" w:hAnsi="Times New Roman"/>
          <w:b/>
          <w:sz w:val="24"/>
          <w:szCs w:val="24"/>
        </w:rPr>
        <w:t>Перечень организаций, функционирующих в системах теплоснабжения МО Шелеховский муниципальный район</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995"/>
        <w:gridCol w:w="4956"/>
      </w:tblGrid>
      <w:tr w:rsidR="00E709D5" w:rsidRPr="00843665" w14:paraId="3FEEC304" w14:textId="77777777" w:rsidTr="006A2953">
        <w:trPr>
          <w:trHeight w:val="666"/>
          <w:tblHeader/>
        </w:trPr>
        <w:tc>
          <w:tcPr>
            <w:tcW w:w="0" w:type="auto"/>
            <w:shd w:val="clear" w:color="auto" w:fill="F2F2F2" w:themeFill="background1" w:themeFillShade="F2"/>
            <w:vAlign w:val="center"/>
            <w:hideMark/>
          </w:tcPr>
          <w:p w14:paraId="7F3A4D1E" w14:textId="77777777" w:rsidR="00E709D5" w:rsidRPr="00066A10" w:rsidRDefault="00E709D5" w:rsidP="00505ACA">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 п/п</w:t>
            </w:r>
          </w:p>
        </w:tc>
        <w:tc>
          <w:tcPr>
            <w:tcW w:w="3995" w:type="dxa"/>
            <w:shd w:val="clear" w:color="auto" w:fill="F2F2F2" w:themeFill="background1" w:themeFillShade="F2"/>
            <w:vAlign w:val="center"/>
            <w:hideMark/>
          </w:tcPr>
          <w:p w14:paraId="7AAD6657" w14:textId="77777777" w:rsidR="00E709D5" w:rsidRPr="00066A10" w:rsidRDefault="00E709D5" w:rsidP="00505ACA">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Наименование организации</w:t>
            </w:r>
          </w:p>
        </w:tc>
        <w:tc>
          <w:tcPr>
            <w:tcW w:w="4956" w:type="dxa"/>
            <w:shd w:val="clear" w:color="auto" w:fill="F2F2F2" w:themeFill="background1" w:themeFillShade="F2"/>
            <w:vAlign w:val="center"/>
            <w:hideMark/>
          </w:tcPr>
          <w:p w14:paraId="693C0DEA" w14:textId="77777777" w:rsidR="00E709D5" w:rsidRPr="00066A10" w:rsidRDefault="00E709D5" w:rsidP="00505ACA">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Адрес</w:t>
            </w:r>
          </w:p>
        </w:tc>
      </w:tr>
      <w:tr w:rsidR="00E709D5" w:rsidRPr="006A2953" w14:paraId="4F773AC1" w14:textId="77777777" w:rsidTr="00DB18EF">
        <w:trPr>
          <w:trHeight w:val="397"/>
          <w:tblHeader/>
        </w:trPr>
        <w:tc>
          <w:tcPr>
            <w:tcW w:w="0" w:type="auto"/>
            <w:shd w:val="clear" w:color="auto" w:fill="DEEAF6" w:themeFill="accent1" w:themeFillTint="33"/>
            <w:vAlign w:val="center"/>
          </w:tcPr>
          <w:p w14:paraId="76979F2B" w14:textId="77777777" w:rsidR="00E709D5" w:rsidRPr="00066A10" w:rsidRDefault="00E709D5" w:rsidP="00394088">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p>
        </w:tc>
        <w:tc>
          <w:tcPr>
            <w:tcW w:w="3995" w:type="dxa"/>
            <w:shd w:val="clear" w:color="auto" w:fill="DEEAF6" w:themeFill="accent1" w:themeFillTint="33"/>
            <w:vAlign w:val="center"/>
          </w:tcPr>
          <w:p w14:paraId="31C219C7" w14:textId="2F6CD6F3" w:rsidR="00E709D5" w:rsidRPr="00066A10" w:rsidRDefault="00E709D5" w:rsidP="00394088">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Баклашинск</w:t>
            </w:r>
            <w:r w:rsidR="00394088" w:rsidRPr="00066A10">
              <w:rPr>
                <w:rFonts w:ascii="Times New Roman" w:eastAsia="Times New Roman" w:hAnsi="Times New Roman" w:cs="Times New Roman"/>
                <w:sz w:val="24"/>
                <w:szCs w:val="24"/>
                <w:lang w:eastAsia="ru-RU"/>
              </w:rPr>
              <w:t>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сельское поселение</w:t>
            </w:r>
          </w:p>
        </w:tc>
        <w:tc>
          <w:tcPr>
            <w:tcW w:w="4956" w:type="dxa"/>
            <w:shd w:val="clear" w:color="auto" w:fill="DEEAF6" w:themeFill="accent1" w:themeFillTint="33"/>
            <w:vAlign w:val="center"/>
          </w:tcPr>
          <w:p w14:paraId="7E63A328" w14:textId="77777777" w:rsidR="00E709D5" w:rsidRPr="00066A10" w:rsidRDefault="00E709D5" w:rsidP="00394088">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p>
        </w:tc>
      </w:tr>
      <w:tr w:rsidR="00394088" w:rsidRPr="00B26A30" w14:paraId="5B125B5C" w14:textId="77777777" w:rsidTr="006A2953">
        <w:trPr>
          <w:trHeight w:val="864"/>
        </w:trPr>
        <w:tc>
          <w:tcPr>
            <w:tcW w:w="0" w:type="auto"/>
            <w:vAlign w:val="center"/>
            <w:hideMark/>
          </w:tcPr>
          <w:p w14:paraId="45BC57B4" w14:textId="77777777" w:rsidR="00394088" w:rsidRPr="00066A10" w:rsidRDefault="00394088" w:rsidP="00394088">
            <w:pPr>
              <w:spacing w:after="0" w:line="240" w:lineRule="auto"/>
              <w:jc w:val="center"/>
              <w:rPr>
                <w:rFonts w:ascii="Times New Roman" w:eastAsia="Times New Roman" w:hAnsi="Times New Roman" w:cs="Times New Roman"/>
                <w:sz w:val="24"/>
                <w:szCs w:val="24"/>
                <w:lang w:eastAsia="ru-RU"/>
              </w:rPr>
            </w:pPr>
            <w:r w:rsidRPr="00066A10">
              <w:rPr>
                <w:rFonts w:ascii="Times New Roman" w:hAnsi="Times New Roman" w:cs="Times New Roman"/>
                <w:sz w:val="24"/>
                <w:szCs w:val="24"/>
              </w:rPr>
              <w:t>1</w:t>
            </w:r>
          </w:p>
        </w:tc>
        <w:tc>
          <w:tcPr>
            <w:tcW w:w="3995" w:type="dxa"/>
            <w:vAlign w:val="center"/>
            <w:hideMark/>
          </w:tcPr>
          <w:p w14:paraId="657D79C4" w14:textId="4B098C86" w:rsidR="00394088" w:rsidRPr="00066A10" w:rsidRDefault="00394088" w:rsidP="00394088">
            <w:pPr>
              <w:spacing w:after="0" w:line="240" w:lineRule="auto"/>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ООО «Чистые ключи»</w:t>
            </w:r>
          </w:p>
        </w:tc>
        <w:tc>
          <w:tcPr>
            <w:tcW w:w="4956" w:type="dxa"/>
            <w:vAlign w:val="center"/>
          </w:tcPr>
          <w:p w14:paraId="19B54B31" w14:textId="51C41DD7" w:rsidR="00394088" w:rsidRPr="00066A10" w:rsidRDefault="00DB18EF" w:rsidP="006A2953">
            <w:pPr>
              <w:spacing w:after="0"/>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Иркутская область, </w:t>
            </w:r>
            <w:r w:rsidR="007F3EEB" w:rsidRPr="00066A10">
              <w:rPr>
                <w:rFonts w:ascii="Times New Roman" w:eastAsia="Times New Roman" w:hAnsi="Times New Roman" w:cs="Times New Roman"/>
                <w:sz w:val="24"/>
                <w:szCs w:val="24"/>
                <w:lang w:val="en-US" w:eastAsia="ru-RU"/>
              </w:rPr>
              <w:t>c</w:t>
            </w:r>
            <w:r w:rsidR="007F3EEB" w:rsidRPr="00066A10">
              <w:rPr>
                <w:rFonts w:ascii="Times New Roman" w:eastAsia="Times New Roman" w:hAnsi="Times New Roman" w:cs="Times New Roman"/>
                <w:sz w:val="24"/>
                <w:szCs w:val="24"/>
                <w:lang w:eastAsia="ru-RU"/>
              </w:rPr>
              <w:t xml:space="preserve">. Пивовариха, ул. </w:t>
            </w:r>
            <w:proofErr w:type="spellStart"/>
            <w:r w:rsidR="007F3EEB" w:rsidRPr="00066A10">
              <w:rPr>
                <w:rFonts w:ascii="Times New Roman" w:eastAsia="Times New Roman" w:hAnsi="Times New Roman" w:cs="Times New Roman"/>
                <w:sz w:val="24"/>
                <w:szCs w:val="24"/>
                <w:lang w:eastAsia="ru-RU"/>
              </w:rPr>
              <w:t>Муруйская</w:t>
            </w:r>
            <w:proofErr w:type="spellEnd"/>
            <w:r w:rsidR="007F3EEB" w:rsidRPr="00066A10">
              <w:rPr>
                <w:rFonts w:ascii="Times New Roman" w:eastAsia="Times New Roman" w:hAnsi="Times New Roman" w:cs="Times New Roman"/>
                <w:sz w:val="24"/>
                <w:szCs w:val="24"/>
                <w:lang w:eastAsia="ru-RU"/>
              </w:rPr>
              <w:t>, д.7</w:t>
            </w:r>
          </w:p>
        </w:tc>
      </w:tr>
      <w:tr w:rsidR="00E709D5" w:rsidRPr="00B26A30" w14:paraId="51C553CB" w14:textId="77777777" w:rsidTr="006A2953">
        <w:trPr>
          <w:trHeight w:val="834"/>
        </w:trPr>
        <w:tc>
          <w:tcPr>
            <w:tcW w:w="0" w:type="auto"/>
            <w:vAlign w:val="center"/>
          </w:tcPr>
          <w:p w14:paraId="6A47B9FA" w14:textId="77777777" w:rsidR="00E709D5" w:rsidRPr="00066A10" w:rsidRDefault="00E709D5" w:rsidP="00505ACA">
            <w:pPr>
              <w:spacing w:after="0" w:line="240" w:lineRule="auto"/>
              <w:jc w:val="center"/>
              <w:rPr>
                <w:rFonts w:ascii="Times New Roman" w:hAnsi="Times New Roman" w:cs="Times New Roman"/>
                <w:sz w:val="24"/>
                <w:szCs w:val="24"/>
              </w:rPr>
            </w:pPr>
            <w:r w:rsidRPr="00066A10">
              <w:rPr>
                <w:rFonts w:ascii="Times New Roman" w:hAnsi="Times New Roman" w:cs="Times New Roman"/>
                <w:sz w:val="24"/>
                <w:szCs w:val="24"/>
              </w:rPr>
              <w:t>2</w:t>
            </w:r>
          </w:p>
        </w:tc>
        <w:tc>
          <w:tcPr>
            <w:tcW w:w="3995" w:type="dxa"/>
            <w:vAlign w:val="center"/>
          </w:tcPr>
          <w:p w14:paraId="5CB698B1" w14:textId="6D2C220C" w:rsidR="00E709D5" w:rsidRPr="00066A10" w:rsidRDefault="00394088" w:rsidP="00505ACA">
            <w:pPr>
              <w:spacing w:after="0" w:line="240" w:lineRule="auto"/>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МУП «ШТС»</w:t>
            </w:r>
          </w:p>
        </w:tc>
        <w:tc>
          <w:tcPr>
            <w:tcW w:w="4956" w:type="dxa"/>
            <w:vAlign w:val="center"/>
          </w:tcPr>
          <w:p w14:paraId="640C9537" w14:textId="1DFEAD3C" w:rsidR="00E709D5" w:rsidRPr="00066A10" w:rsidRDefault="00B61FD8" w:rsidP="006A2953">
            <w:pPr>
              <w:spacing w:after="0"/>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Иркутская область, город Шелехов, улица Кочубея 21 А</w:t>
            </w:r>
          </w:p>
        </w:tc>
      </w:tr>
      <w:tr w:rsidR="00E709D5" w:rsidRPr="006A2953" w14:paraId="78F284AD" w14:textId="77777777" w:rsidTr="00DB18EF">
        <w:trPr>
          <w:trHeight w:val="397"/>
        </w:trPr>
        <w:tc>
          <w:tcPr>
            <w:tcW w:w="0" w:type="auto"/>
            <w:shd w:val="clear" w:color="auto" w:fill="DEEAF6" w:themeFill="accent1" w:themeFillTint="33"/>
            <w:vAlign w:val="center"/>
          </w:tcPr>
          <w:p w14:paraId="3D933BDB" w14:textId="77777777" w:rsidR="00E709D5" w:rsidRPr="00066A10" w:rsidRDefault="00E709D5" w:rsidP="00394088">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p>
        </w:tc>
        <w:tc>
          <w:tcPr>
            <w:tcW w:w="3995" w:type="dxa"/>
            <w:shd w:val="clear" w:color="auto" w:fill="DEEAF6" w:themeFill="accent1" w:themeFillTint="33"/>
            <w:vAlign w:val="center"/>
          </w:tcPr>
          <w:p w14:paraId="546C17D9" w14:textId="3991C3C3" w:rsidR="00E709D5" w:rsidRPr="00066A10" w:rsidRDefault="00E709D5" w:rsidP="00394088">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Большелугско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сельско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поселени</w:t>
            </w:r>
            <w:r w:rsidR="00D4359E">
              <w:rPr>
                <w:rFonts w:ascii="Times New Roman" w:eastAsia="Times New Roman" w:hAnsi="Times New Roman" w:cs="Times New Roman"/>
                <w:sz w:val="24"/>
                <w:szCs w:val="24"/>
                <w:lang w:eastAsia="ru-RU"/>
              </w:rPr>
              <w:t>е</w:t>
            </w:r>
          </w:p>
        </w:tc>
        <w:tc>
          <w:tcPr>
            <w:tcW w:w="4956" w:type="dxa"/>
            <w:shd w:val="clear" w:color="auto" w:fill="DEEAF6" w:themeFill="accent1" w:themeFillTint="33"/>
            <w:vAlign w:val="center"/>
          </w:tcPr>
          <w:p w14:paraId="51DBD11F" w14:textId="77777777" w:rsidR="00E709D5" w:rsidRPr="00066A10" w:rsidRDefault="00E709D5" w:rsidP="006A2953">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p>
        </w:tc>
      </w:tr>
      <w:tr w:rsidR="00E709D5" w:rsidRPr="00B26A30" w14:paraId="512B1816" w14:textId="77777777" w:rsidTr="006B211B">
        <w:trPr>
          <w:trHeight w:val="802"/>
        </w:trPr>
        <w:tc>
          <w:tcPr>
            <w:tcW w:w="0" w:type="auto"/>
            <w:tcBorders>
              <w:top w:val="single" w:sz="4" w:space="0" w:color="auto"/>
              <w:left w:val="single" w:sz="4" w:space="0" w:color="auto"/>
              <w:bottom w:val="single" w:sz="4" w:space="0" w:color="auto"/>
              <w:right w:val="single" w:sz="4" w:space="0" w:color="auto"/>
            </w:tcBorders>
            <w:vAlign w:val="center"/>
          </w:tcPr>
          <w:p w14:paraId="279601EF" w14:textId="7DE8FB35" w:rsidR="00E709D5" w:rsidRPr="00066A10" w:rsidRDefault="00394088" w:rsidP="00505ACA">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w:t>
            </w:r>
          </w:p>
        </w:tc>
        <w:tc>
          <w:tcPr>
            <w:tcW w:w="3995" w:type="dxa"/>
            <w:tcBorders>
              <w:top w:val="single" w:sz="4" w:space="0" w:color="auto"/>
              <w:left w:val="single" w:sz="4" w:space="0" w:color="auto"/>
              <w:bottom w:val="single" w:sz="4" w:space="0" w:color="auto"/>
              <w:right w:val="single" w:sz="4" w:space="0" w:color="auto"/>
            </w:tcBorders>
            <w:vAlign w:val="center"/>
          </w:tcPr>
          <w:p w14:paraId="40D4EE7D" w14:textId="44680D0E" w:rsidR="00E709D5" w:rsidRPr="00066A10" w:rsidRDefault="00394088" w:rsidP="00505ACA">
            <w:pPr>
              <w:spacing w:after="0" w:line="240" w:lineRule="auto"/>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МУП ШР «Шелеховские отопительные котельные»</w:t>
            </w:r>
          </w:p>
        </w:tc>
        <w:tc>
          <w:tcPr>
            <w:tcW w:w="4956" w:type="dxa"/>
            <w:tcBorders>
              <w:top w:val="single" w:sz="4" w:space="0" w:color="auto"/>
              <w:left w:val="single" w:sz="4" w:space="0" w:color="auto"/>
              <w:bottom w:val="single" w:sz="4" w:space="0" w:color="auto"/>
              <w:right w:val="single" w:sz="4" w:space="0" w:color="auto"/>
            </w:tcBorders>
            <w:vAlign w:val="center"/>
          </w:tcPr>
          <w:p w14:paraId="43CE01E2" w14:textId="56549100" w:rsidR="00E709D5" w:rsidRPr="00066A10" w:rsidRDefault="00DB18EF" w:rsidP="006A2953">
            <w:pPr>
              <w:spacing w:after="0"/>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Иркутская </w:t>
            </w:r>
            <w:proofErr w:type="spellStart"/>
            <w:r w:rsidRPr="00066A10">
              <w:rPr>
                <w:rFonts w:ascii="Times New Roman" w:eastAsia="Times New Roman" w:hAnsi="Times New Roman" w:cs="Times New Roman"/>
                <w:sz w:val="24"/>
                <w:szCs w:val="24"/>
                <w:lang w:eastAsia="ru-RU"/>
              </w:rPr>
              <w:t>обл</w:t>
            </w:r>
            <w:proofErr w:type="spellEnd"/>
            <w:r w:rsidRPr="00066A10">
              <w:rPr>
                <w:rFonts w:ascii="Times New Roman" w:eastAsia="Times New Roman" w:hAnsi="Times New Roman" w:cs="Times New Roman"/>
                <w:sz w:val="24"/>
                <w:szCs w:val="24"/>
                <w:lang w:eastAsia="ru-RU"/>
              </w:rPr>
              <w:t xml:space="preserve">, г. Шелехов, </w:t>
            </w:r>
            <w:proofErr w:type="spellStart"/>
            <w:r w:rsidRPr="00066A10">
              <w:rPr>
                <w:rFonts w:ascii="Times New Roman" w:eastAsia="Times New Roman" w:hAnsi="Times New Roman" w:cs="Times New Roman"/>
                <w:sz w:val="24"/>
                <w:szCs w:val="24"/>
                <w:lang w:eastAsia="ru-RU"/>
              </w:rPr>
              <w:t>пр-кт</w:t>
            </w:r>
            <w:proofErr w:type="spellEnd"/>
            <w:r w:rsidRPr="00066A10">
              <w:rPr>
                <w:rFonts w:ascii="Times New Roman" w:eastAsia="Times New Roman" w:hAnsi="Times New Roman" w:cs="Times New Roman"/>
                <w:sz w:val="24"/>
                <w:szCs w:val="24"/>
                <w:lang w:eastAsia="ru-RU"/>
              </w:rPr>
              <w:t>. Строителей и монтажников, д. 1</w:t>
            </w:r>
            <w:r w:rsidR="007F3EEB" w:rsidRPr="00066A10">
              <w:rPr>
                <w:rFonts w:ascii="Times New Roman" w:eastAsia="Times New Roman" w:hAnsi="Times New Roman" w:cs="Times New Roman"/>
                <w:sz w:val="24"/>
                <w:szCs w:val="24"/>
                <w:lang w:eastAsia="ru-RU"/>
              </w:rPr>
              <w:t>0</w:t>
            </w:r>
          </w:p>
        </w:tc>
      </w:tr>
      <w:tr w:rsidR="00394088" w:rsidRPr="006A2953" w14:paraId="139586CE" w14:textId="77777777" w:rsidTr="00DB18EF">
        <w:trPr>
          <w:trHeight w:val="397"/>
        </w:trPr>
        <w:tc>
          <w:tcPr>
            <w:tcW w:w="0" w:type="auto"/>
            <w:shd w:val="clear" w:color="auto" w:fill="DEEAF6" w:themeFill="accent1" w:themeFillTint="33"/>
            <w:vAlign w:val="center"/>
          </w:tcPr>
          <w:p w14:paraId="4077012B" w14:textId="77777777" w:rsidR="00394088" w:rsidRPr="00066A10" w:rsidRDefault="00394088" w:rsidP="00505ACA">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p>
        </w:tc>
        <w:tc>
          <w:tcPr>
            <w:tcW w:w="3995" w:type="dxa"/>
            <w:shd w:val="clear" w:color="auto" w:fill="DEEAF6" w:themeFill="accent1" w:themeFillTint="33"/>
            <w:vAlign w:val="center"/>
          </w:tcPr>
          <w:p w14:paraId="3074A637" w14:textId="7F122670" w:rsidR="00394088" w:rsidRPr="00066A10" w:rsidRDefault="00394088" w:rsidP="00505ACA">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Олхинско</w:t>
            </w:r>
            <w:r w:rsidR="00D4359E">
              <w:rPr>
                <w:rFonts w:ascii="Times New Roman" w:eastAsia="Times New Roman" w:hAnsi="Times New Roman" w:cs="Times New Roman"/>
                <w:sz w:val="24"/>
                <w:szCs w:val="24"/>
                <w:lang w:eastAsia="ru-RU"/>
              </w:rPr>
              <w:t xml:space="preserve">е </w:t>
            </w:r>
            <w:r w:rsidRPr="00066A10">
              <w:rPr>
                <w:rFonts w:ascii="Times New Roman" w:eastAsia="Times New Roman" w:hAnsi="Times New Roman" w:cs="Times New Roman"/>
                <w:sz w:val="24"/>
                <w:szCs w:val="24"/>
                <w:lang w:eastAsia="ru-RU"/>
              </w:rPr>
              <w:t>сельск</w:t>
            </w:r>
            <w:r w:rsidR="00D4359E">
              <w:rPr>
                <w:rFonts w:ascii="Times New Roman" w:eastAsia="Times New Roman" w:hAnsi="Times New Roman" w:cs="Times New Roman"/>
                <w:sz w:val="24"/>
                <w:szCs w:val="24"/>
                <w:lang w:eastAsia="ru-RU"/>
              </w:rPr>
              <w:t>ое</w:t>
            </w:r>
            <w:r w:rsidRPr="00066A10">
              <w:rPr>
                <w:rFonts w:ascii="Times New Roman" w:eastAsia="Times New Roman" w:hAnsi="Times New Roman" w:cs="Times New Roman"/>
                <w:sz w:val="24"/>
                <w:szCs w:val="24"/>
                <w:lang w:eastAsia="ru-RU"/>
              </w:rPr>
              <w:t xml:space="preserve"> поселени</w:t>
            </w:r>
            <w:r w:rsidR="00D4359E">
              <w:rPr>
                <w:rFonts w:ascii="Times New Roman" w:eastAsia="Times New Roman" w:hAnsi="Times New Roman" w:cs="Times New Roman"/>
                <w:sz w:val="24"/>
                <w:szCs w:val="24"/>
                <w:lang w:eastAsia="ru-RU"/>
              </w:rPr>
              <w:t>е</w:t>
            </w:r>
          </w:p>
        </w:tc>
        <w:tc>
          <w:tcPr>
            <w:tcW w:w="4956" w:type="dxa"/>
            <w:shd w:val="clear" w:color="auto" w:fill="DEEAF6" w:themeFill="accent1" w:themeFillTint="33"/>
            <w:vAlign w:val="center"/>
          </w:tcPr>
          <w:p w14:paraId="06194C6C" w14:textId="77777777" w:rsidR="00394088" w:rsidRPr="00066A10" w:rsidRDefault="00394088" w:rsidP="006A2953">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p>
        </w:tc>
      </w:tr>
      <w:tr w:rsidR="00DB18EF" w:rsidRPr="00B26A30" w14:paraId="41CF9BDA" w14:textId="77777777" w:rsidTr="005F3B8F">
        <w:trPr>
          <w:trHeight w:val="720"/>
        </w:trPr>
        <w:tc>
          <w:tcPr>
            <w:tcW w:w="0" w:type="auto"/>
            <w:tcBorders>
              <w:top w:val="single" w:sz="4" w:space="0" w:color="auto"/>
              <w:left w:val="single" w:sz="4" w:space="0" w:color="auto"/>
              <w:bottom w:val="single" w:sz="4" w:space="0" w:color="auto"/>
              <w:right w:val="single" w:sz="4" w:space="0" w:color="auto"/>
            </w:tcBorders>
            <w:vAlign w:val="center"/>
          </w:tcPr>
          <w:p w14:paraId="6499D832" w14:textId="7D2E1FE0" w:rsidR="00DB18EF" w:rsidRPr="00066A10" w:rsidRDefault="006D7546" w:rsidP="00DB18EF">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w:t>
            </w:r>
          </w:p>
        </w:tc>
        <w:tc>
          <w:tcPr>
            <w:tcW w:w="3995" w:type="dxa"/>
            <w:tcBorders>
              <w:top w:val="single" w:sz="4" w:space="0" w:color="auto"/>
              <w:left w:val="single" w:sz="4" w:space="0" w:color="auto"/>
              <w:bottom w:val="single" w:sz="4" w:space="0" w:color="auto"/>
              <w:right w:val="single" w:sz="4" w:space="0" w:color="auto"/>
            </w:tcBorders>
            <w:vAlign w:val="center"/>
          </w:tcPr>
          <w:p w14:paraId="7D07DE50" w14:textId="67ED6DC0" w:rsidR="00DB18EF" w:rsidRPr="00066A10" w:rsidRDefault="00DB18EF" w:rsidP="00DB18EF">
            <w:pPr>
              <w:spacing w:after="0" w:line="240" w:lineRule="auto"/>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централизованное теплоснабжение -</w:t>
            </w:r>
            <w:r w:rsidR="00B26A30"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отсутствует</w:t>
            </w:r>
          </w:p>
        </w:tc>
        <w:tc>
          <w:tcPr>
            <w:tcW w:w="4956" w:type="dxa"/>
            <w:tcBorders>
              <w:top w:val="single" w:sz="4" w:space="0" w:color="auto"/>
              <w:left w:val="single" w:sz="4" w:space="0" w:color="auto"/>
              <w:bottom w:val="single" w:sz="4" w:space="0" w:color="auto"/>
              <w:right w:val="single" w:sz="4" w:space="0" w:color="auto"/>
            </w:tcBorders>
            <w:vAlign w:val="center"/>
          </w:tcPr>
          <w:p w14:paraId="31E88F56" w14:textId="5D2C9AF8" w:rsidR="00DB18EF" w:rsidRPr="00066A10" w:rsidRDefault="005F3B8F" w:rsidP="005F3B8F">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w:t>
            </w:r>
          </w:p>
        </w:tc>
      </w:tr>
      <w:tr w:rsidR="00DB18EF" w:rsidRPr="006A2953" w14:paraId="013A65B0" w14:textId="77777777" w:rsidTr="00DB18EF">
        <w:trPr>
          <w:trHeight w:val="397"/>
        </w:trPr>
        <w:tc>
          <w:tcPr>
            <w:tcW w:w="0" w:type="auto"/>
            <w:shd w:val="clear" w:color="auto" w:fill="DEEAF6" w:themeFill="accent1" w:themeFillTint="33"/>
            <w:vAlign w:val="center"/>
          </w:tcPr>
          <w:p w14:paraId="3526CA1A" w14:textId="77777777" w:rsidR="00DB18EF" w:rsidRPr="00066A10" w:rsidRDefault="00DB18EF" w:rsidP="00DB18EF">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p>
        </w:tc>
        <w:tc>
          <w:tcPr>
            <w:tcW w:w="3995" w:type="dxa"/>
            <w:shd w:val="clear" w:color="auto" w:fill="DEEAF6" w:themeFill="accent1" w:themeFillTint="33"/>
            <w:vAlign w:val="center"/>
          </w:tcPr>
          <w:p w14:paraId="2C24154C" w14:textId="5D892067" w:rsidR="00DB18EF" w:rsidRPr="00066A10" w:rsidRDefault="00DB18EF" w:rsidP="00DB18EF">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Подкаменско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сельско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поселени</w:t>
            </w:r>
            <w:r w:rsidR="00D4359E">
              <w:rPr>
                <w:rFonts w:ascii="Times New Roman" w:eastAsia="Times New Roman" w:hAnsi="Times New Roman" w:cs="Times New Roman"/>
                <w:sz w:val="24"/>
                <w:szCs w:val="24"/>
                <w:lang w:eastAsia="ru-RU"/>
              </w:rPr>
              <w:t>е</w:t>
            </w:r>
          </w:p>
        </w:tc>
        <w:tc>
          <w:tcPr>
            <w:tcW w:w="4956" w:type="dxa"/>
            <w:shd w:val="clear" w:color="auto" w:fill="DEEAF6" w:themeFill="accent1" w:themeFillTint="33"/>
            <w:vAlign w:val="center"/>
          </w:tcPr>
          <w:p w14:paraId="7F51D3E1" w14:textId="77777777" w:rsidR="00DB18EF" w:rsidRPr="00066A10" w:rsidRDefault="00DB18EF" w:rsidP="006A2953">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p>
        </w:tc>
      </w:tr>
      <w:tr w:rsidR="00DB18EF" w:rsidRPr="00B26A30" w14:paraId="655E9C13" w14:textId="77777777" w:rsidTr="006A2953">
        <w:trPr>
          <w:trHeight w:val="772"/>
        </w:trPr>
        <w:tc>
          <w:tcPr>
            <w:tcW w:w="0" w:type="auto"/>
            <w:tcBorders>
              <w:top w:val="single" w:sz="4" w:space="0" w:color="auto"/>
              <w:left w:val="single" w:sz="4" w:space="0" w:color="auto"/>
              <w:bottom w:val="single" w:sz="4" w:space="0" w:color="auto"/>
              <w:right w:val="single" w:sz="4" w:space="0" w:color="auto"/>
            </w:tcBorders>
            <w:vAlign w:val="center"/>
          </w:tcPr>
          <w:p w14:paraId="385BC9A9" w14:textId="5BA97EC3" w:rsidR="00DB18EF" w:rsidRPr="00066A10" w:rsidRDefault="00DB18EF" w:rsidP="00DB18EF">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w:t>
            </w:r>
          </w:p>
        </w:tc>
        <w:tc>
          <w:tcPr>
            <w:tcW w:w="3995" w:type="dxa"/>
            <w:tcBorders>
              <w:top w:val="single" w:sz="4" w:space="0" w:color="auto"/>
              <w:left w:val="single" w:sz="4" w:space="0" w:color="auto"/>
              <w:bottom w:val="single" w:sz="4" w:space="0" w:color="auto"/>
              <w:right w:val="single" w:sz="4" w:space="0" w:color="auto"/>
            </w:tcBorders>
            <w:vAlign w:val="center"/>
          </w:tcPr>
          <w:p w14:paraId="34541F21" w14:textId="1C749905" w:rsidR="00DB18EF" w:rsidRPr="00066A10" w:rsidRDefault="00DB18EF" w:rsidP="00DB18EF">
            <w:pPr>
              <w:spacing w:after="0" w:line="240" w:lineRule="auto"/>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МУП ШР «Шелеховские отопительные котельные»</w:t>
            </w:r>
          </w:p>
        </w:tc>
        <w:tc>
          <w:tcPr>
            <w:tcW w:w="4956" w:type="dxa"/>
            <w:tcBorders>
              <w:top w:val="single" w:sz="4" w:space="0" w:color="auto"/>
              <w:left w:val="single" w:sz="4" w:space="0" w:color="auto"/>
              <w:bottom w:val="single" w:sz="4" w:space="0" w:color="auto"/>
              <w:right w:val="single" w:sz="4" w:space="0" w:color="auto"/>
            </w:tcBorders>
            <w:vAlign w:val="center"/>
          </w:tcPr>
          <w:p w14:paraId="1A3B05EA" w14:textId="054B9AB3" w:rsidR="00DB18EF" w:rsidRPr="00066A10" w:rsidRDefault="00DB18EF" w:rsidP="006A2953">
            <w:pPr>
              <w:spacing w:after="0"/>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Иркутская </w:t>
            </w:r>
            <w:proofErr w:type="spellStart"/>
            <w:r w:rsidRPr="00066A10">
              <w:rPr>
                <w:rFonts w:ascii="Times New Roman" w:eastAsia="Times New Roman" w:hAnsi="Times New Roman" w:cs="Times New Roman"/>
                <w:sz w:val="24"/>
                <w:szCs w:val="24"/>
                <w:lang w:eastAsia="ru-RU"/>
              </w:rPr>
              <w:t>обл</w:t>
            </w:r>
            <w:proofErr w:type="spellEnd"/>
            <w:r w:rsidRPr="00066A10">
              <w:rPr>
                <w:rFonts w:ascii="Times New Roman" w:eastAsia="Times New Roman" w:hAnsi="Times New Roman" w:cs="Times New Roman"/>
                <w:sz w:val="24"/>
                <w:szCs w:val="24"/>
                <w:lang w:eastAsia="ru-RU"/>
              </w:rPr>
              <w:t xml:space="preserve">, г. Шелехов, </w:t>
            </w:r>
            <w:proofErr w:type="spellStart"/>
            <w:r w:rsidRPr="00066A10">
              <w:rPr>
                <w:rFonts w:ascii="Times New Roman" w:eastAsia="Times New Roman" w:hAnsi="Times New Roman" w:cs="Times New Roman"/>
                <w:sz w:val="24"/>
                <w:szCs w:val="24"/>
                <w:lang w:eastAsia="ru-RU"/>
              </w:rPr>
              <w:t>пр-кт</w:t>
            </w:r>
            <w:proofErr w:type="spellEnd"/>
            <w:r w:rsidRPr="00066A10">
              <w:rPr>
                <w:rFonts w:ascii="Times New Roman" w:eastAsia="Times New Roman" w:hAnsi="Times New Roman" w:cs="Times New Roman"/>
                <w:sz w:val="24"/>
                <w:szCs w:val="24"/>
                <w:lang w:eastAsia="ru-RU"/>
              </w:rPr>
              <w:t>. Строителей и монтажников, д. 10</w:t>
            </w:r>
          </w:p>
        </w:tc>
      </w:tr>
      <w:tr w:rsidR="00DB18EF" w:rsidRPr="006A2953" w14:paraId="269D6EA8" w14:textId="77777777" w:rsidTr="00DB18EF">
        <w:trPr>
          <w:trHeight w:val="397"/>
        </w:trPr>
        <w:tc>
          <w:tcPr>
            <w:tcW w:w="0" w:type="auto"/>
            <w:shd w:val="clear" w:color="auto" w:fill="DEEAF6" w:themeFill="accent1" w:themeFillTint="33"/>
            <w:vAlign w:val="center"/>
          </w:tcPr>
          <w:p w14:paraId="0B83E091" w14:textId="77777777" w:rsidR="00DB18EF" w:rsidRPr="00066A10" w:rsidRDefault="00DB18EF" w:rsidP="00DB18EF">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p>
        </w:tc>
        <w:tc>
          <w:tcPr>
            <w:tcW w:w="3995" w:type="dxa"/>
            <w:shd w:val="clear" w:color="auto" w:fill="DEEAF6" w:themeFill="accent1" w:themeFillTint="33"/>
            <w:vAlign w:val="center"/>
          </w:tcPr>
          <w:p w14:paraId="5D4AD4E5" w14:textId="72F0F196" w:rsidR="00DB18EF" w:rsidRPr="00066A10" w:rsidRDefault="00DB18EF" w:rsidP="00DB18EF">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Шаманско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сельско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поселени</w:t>
            </w:r>
            <w:r w:rsidR="00D4359E">
              <w:rPr>
                <w:rFonts w:ascii="Times New Roman" w:eastAsia="Times New Roman" w:hAnsi="Times New Roman" w:cs="Times New Roman"/>
                <w:sz w:val="24"/>
                <w:szCs w:val="24"/>
                <w:lang w:eastAsia="ru-RU"/>
              </w:rPr>
              <w:t>е</w:t>
            </w:r>
          </w:p>
        </w:tc>
        <w:tc>
          <w:tcPr>
            <w:tcW w:w="4956" w:type="dxa"/>
            <w:shd w:val="clear" w:color="auto" w:fill="DEEAF6" w:themeFill="accent1" w:themeFillTint="33"/>
            <w:vAlign w:val="center"/>
          </w:tcPr>
          <w:p w14:paraId="1AD63434" w14:textId="77777777" w:rsidR="00DB18EF" w:rsidRPr="00066A10" w:rsidRDefault="00DB18EF" w:rsidP="00DB18EF">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p>
        </w:tc>
      </w:tr>
      <w:tr w:rsidR="00DB18EF" w:rsidRPr="00B26A30" w14:paraId="0405E3DE" w14:textId="77777777" w:rsidTr="005F3B8F">
        <w:trPr>
          <w:trHeight w:val="936"/>
        </w:trPr>
        <w:tc>
          <w:tcPr>
            <w:tcW w:w="0" w:type="auto"/>
            <w:tcBorders>
              <w:top w:val="single" w:sz="4" w:space="0" w:color="auto"/>
              <w:left w:val="single" w:sz="4" w:space="0" w:color="auto"/>
              <w:bottom w:val="single" w:sz="4" w:space="0" w:color="auto"/>
              <w:right w:val="single" w:sz="4" w:space="0" w:color="auto"/>
            </w:tcBorders>
            <w:vAlign w:val="center"/>
          </w:tcPr>
          <w:p w14:paraId="4B983C5E" w14:textId="5A17B5D2" w:rsidR="00DB18EF" w:rsidRPr="00066A10" w:rsidRDefault="006D7546" w:rsidP="00DB18EF">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w:t>
            </w:r>
          </w:p>
        </w:tc>
        <w:tc>
          <w:tcPr>
            <w:tcW w:w="3995" w:type="dxa"/>
            <w:tcBorders>
              <w:top w:val="single" w:sz="4" w:space="0" w:color="auto"/>
              <w:left w:val="single" w:sz="4" w:space="0" w:color="auto"/>
              <w:bottom w:val="single" w:sz="4" w:space="0" w:color="auto"/>
              <w:right w:val="single" w:sz="4" w:space="0" w:color="auto"/>
            </w:tcBorders>
            <w:vAlign w:val="center"/>
          </w:tcPr>
          <w:p w14:paraId="2A50C13C" w14:textId="62A7C680" w:rsidR="00DB18EF" w:rsidRPr="00066A10" w:rsidRDefault="00DB18EF" w:rsidP="00DB18EF">
            <w:pPr>
              <w:spacing w:after="0" w:line="240" w:lineRule="auto"/>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централизованное теплоснабжение -</w:t>
            </w:r>
            <w:r w:rsidR="00B26A30"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отсутствует</w:t>
            </w:r>
          </w:p>
        </w:tc>
        <w:tc>
          <w:tcPr>
            <w:tcW w:w="4956" w:type="dxa"/>
            <w:tcBorders>
              <w:top w:val="single" w:sz="4" w:space="0" w:color="auto"/>
              <w:left w:val="single" w:sz="4" w:space="0" w:color="auto"/>
              <w:bottom w:val="single" w:sz="4" w:space="0" w:color="auto"/>
              <w:right w:val="single" w:sz="4" w:space="0" w:color="auto"/>
            </w:tcBorders>
            <w:vAlign w:val="center"/>
          </w:tcPr>
          <w:p w14:paraId="7711E187" w14:textId="13420AD7" w:rsidR="00DB18EF" w:rsidRPr="00066A10" w:rsidRDefault="005F3B8F" w:rsidP="00DB18EF">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w:t>
            </w:r>
          </w:p>
        </w:tc>
      </w:tr>
    </w:tbl>
    <w:p w14:paraId="4EDCD71B" w14:textId="77777777" w:rsidR="00F06107" w:rsidRPr="00B26A30" w:rsidRDefault="00F06107" w:rsidP="00F06107">
      <w:pPr>
        <w:pStyle w:val="a5"/>
        <w:tabs>
          <w:tab w:val="left" w:pos="851"/>
          <w:tab w:val="left" w:pos="1134"/>
        </w:tabs>
        <w:spacing w:line="276" w:lineRule="auto"/>
        <w:ind w:left="1286" w:firstLine="0"/>
        <w:jc w:val="both"/>
        <w:rPr>
          <w:sz w:val="24"/>
          <w:szCs w:val="24"/>
          <w:lang w:eastAsia="ru-RU"/>
        </w:rPr>
      </w:pPr>
    </w:p>
    <w:p w14:paraId="0ECD5DD5" w14:textId="312BACE7" w:rsidR="00F06107" w:rsidRPr="00B26A30" w:rsidRDefault="00B26A30" w:rsidP="00B26A30">
      <w:pPr>
        <w:pStyle w:val="a5"/>
        <w:spacing w:line="276" w:lineRule="auto"/>
        <w:ind w:left="0" w:firstLine="851"/>
        <w:jc w:val="both"/>
        <w:rPr>
          <w:sz w:val="24"/>
          <w:szCs w:val="24"/>
          <w:lang w:eastAsia="ru-RU"/>
        </w:rPr>
      </w:pPr>
      <w:r w:rsidRPr="00B26A30">
        <w:rPr>
          <w:sz w:val="24"/>
          <w:szCs w:val="24"/>
          <w:lang w:eastAsia="ru-RU"/>
        </w:rPr>
        <w:t>1.2.3.</w:t>
      </w:r>
      <w:r w:rsidR="00F06107" w:rsidRPr="00B26A30">
        <w:rPr>
          <w:sz w:val="24"/>
          <w:szCs w:val="24"/>
          <w:lang w:eastAsia="ru-RU"/>
        </w:rPr>
        <w:t>В системах централизованного теплоснабжения муниципального образования Шелеховского муниципального района функционирует централизованных источников тепловой энергии 4 (шт.). Суммарная установленная тепловая мощность централизованных источников тепловой энергии по горячей воде составляет Гкал/час (</w:t>
      </w:r>
      <w:r w:rsidR="009921DB" w:rsidRPr="00B26A30">
        <w:rPr>
          <w:sz w:val="24"/>
          <w:szCs w:val="24"/>
          <w:lang w:eastAsia="ru-RU"/>
        </w:rPr>
        <w:t>8,03</w:t>
      </w:r>
      <w:r w:rsidR="00F06107" w:rsidRPr="00B26A30">
        <w:rPr>
          <w:sz w:val="24"/>
          <w:szCs w:val="24"/>
          <w:lang w:eastAsia="ru-RU"/>
        </w:rPr>
        <w:t>).</w:t>
      </w:r>
    </w:p>
    <w:p w14:paraId="74C98B3C" w14:textId="1357C3A0" w:rsidR="00066A10" w:rsidRPr="00FA3281" w:rsidRDefault="00F06107" w:rsidP="00FA3281">
      <w:pPr>
        <w:pStyle w:val="a5"/>
        <w:spacing w:line="276" w:lineRule="auto"/>
        <w:ind w:left="0" w:firstLine="851"/>
        <w:jc w:val="both"/>
        <w:rPr>
          <w:sz w:val="24"/>
          <w:szCs w:val="24"/>
          <w:lang w:eastAsia="ru-RU"/>
        </w:rPr>
      </w:pPr>
      <w:r w:rsidRPr="00B26A30">
        <w:rPr>
          <w:sz w:val="24"/>
          <w:szCs w:val="24"/>
          <w:lang w:eastAsia="ru-RU"/>
        </w:rPr>
        <w:t>Перечень централизованных источников тепловой энергии на территории муниципального</w:t>
      </w:r>
      <w:r w:rsidRPr="00B26A30">
        <w:rPr>
          <w:sz w:val="24"/>
          <w:szCs w:val="24"/>
        </w:rPr>
        <w:t xml:space="preserve"> образования</w:t>
      </w:r>
      <w:r w:rsidR="00B26A30" w:rsidRPr="00B26A30">
        <w:rPr>
          <w:sz w:val="24"/>
          <w:szCs w:val="24"/>
        </w:rPr>
        <w:t xml:space="preserve"> </w:t>
      </w:r>
      <w:r w:rsidRPr="00B26A30">
        <w:rPr>
          <w:sz w:val="24"/>
          <w:szCs w:val="24"/>
          <w:lang w:eastAsia="ru-RU"/>
        </w:rPr>
        <w:t>представлен</w:t>
      </w:r>
      <w:r w:rsidR="00B26A30" w:rsidRPr="00B26A30">
        <w:rPr>
          <w:sz w:val="24"/>
          <w:szCs w:val="24"/>
          <w:lang w:eastAsia="ru-RU"/>
        </w:rPr>
        <w:t xml:space="preserve"> </w:t>
      </w:r>
      <w:r w:rsidRPr="00B26A30">
        <w:rPr>
          <w:sz w:val="24"/>
          <w:szCs w:val="24"/>
          <w:lang w:eastAsia="ru-RU"/>
        </w:rPr>
        <w:t xml:space="preserve">в таблице </w:t>
      </w:r>
      <w:r w:rsidR="00826357" w:rsidRPr="00B26A30">
        <w:rPr>
          <w:sz w:val="24"/>
          <w:szCs w:val="24"/>
          <w:lang w:eastAsia="ru-RU"/>
        </w:rPr>
        <w:t>1.2.2</w:t>
      </w:r>
    </w:p>
    <w:p w14:paraId="08D9E3A6" w14:textId="3EF26997" w:rsidR="00A73DE0" w:rsidRPr="00D1385E" w:rsidRDefault="00A73DE0" w:rsidP="00D1385E">
      <w:pPr>
        <w:spacing w:before="400" w:after="200" w:line="240" w:lineRule="auto"/>
        <w:rPr>
          <w:rFonts w:ascii="Times New Roman" w:hAnsi="Times New Roman"/>
          <w:b/>
          <w:sz w:val="24"/>
        </w:rPr>
      </w:pPr>
      <w:r w:rsidRPr="00D1385E">
        <w:rPr>
          <w:rFonts w:ascii="Times New Roman" w:hAnsi="Times New Roman"/>
          <w:b/>
          <w:sz w:val="24"/>
        </w:rPr>
        <w:t>Таблица 1.2.2 - Перечень организаций, централизованных источников тепловой энергии на территории Шелеховского муниципального района</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
        <w:gridCol w:w="1781"/>
        <w:gridCol w:w="1556"/>
        <w:gridCol w:w="2268"/>
        <w:gridCol w:w="1701"/>
        <w:gridCol w:w="1412"/>
      </w:tblGrid>
      <w:tr w:rsidR="00F06107" w:rsidRPr="00066A10" w14:paraId="5751A747" w14:textId="1F1DCDCE" w:rsidTr="00066A10">
        <w:trPr>
          <w:trHeight w:val="510"/>
          <w:tblHeader/>
        </w:trPr>
        <w:tc>
          <w:tcPr>
            <w:tcW w:w="514" w:type="dxa"/>
            <w:shd w:val="clear" w:color="auto" w:fill="F2F2F2" w:themeFill="background1" w:themeFillShade="F2"/>
            <w:vAlign w:val="center"/>
            <w:hideMark/>
          </w:tcPr>
          <w:p w14:paraId="09E9C60C" w14:textId="77777777" w:rsidR="00F06107" w:rsidRPr="00066A10" w:rsidRDefault="00F06107" w:rsidP="00A73DE0">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 п/п</w:t>
            </w:r>
          </w:p>
        </w:tc>
        <w:tc>
          <w:tcPr>
            <w:tcW w:w="1781" w:type="dxa"/>
            <w:shd w:val="clear" w:color="auto" w:fill="F2F2F2" w:themeFill="background1" w:themeFillShade="F2"/>
            <w:vAlign w:val="center"/>
            <w:hideMark/>
          </w:tcPr>
          <w:p w14:paraId="685F7939" w14:textId="77777777" w:rsidR="00F06107" w:rsidRPr="00066A10" w:rsidRDefault="00F06107" w:rsidP="00A73DE0">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Наименование организации</w:t>
            </w:r>
          </w:p>
        </w:tc>
        <w:tc>
          <w:tcPr>
            <w:tcW w:w="1556" w:type="dxa"/>
            <w:shd w:val="clear" w:color="auto" w:fill="F2F2F2" w:themeFill="background1" w:themeFillShade="F2"/>
            <w:vAlign w:val="center"/>
            <w:hideMark/>
          </w:tcPr>
          <w:p w14:paraId="31BA68C2" w14:textId="505C24DF" w:rsidR="00F06107" w:rsidRPr="00066A10" w:rsidRDefault="00F06107" w:rsidP="00A73DE0">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Источник тепловой энергии</w:t>
            </w:r>
          </w:p>
        </w:tc>
        <w:tc>
          <w:tcPr>
            <w:tcW w:w="2268" w:type="dxa"/>
            <w:shd w:val="clear" w:color="auto" w:fill="F2F2F2" w:themeFill="background1" w:themeFillShade="F2"/>
            <w:vAlign w:val="center"/>
          </w:tcPr>
          <w:p w14:paraId="49D2C5FC" w14:textId="56FD1277" w:rsidR="00F06107" w:rsidRPr="00066A10" w:rsidRDefault="00F06107" w:rsidP="00A73DE0">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Адрес источника</w:t>
            </w:r>
          </w:p>
        </w:tc>
        <w:tc>
          <w:tcPr>
            <w:tcW w:w="1701" w:type="dxa"/>
            <w:shd w:val="clear" w:color="auto" w:fill="F2F2F2" w:themeFill="background1" w:themeFillShade="F2"/>
            <w:vAlign w:val="center"/>
          </w:tcPr>
          <w:p w14:paraId="014858A7" w14:textId="3F49E0F7" w:rsidR="00F06107" w:rsidRPr="00066A10" w:rsidRDefault="00F06107" w:rsidP="00A73DE0">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установленная тепловая мощность</w:t>
            </w:r>
          </w:p>
        </w:tc>
        <w:tc>
          <w:tcPr>
            <w:tcW w:w="1412" w:type="dxa"/>
            <w:shd w:val="clear" w:color="auto" w:fill="F2F2F2" w:themeFill="background1" w:themeFillShade="F2"/>
            <w:vAlign w:val="center"/>
          </w:tcPr>
          <w:p w14:paraId="556D2011" w14:textId="6EA66A49" w:rsidR="00F06107" w:rsidRPr="00066A10" w:rsidRDefault="00F06107" w:rsidP="00A73DE0">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Температурный графике</w:t>
            </w:r>
          </w:p>
        </w:tc>
      </w:tr>
      <w:tr w:rsidR="00F06107" w:rsidRPr="00066A10" w14:paraId="12E5997F" w14:textId="567409E9" w:rsidTr="00066A10">
        <w:trPr>
          <w:trHeight w:val="397"/>
        </w:trPr>
        <w:tc>
          <w:tcPr>
            <w:tcW w:w="9232" w:type="dxa"/>
            <w:gridSpan w:val="6"/>
            <w:shd w:val="clear" w:color="auto" w:fill="DEEAF6" w:themeFill="accent1" w:themeFillTint="33"/>
            <w:vAlign w:val="center"/>
          </w:tcPr>
          <w:p w14:paraId="3CAD1267" w14:textId="7D7F1B08" w:rsidR="00F06107" w:rsidRPr="00066A10" w:rsidRDefault="00F06107" w:rsidP="00A73DE0">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Баклашинско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сельское поселение</w:t>
            </w:r>
          </w:p>
        </w:tc>
      </w:tr>
      <w:tr w:rsidR="00F06107" w:rsidRPr="00066A10" w14:paraId="00FC9574" w14:textId="56A7BC54" w:rsidTr="00066A10">
        <w:trPr>
          <w:trHeight w:val="726"/>
        </w:trPr>
        <w:tc>
          <w:tcPr>
            <w:tcW w:w="514" w:type="dxa"/>
            <w:vAlign w:val="center"/>
            <w:hideMark/>
          </w:tcPr>
          <w:p w14:paraId="0D3E502B" w14:textId="77777777" w:rsidR="00F06107" w:rsidRPr="00066A10" w:rsidRDefault="00F06107" w:rsidP="00760C67">
            <w:pPr>
              <w:spacing w:after="0" w:line="240" w:lineRule="auto"/>
              <w:jc w:val="center"/>
              <w:rPr>
                <w:rFonts w:ascii="Times New Roman" w:eastAsia="Times New Roman" w:hAnsi="Times New Roman" w:cs="Times New Roman"/>
                <w:sz w:val="24"/>
                <w:szCs w:val="24"/>
                <w:lang w:eastAsia="ru-RU"/>
              </w:rPr>
            </w:pPr>
            <w:r w:rsidRPr="00066A10">
              <w:rPr>
                <w:rFonts w:ascii="Times New Roman" w:hAnsi="Times New Roman" w:cs="Times New Roman"/>
                <w:sz w:val="24"/>
                <w:szCs w:val="24"/>
              </w:rPr>
              <w:t>1</w:t>
            </w:r>
          </w:p>
        </w:tc>
        <w:tc>
          <w:tcPr>
            <w:tcW w:w="1781" w:type="dxa"/>
            <w:vAlign w:val="center"/>
            <w:hideMark/>
          </w:tcPr>
          <w:p w14:paraId="2A96297C" w14:textId="77777777" w:rsidR="00F06107" w:rsidRPr="00066A10" w:rsidRDefault="00F06107" w:rsidP="00CB3DC3">
            <w:pPr>
              <w:spacing w:after="0" w:line="240" w:lineRule="auto"/>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ООО «Чистые ключи»</w:t>
            </w:r>
          </w:p>
        </w:tc>
        <w:tc>
          <w:tcPr>
            <w:tcW w:w="1556" w:type="dxa"/>
            <w:vAlign w:val="center"/>
          </w:tcPr>
          <w:p w14:paraId="5DC245CC" w14:textId="2A620AC7" w:rsidR="00F06107" w:rsidRPr="00066A10" w:rsidRDefault="00F06107" w:rsidP="00CB3DC3">
            <w:pPr>
              <w:spacing w:after="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Котельная</w:t>
            </w:r>
          </w:p>
        </w:tc>
        <w:tc>
          <w:tcPr>
            <w:tcW w:w="2268" w:type="dxa"/>
            <w:vAlign w:val="center"/>
          </w:tcPr>
          <w:p w14:paraId="0A6CB446" w14:textId="18F38CBA" w:rsidR="00F06107" w:rsidRPr="00066A10" w:rsidRDefault="00F06107" w:rsidP="00CB3DC3">
            <w:pPr>
              <w:spacing w:after="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пос. Чистые ключи, В/Г №2</w:t>
            </w:r>
          </w:p>
        </w:tc>
        <w:tc>
          <w:tcPr>
            <w:tcW w:w="1701" w:type="dxa"/>
            <w:vAlign w:val="center"/>
          </w:tcPr>
          <w:p w14:paraId="60A1BEBD" w14:textId="6D70388F" w:rsidR="00F06107" w:rsidRPr="00066A10" w:rsidRDefault="00F06107" w:rsidP="00F06107">
            <w:pPr>
              <w:ind w:firstLineChars="100" w:firstLine="24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5,44</w:t>
            </w:r>
          </w:p>
        </w:tc>
        <w:tc>
          <w:tcPr>
            <w:tcW w:w="1412" w:type="dxa"/>
            <w:vAlign w:val="center"/>
          </w:tcPr>
          <w:p w14:paraId="7BF0C438" w14:textId="233C7002" w:rsidR="00F06107" w:rsidRPr="00066A10" w:rsidRDefault="00F06107" w:rsidP="00760C67">
            <w:pPr>
              <w:ind w:firstLineChars="11" w:firstLine="26"/>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86/70</w:t>
            </w:r>
          </w:p>
        </w:tc>
      </w:tr>
      <w:tr w:rsidR="00F06107" w:rsidRPr="00066A10" w14:paraId="5DC9DBD4" w14:textId="5EA49326" w:rsidTr="00066A10">
        <w:trPr>
          <w:trHeight w:val="935"/>
        </w:trPr>
        <w:tc>
          <w:tcPr>
            <w:tcW w:w="514" w:type="dxa"/>
            <w:vAlign w:val="center"/>
          </w:tcPr>
          <w:p w14:paraId="74FE3DA8" w14:textId="77777777" w:rsidR="00F06107" w:rsidRPr="00066A10" w:rsidRDefault="00F06107" w:rsidP="00760C67">
            <w:pPr>
              <w:spacing w:after="0" w:line="240" w:lineRule="auto"/>
              <w:jc w:val="center"/>
              <w:rPr>
                <w:rFonts w:ascii="Times New Roman" w:hAnsi="Times New Roman" w:cs="Times New Roman"/>
                <w:sz w:val="24"/>
                <w:szCs w:val="24"/>
              </w:rPr>
            </w:pPr>
            <w:r w:rsidRPr="00066A10">
              <w:rPr>
                <w:rFonts w:ascii="Times New Roman" w:hAnsi="Times New Roman" w:cs="Times New Roman"/>
                <w:sz w:val="24"/>
                <w:szCs w:val="24"/>
              </w:rPr>
              <w:lastRenderedPageBreak/>
              <w:t>2</w:t>
            </w:r>
          </w:p>
        </w:tc>
        <w:tc>
          <w:tcPr>
            <w:tcW w:w="1781" w:type="dxa"/>
            <w:vAlign w:val="center"/>
          </w:tcPr>
          <w:p w14:paraId="589050EA" w14:textId="77777777" w:rsidR="00F06107" w:rsidRPr="00066A10" w:rsidRDefault="00F06107" w:rsidP="00760C67">
            <w:pPr>
              <w:spacing w:after="0" w:line="240" w:lineRule="auto"/>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МУП «ШТС»</w:t>
            </w:r>
          </w:p>
        </w:tc>
        <w:tc>
          <w:tcPr>
            <w:tcW w:w="1556" w:type="dxa"/>
            <w:vAlign w:val="center"/>
          </w:tcPr>
          <w:p w14:paraId="337D0231" w14:textId="6D8B482C" w:rsidR="00F06107" w:rsidRPr="00066A10" w:rsidRDefault="00F06107" w:rsidP="00CB3DC3">
            <w:pPr>
              <w:spacing w:after="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ТЭЦ5, Тепловые сети в с.</w:t>
            </w:r>
            <w:r w:rsidR="002336E4"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Баклаши от тепловых сетей г.</w:t>
            </w:r>
            <w:r w:rsidR="002336E4"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Шелехова</w:t>
            </w:r>
          </w:p>
        </w:tc>
        <w:tc>
          <w:tcPr>
            <w:tcW w:w="2268" w:type="dxa"/>
            <w:vAlign w:val="center"/>
          </w:tcPr>
          <w:p w14:paraId="227D3CFC" w14:textId="2DFAB238" w:rsidR="00F06107" w:rsidRPr="00066A10" w:rsidRDefault="00F06107" w:rsidP="005F3B8F">
            <w:pPr>
              <w:ind w:firstLineChars="100" w:firstLine="24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w:t>
            </w:r>
          </w:p>
        </w:tc>
        <w:tc>
          <w:tcPr>
            <w:tcW w:w="1701" w:type="dxa"/>
            <w:vAlign w:val="center"/>
          </w:tcPr>
          <w:p w14:paraId="2006887E" w14:textId="4DA881BA" w:rsidR="00F06107" w:rsidRPr="00066A10" w:rsidRDefault="00F06107" w:rsidP="00CB3DC3">
            <w:pPr>
              <w:spacing w:after="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w:t>
            </w:r>
          </w:p>
        </w:tc>
        <w:tc>
          <w:tcPr>
            <w:tcW w:w="1412" w:type="dxa"/>
            <w:vAlign w:val="center"/>
          </w:tcPr>
          <w:p w14:paraId="6AAE0DEA" w14:textId="381F3379" w:rsidR="00F06107" w:rsidRPr="00066A10" w:rsidRDefault="00F06107" w:rsidP="00CB3DC3">
            <w:pPr>
              <w:spacing w:after="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95/70</w:t>
            </w:r>
          </w:p>
        </w:tc>
      </w:tr>
      <w:tr w:rsidR="00F06107" w:rsidRPr="00066A10" w14:paraId="1FEB28BC" w14:textId="3258C68A" w:rsidTr="00066A10">
        <w:trPr>
          <w:trHeight w:val="397"/>
        </w:trPr>
        <w:tc>
          <w:tcPr>
            <w:tcW w:w="9232" w:type="dxa"/>
            <w:gridSpan w:val="6"/>
            <w:shd w:val="clear" w:color="auto" w:fill="DEEAF6" w:themeFill="accent1" w:themeFillTint="33"/>
            <w:vAlign w:val="center"/>
          </w:tcPr>
          <w:p w14:paraId="12C571A1" w14:textId="032F3650" w:rsidR="00F06107" w:rsidRPr="00066A10" w:rsidRDefault="00F06107" w:rsidP="00CB3DC3">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Большелугско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сельск</w:t>
            </w:r>
            <w:r w:rsidR="00D4359E">
              <w:rPr>
                <w:rFonts w:ascii="Times New Roman" w:eastAsia="Times New Roman" w:hAnsi="Times New Roman" w:cs="Times New Roman"/>
                <w:sz w:val="24"/>
                <w:szCs w:val="24"/>
                <w:lang w:eastAsia="ru-RU"/>
              </w:rPr>
              <w:t>ое</w:t>
            </w:r>
            <w:r w:rsidRPr="00066A10">
              <w:rPr>
                <w:rFonts w:ascii="Times New Roman" w:eastAsia="Times New Roman" w:hAnsi="Times New Roman" w:cs="Times New Roman"/>
                <w:sz w:val="24"/>
                <w:szCs w:val="24"/>
                <w:lang w:eastAsia="ru-RU"/>
              </w:rPr>
              <w:t xml:space="preserve"> поселени</w:t>
            </w:r>
            <w:r w:rsidR="00D4359E">
              <w:rPr>
                <w:rFonts w:ascii="Times New Roman" w:eastAsia="Times New Roman" w:hAnsi="Times New Roman" w:cs="Times New Roman"/>
                <w:sz w:val="24"/>
                <w:szCs w:val="24"/>
                <w:lang w:eastAsia="ru-RU"/>
              </w:rPr>
              <w:t>е</w:t>
            </w:r>
          </w:p>
        </w:tc>
      </w:tr>
      <w:tr w:rsidR="00F06107" w:rsidRPr="00066A10" w14:paraId="7C4CEF38" w14:textId="3BA4EAA1" w:rsidTr="00066A10">
        <w:trPr>
          <w:trHeight w:val="20"/>
        </w:trPr>
        <w:tc>
          <w:tcPr>
            <w:tcW w:w="514" w:type="dxa"/>
            <w:tcBorders>
              <w:top w:val="single" w:sz="4" w:space="0" w:color="auto"/>
              <w:left w:val="single" w:sz="4" w:space="0" w:color="auto"/>
              <w:bottom w:val="single" w:sz="4" w:space="0" w:color="auto"/>
              <w:right w:val="single" w:sz="4" w:space="0" w:color="auto"/>
            </w:tcBorders>
            <w:vAlign w:val="center"/>
          </w:tcPr>
          <w:p w14:paraId="1B866694" w14:textId="77777777" w:rsidR="00F06107" w:rsidRPr="00066A10" w:rsidRDefault="00F06107" w:rsidP="00760C67">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w:t>
            </w:r>
          </w:p>
        </w:tc>
        <w:tc>
          <w:tcPr>
            <w:tcW w:w="1781" w:type="dxa"/>
            <w:tcBorders>
              <w:top w:val="single" w:sz="4" w:space="0" w:color="auto"/>
              <w:left w:val="single" w:sz="4" w:space="0" w:color="auto"/>
              <w:bottom w:val="single" w:sz="4" w:space="0" w:color="auto"/>
              <w:right w:val="single" w:sz="4" w:space="0" w:color="auto"/>
            </w:tcBorders>
            <w:vAlign w:val="center"/>
          </w:tcPr>
          <w:p w14:paraId="0E19EAAD" w14:textId="77777777" w:rsidR="00F06107" w:rsidRPr="00066A10" w:rsidRDefault="00F06107" w:rsidP="00CB3DC3">
            <w:pPr>
              <w:spacing w:after="0" w:line="240" w:lineRule="auto"/>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МУП ШР «Шелеховские отопительные котельные»</w:t>
            </w:r>
          </w:p>
        </w:tc>
        <w:tc>
          <w:tcPr>
            <w:tcW w:w="1556" w:type="dxa"/>
            <w:tcBorders>
              <w:top w:val="single" w:sz="4" w:space="0" w:color="auto"/>
              <w:left w:val="single" w:sz="4" w:space="0" w:color="auto"/>
              <w:bottom w:val="single" w:sz="4" w:space="0" w:color="auto"/>
              <w:right w:val="single" w:sz="4" w:space="0" w:color="auto"/>
            </w:tcBorders>
            <w:vAlign w:val="center"/>
          </w:tcPr>
          <w:p w14:paraId="134C9716" w14:textId="4430D064" w:rsidR="00F06107" w:rsidRPr="00066A10" w:rsidRDefault="00F06107" w:rsidP="00CB3DC3">
            <w:pPr>
              <w:spacing w:after="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Котельная</w:t>
            </w:r>
          </w:p>
        </w:tc>
        <w:tc>
          <w:tcPr>
            <w:tcW w:w="2268" w:type="dxa"/>
            <w:tcBorders>
              <w:top w:val="single" w:sz="4" w:space="0" w:color="auto"/>
              <w:left w:val="single" w:sz="4" w:space="0" w:color="auto"/>
              <w:bottom w:val="single" w:sz="4" w:space="0" w:color="auto"/>
              <w:right w:val="single" w:sz="4" w:space="0" w:color="auto"/>
            </w:tcBorders>
            <w:vAlign w:val="center"/>
          </w:tcPr>
          <w:p w14:paraId="53C6BAD4" w14:textId="46464780" w:rsidR="00F06107" w:rsidRPr="00066A10" w:rsidRDefault="00F06107" w:rsidP="00CB3DC3">
            <w:pPr>
              <w:spacing w:after="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ул. 2-я Железнодорожная,17а</w:t>
            </w:r>
          </w:p>
        </w:tc>
        <w:tc>
          <w:tcPr>
            <w:tcW w:w="1701" w:type="dxa"/>
            <w:tcBorders>
              <w:top w:val="single" w:sz="4" w:space="0" w:color="auto"/>
              <w:left w:val="single" w:sz="4" w:space="0" w:color="auto"/>
              <w:bottom w:val="single" w:sz="4" w:space="0" w:color="auto"/>
              <w:right w:val="single" w:sz="4" w:space="0" w:color="auto"/>
            </w:tcBorders>
            <w:vAlign w:val="center"/>
          </w:tcPr>
          <w:p w14:paraId="3B851B4A" w14:textId="5779361C" w:rsidR="00F06107" w:rsidRPr="00066A10" w:rsidRDefault="00F06107" w:rsidP="00CB3DC3">
            <w:pPr>
              <w:spacing w:after="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2,16</w:t>
            </w:r>
          </w:p>
        </w:tc>
        <w:tc>
          <w:tcPr>
            <w:tcW w:w="1412" w:type="dxa"/>
            <w:tcBorders>
              <w:top w:val="single" w:sz="4" w:space="0" w:color="auto"/>
              <w:left w:val="single" w:sz="4" w:space="0" w:color="auto"/>
              <w:bottom w:val="single" w:sz="4" w:space="0" w:color="auto"/>
              <w:right w:val="single" w:sz="4" w:space="0" w:color="auto"/>
            </w:tcBorders>
            <w:vAlign w:val="center"/>
          </w:tcPr>
          <w:p w14:paraId="40CA04B8" w14:textId="6548F8FE" w:rsidR="00F06107" w:rsidRPr="00066A10" w:rsidRDefault="00F06107" w:rsidP="00CB3DC3">
            <w:pPr>
              <w:spacing w:after="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95/70</w:t>
            </w:r>
          </w:p>
        </w:tc>
      </w:tr>
      <w:tr w:rsidR="00F06107" w:rsidRPr="00066A10" w14:paraId="6C4865C4" w14:textId="2123E5B5" w:rsidTr="00066A10">
        <w:trPr>
          <w:trHeight w:val="397"/>
        </w:trPr>
        <w:tc>
          <w:tcPr>
            <w:tcW w:w="9232" w:type="dxa"/>
            <w:gridSpan w:val="6"/>
            <w:shd w:val="clear" w:color="auto" w:fill="DEEAF6" w:themeFill="accent1" w:themeFillTint="33"/>
            <w:vAlign w:val="center"/>
          </w:tcPr>
          <w:p w14:paraId="79300294" w14:textId="71FB4912" w:rsidR="00F06107" w:rsidRPr="00066A10" w:rsidRDefault="00F06107" w:rsidP="00CB3DC3">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Олхинско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сельско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поселени</w:t>
            </w:r>
            <w:r w:rsidR="00D4359E">
              <w:rPr>
                <w:rFonts w:ascii="Times New Roman" w:eastAsia="Times New Roman" w:hAnsi="Times New Roman" w:cs="Times New Roman"/>
                <w:sz w:val="24"/>
                <w:szCs w:val="24"/>
                <w:lang w:eastAsia="ru-RU"/>
              </w:rPr>
              <w:t>е</w:t>
            </w:r>
          </w:p>
        </w:tc>
      </w:tr>
      <w:tr w:rsidR="00F06107" w:rsidRPr="00066A10" w14:paraId="28D5137E" w14:textId="77777777" w:rsidTr="00066A10">
        <w:trPr>
          <w:trHeight w:val="20"/>
        </w:trPr>
        <w:tc>
          <w:tcPr>
            <w:tcW w:w="514" w:type="dxa"/>
            <w:tcBorders>
              <w:top w:val="single" w:sz="4" w:space="0" w:color="auto"/>
              <w:left w:val="single" w:sz="4" w:space="0" w:color="auto"/>
              <w:bottom w:val="single" w:sz="4" w:space="0" w:color="auto"/>
              <w:right w:val="single" w:sz="4" w:space="0" w:color="auto"/>
            </w:tcBorders>
            <w:vAlign w:val="center"/>
          </w:tcPr>
          <w:p w14:paraId="0E32F0E9" w14:textId="668B1719" w:rsidR="00F06107" w:rsidRPr="00066A10" w:rsidRDefault="002336E4" w:rsidP="00760C67">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1</w:t>
            </w:r>
          </w:p>
        </w:tc>
        <w:tc>
          <w:tcPr>
            <w:tcW w:w="1781" w:type="dxa"/>
            <w:tcBorders>
              <w:top w:val="single" w:sz="4" w:space="0" w:color="auto"/>
              <w:left w:val="single" w:sz="4" w:space="0" w:color="auto"/>
              <w:bottom w:val="single" w:sz="4" w:space="0" w:color="auto"/>
              <w:right w:val="single" w:sz="4" w:space="0" w:color="auto"/>
            </w:tcBorders>
            <w:vAlign w:val="center"/>
          </w:tcPr>
          <w:p w14:paraId="5350D623" w14:textId="3698B859" w:rsidR="00F06107" w:rsidRPr="00066A10" w:rsidRDefault="00F06107" w:rsidP="00CB3DC3">
            <w:pPr>
              <w:spacing w:after="0" w:line="240" w:lineRule="auto"/>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 xml:space="preserve">централизованное </w:t>
            </w:r>
            <w:r w:rsidRPr="00066A10">
              <w:rPr>
                <w:rFonts w:ascii="Times New Roman" w:eastAsia="Times New Roman" w:hAnsi="Times New Roman" w:cs="Times New Roman"/>
                <w:sz w:val="24"/>
                <w:szCs w:val="24"/>
                <w:lang w:eastAsia="ru-RU"/>
              </w:rPr>
              <w:t>теплоснабжение</w:t>
            </w:r>
            <w:r w:rsidRPr="00066A10">
              <w:rPr>
                <w:rFonts w:ascii="Times New Roman" w:eastAsia="Times New Roman" w:hAnsi="Times New Roman" w:cs="Times New Roman"/>
                <w:iCs/>
                <w:sz w:val="24"/>
                <w:szCs w:val="24"/>
                <w:lang w:eastAsia="ru-RU"/>
              </w:rPr>
              <w:t xml:space="preserve"> -</w:t>
            </w:r>
            <w:r w:rsidR="00B26A30" w:rsidRPr="00066A10">
              <w:rPr>
                <w:rFonts w:ascii="Times New Roman" w:eastAsia="Times New Roman" w:hAnsi="Times New Roman" w:cs="Times New Roman"/>
                <w:iCs/>
                <w:sz w:val="24"/>
                <w:szCs w:val="24"/>
                <w:lang w:eastAsia="ru-RU"/>
              </w:rPr>
              <w:t xml:space="preserve"> </w:t>
            </w:r>
            <w:r w:rsidRPr="00066A10">
              <w:rPr>
                <w:rFonts w:ascii="Times New Roman" w:eastAsia="Times New Roman" w:hAnsi="Times New Roman" w:cs="Times New Roman"/>
                <w:iCs/>
                <w:sz w:val="24"/>
                <w:szCs w:val="24"/>
                <w:lang w:eastAsia="ru-RU"/>
              </w:rPr>
              <w:t>отсутствует</w:t>
            </w:r>
          </w:p>
        </w:tc>
        <w:tc>
          <w:tcPr>
            <w:tcW w:w="1556" w:type="dxa"/>
            <w:tcBorders>
              <w:top w:val="single" w:sz="4" w:space="0" w:color="auto"/>
              <w:left w:val="single" w:sz="4" w:space="0" w:color="auto"/>
              <w:bottom w:val="single" w:sz="4" w:space="0" w:color="auto"/>
              <w:right w:val="single" w:sz="4" w:space="0" w:color="auto"/>
            </w:tcBorders>
            <w:vAlign w:val="center"/>
          </w:tcPr>
          <w:p w14:paraId="5F33DF18" w14:textId="77777777" w:rsidR="00F06107" w:rsidRPr="00066A10" w:rsidRDefault="00F06107" w:rsidP="00CB3DC3">
            <w:pPr>
              <w:spacing w:after="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tcPr>
          <w:p w14:paraId="64028883" w14:textId="77777777" w:rsidR="00F06107" w:rsidRPr="00066A10" w:rsidRDefault="00F06107" w:rsidP="00760C67">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14:paraId="79023F39" w14:textId="601DC3C9" w:rsidR="00F06107" w:rsidRPr="00066A10" w:rsidRDefault="00F06107" w:rsidP="00760C67">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w:t>
            </w:r>
          </w:p>
        </w:tc>
        <w:tc>
          <w:tcPr>
            <w:tcW w:w="1412" w:type="dxa"/>
            <w:tcBorders>
              <w:top w:val="single" w:sz="4" w:space="0" w:color="auto"/>
              <w:left w:val="single" w:sz="4" w:space="0" w:color="auto"/>
              <w:bottom w:val="single" w:sz="4" w:space="0" w:color="auto"/>
              <w:right w:val="single" w:sz="4" w:space="0" w:color="auto"/>
            </w:tcBorders>
            <w:vAlign w:val="center"/>
          </w:tcPr>
          <w:p w14:paraId="503BFFE7" w14:textId="577D325F" w:rsidR="00F06107" w:rsidRPr="00066A10" w:rsidRDefault="00F06107" w:rsidP="00760C67">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w:t>
            </w:r>
          </w:p>
        </w:tc>
      </w:tr>
      <w:tr w:rsidR="00F06107" w:rsidRPr="00066A10" w14:paraId="2A805C17" w14:textId="2F7D844B" w:rsidTr="00066A10">
        <w:trPr>
          <w:trHeight w:val="397"/>
        </w:trPr>
        <w:tc>
          <w:tcPr>
            <w:tcW w:w="9232" w:type="dxa"/>
            <w:gridSpan w:val="6"/>
            <w:shd w:val="clear" w:color="auto" w:fill="DEEAF6" w:themeFill="accent1" w:themeFillTint="33"/>
            <w:vAlign w:val="center"/>
          </w:tcPr>
          <w:p w14:paraId="7D48FDBF" w14:textId="3DAA3074" w:rsidR="00F06107" w:rsidRPr="00066A10" w:rsidRDefault="00F06107" w:rsidP="00CB3DC3">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Подкаменско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сельско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поселени</w:t>
            </w:r>
            <w:r w:rsidR="00D4359E">
              <w:rPr>
                <w:rFonts w:ascii="Times New Roman" w:eastAsia="Times New Roman" w:hAnsi="Times New Roman" w:cs="Times New Roman"/>
                <w:sz w:val="24"/>
                <w:szCs w:val="24"/>
                <w:lang w:eastAsia="ru-RU"/>
              </w:rPr>
              <w:t>е</w:t>
            </w:r>
          </w:p>
        </w:tc>
      </w:tr>
      <w:tr w:rsidR="00F06107" w:rsidRPr="00066A10" w14:paraId="657DE7D1" w14:textId="77777777" w:rsidTr="00066A10">
        <w:trPr>
          <w:trHeight w:val="397"/>
        </w:trPr>
        <w:tc>
          <w:tcPr>
            <w:tcW w:w="514" w:type="dxa"/>
            <w:shd w:val="clear" w:color="auto" w:fill="FFFFFF" w:themeFill="background1"/>
            <w:vAlign w:val="center"/>
          </w:tcPr>
          <w:p w14:paraId="0DA7F5C6" w14:textId="5B2AFC64" w:rsidR="00F06107" w:rsidRPr="00066A10" w:rsidRDefault="00F06107" w:rsidP="00760C67">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w:t>
            </w:r>
          </w:p>
        </w:tc>
        <w:tc>
          <w:tcPr>
            <w:tcW w:w="1781" w:type="dxa"/>
            <w:shd w:val="clear" w:color="auto" w:fill="FFFFFF" w:themeFill="background1"/>
            <w:vAlign w:val="center"/>
          </w:tcPr>
          <w:p w14:paraId="7F8C60DA" w14:textId="1B216B29" w:rsidR="00F06107" w:rsidRPr="00066A10" w:rsidRDefault="00F06107" w:rsidP="00CB3DC3">
            <w:pPr>
              <w:spacing w:after="0" w:line="240" w:lineRule="auto"/>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МУП ШР «Шелеховские отопительные котельные»</w:t>
            </w:r>
          </w:p>
        </w:tc>
        <w:tc>
          <w:tcPr>
            <w:tcW w:w="1556" w:type="dxa"/>
            <w:shd w:val="clear" w:color="auto" w:fill="FFFFFF" w:themeFill="background1"/>
            <w:vAlign w:val="center"/>
          </w:tcPr>
          <w:p w14:paraId="476C86AD" w14:textId="68C62DF2" w:rsidR="00F06107" w:rsidRPr="00066A10" w:rsidRDefault="00F06107" w:rsidP="00CB3DC3">
            <w:pPr>
              <w:spacing w:after="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Котельная</w:t>
            </w:r>
          </w:p>
        </w:tc>
        <w:tc>
          <w:tcPr>
            <w:tcW w:w="2268" w:type="dxa"/>
            <w:shd w:val="clear" w:color="auto" w:fill="FFFFFF" w:themeFill="background1"/>
            <w:vAlign w:val="center"/>
          </w:tcPr>
          <w:p w14:paraId="297781E0" w14:textId="3B68C23B" w:rsidR="00F06107" w:rsidRPr="00066A10" w:rsidRDefault="00F06107" w:rsidP="00CB3DC3">
            <w:pPr>
              <w:spacing w:after="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ул.Железнодорожная,8</w:t>
            </w:r>
          </w:p>
        </w:tc>
        <w:tc>
          <w:tcPr>
            <w:tcW w:w="1701" w:type="dxa"/>
            <w:shd w:val="clear" w:color="auto" w:fill="FFFFFF" w:themeFill="background1"/>
            <w:vAlign w:val="center"/>
          </w:tcPr>
          <w:p w14:paraId="0628D989" w14:textId="79F796F3" w:rsidR="00F06107" w:rsidRPr="00066A10" w:rsidRDefault="00F06107" w:rsidP="00760C67">
            <w:pPr>
              <w:tabs>
                <w:tab w:val="left" w:pos="709"/>
                <w:tab w:val="left" w:pos="993"/>
                <w:tab w:val="left" w:pos="1134"/>
              </w:tabs>
              <w:spacing w:after="0" w:line="276" w:lineRule="auto"/>
              <w:ind w:left="35"/>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0,43</w:t>
            </w:r>
          </w:p>
        </w:tc>
        <w:tc>
          <w:tcPr>
            <w:tcW w:w="1412" w:type="dxa"/>
            <w:shd w:val="clear" w:color="auto" w:fill="FFFFFF" w:themeFill="background1"/>
            <w:vAlign w:val="center"/>
          </w:tcPr>
          <w:p w14:paraId="68BE3ED9" w14:textId="0636FA31" w:rsidR="00F06107" w:rsidRPr="00066A10" w:rsidRDefault="00F06107" w:rsidP="00760C67">
            <w:pPr>
              <w:tabs>
                <w:tab w:val="left" w:pos="709"/>
                <w:tab w:val="left" w:pos="993"/>
                <w:tab w:val="left" w:pos="1134"/>
              </w:tabs>
              <w:spacing w:after="0" w:line="276" w:lineRule="auto"/>
              <w:ind w:left="35"/>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95/70</w:t>
            </w:r>
          </w:p>
        </w:tc>
      </w:tr>
      <w:tr w:rsidR="00F06107" w:rsidRPr="00066A10" w14:paraId="0A913F82" w14:textId="3955DF03" w:rsidTr="00066A10">
        <w:trPr>
          <w:trHeight w:val="397"/>
        </w:trPr>
        <w:tc>
          <w:tcPr>
            <w:tcW w:w="9232" w:type="dxa"/>
            <w:gridSpan w:val="6"/>
            <w:shd w:val="clear" w:color="auto" w:fill="DEEAF6" w:themeFill="accent1" w:themeFillTint="33"/>
            <w:vAlign w:val="center"/>
          </w:tcPr>
          <w:p w14:paraId="2E5955D9" w14:textId="69BA8195" w:rsidR="00F06107" w:rsidRPr="00066A10" w:rsidRDefault="00F06107" w:rsidP="00760C67">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Шаманско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сельско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поселени</w:t>
            </w:r>
            <w:r w:rsidR="00D4359E">
              <w:rPr>
                <w:rFonts w:ascii="Times New Roman" w:eastAsia="Times New Roman" w:hAnsi="Times New Roman" w:cs="Times New Roman"/>
                <w:sz w:val="24"/>
                <w:szCs w:val="24"/>
                <w:lang w:eastAsia="ru-RU"/>
              </w:rPr>
              <w:t>е</w:t>
            </w:r>
          </w:p>
        </w:tc>
      </w:tr>
      <w:tr w:rsidR="00F06107" w:rsidRPr="00066A10" w14:paraId="329C6C2C" w14:textId="343F44EB" w:rsidTr="00066A10">
        <w:trPr>
          <w:trHeight w:val="20"/>
        </w:trPr>
        <w:tc>
          <w:tcPr>
            <w:tcW w:w="514" w:type="dxa"/>
            <w:tcBorders>
              <w:top w:val="single" w:sz="4" w:space="0" w:color="auto"/>
              <w:left w:val="single" w:sz="4" w:space="0" w:color="auto"/>
              <w:bottom w:val="single" w:sz="4" w:space="0" w:color="auto"/>
              <w:right w:val="single" w:sz="4" w:space="0" w:color="auto"/>
            </w:tcBorders>
            <w:vAlign w:val="center"/>
          </w:tcPr>
          <w:p w14:paraId="013E1C45" w14:textId="135CB4A7" w:rsidR="00F06107" w:rsidRPr="00066A10" w:rsidRDefault="002336E4" w:rsidP="00760C67">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1</w:t>
            </w:r>
          </w:p>
        </w:tc>
        <w:tc>
          <w:tcPr>
            <w:tcW w:w="1781" w:type="dxa"/>
            <w:tcBorders>
              <w:top w:val="single" w:sz="4" w:space="0" w:color="auto"/>
              <w:left w:val="single" w:sz="4" w:space="0" w:color="auto"/>
              <w:bottom w:val="single" w:sz="4" w:space="0" w:color="auto"/>
              <w:right w:val="single" w:sz="4" w:space="0" w:color="auto"/>
            </w:tcBorders>
            <w:vAlign w:val="center"/>
          </w:tcPr>
          <w:p w14:paraId="46CF45D4" w14:textId="3866C079" w:rsidR="00F06107" w:rsidRPr="00066A10" w:rsidRDefault="00F06107" w:rsidP="00CB3DC3">
            <w:pPr>
              <w:spacing w:after="0" w:line="240" w:lineRule="auto"/>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централизованное теплоснабжение -</w:t>
            </w:r>
            <w:r w:rsidR="00B26A30"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отсутствует</w:t>
            </w:r>
          </w:p>
        </w:tc>
        <w:tc>
          <w:tcPr>
            <w:tcW w:w="1556" w:type="dxa"/>
            <w:tcBorders>
              <w:top w:val="single" w:sz="4" w:space="0" w:color="auto"/>
              <w:left w:val="single" w:sz="4" w:space="0" w:color="auto"/>
              <w:bottom w:val="single" w:sz="4" w:space="0" w:color="auto"/>
              <w:right w:val="single" w:sz="4" w:space="0" w:color="auto"/>
            </w:tcBorders>
            <w:vAlign w:val="center"/>
          </w:tcPr>
          <w:p w14:paraId="18B6A9CA" w14:textId="1B3A55DD" w:rsidR="00F06107" w:rsidRPr="00066A10" w:rsidRDefault="00F06107" w:rsidP="00760C67">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w:t>
            </w:r>
          </w:p>
        </w:tc>
        <w:tc>
          <w:tcPr>
            <w:tcW w:w="2268" w:type="dxa"/>
            <w:tcBorders>
              <w:top w:val="single" w:sz="4" w:space="0" w:color="auto"/>
              <w:left w:val="single" w:sz="4" w:space="0" w:color="auto"/>
              <w:bottom w:val="single" w:sz="4" w:space="0" w:color="auto"/>
              <w:right w:val="single" w:sz="4" w:space="0" w:color="auto"/>
            </w:tcBorders>
            <w:vAlign w:val="center"/>
          </w:tcPr>
          <w:p w14:paraId="1725A5AD" w14:textId="27FCC160" w:rsidR="00F06107" w:rsidRPr="00066A10" w:rsidRDefault="00F06107" w:rsidP="00760C67">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14:paraId="41AE7637" w14:textId="026A2103" w:rsidR="00F06107" w:rsidRPr="00066A10" w:rsidRDefault="009921DB" w:rsidP="00760C67">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w:t>
            </w:r>
          </w:p>
        </w:tc>
        <w:tc>
          <w:tcPr>
            <w:tcW w:w="1412" w:type="dxa"/>
            <w:tcBorders>
              <w:top w:val="single" w:sz="4" w:space="0" w:color="auto"/>
              <w:left w:val="single" w:sz="4" w:space="0" w:color="auto"/>
              <w:bottom w:val="single" w:sz="4" w:space="0" w:color="auto"/>
              <w:right w:val="single" w:sz="4" w:space="0" w:color="auto"/>
            </w:tcBorders>
            <w:vAlign w:val="center"/>
          </w:tcPr>
          <w:p w14:paraId="7A43B21A" w14:textId="72765BD9" w:rsidR="00F06107" w:rsidRPr="00066A10" w:rsidRDefault="00F06107" w:rsidP="00760C67">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w:t>
            </w:r>
          </w:p>
        </w:tc>
      </w:tr>
    </w:tbl>
    <w:p w14:paraId="3BF61BFA" w14:textId="6B9C1F22" w:rsidR="009921DB" w:rsidRPr="00066A10" w:rsidRDefault="009921DB" w:rsidP="009921DB">
      <w:pPr>
        <w:pStyle w:val="a5"/>
        <w:tabs>
          <w:tab w:val="left" w:pos="1134"/>
        </w:tabs>
        <w:spacing w:line="276" w:lineRule="auto"/>
        <w:ind w:left="1286" w:firstLine="0"/>
        <w:jc w:val="both"/>
        <w:rPr>
          <w:sz w:val="24"/>
          <w:szCs w:val="24"/>
          <w:lang w:eastAsia="ru-RU"/>
        </w:rPr>
      </w:pPr>
    </w:p>
    <w:p w14:paraId="7AE4D6F4" w14:textId="7FBF880F" w:rsidR="009921DB" w:rsidRPr="00B26A30" w:rsidRDefault="00843665" w:rsidP="00843665">
      <w:pPr>
        <w:pStyle w:val="a5"/>
        <w:spacing w:line="276" w:lineRule="auto"/>
        <w:ind w:left="0" w:firstLine="851"/>
        <w:jc w:val="both"/>
        <w:rPr>
          <w:sz w:val="24"/>
          <w:szCs w:val="24"/>
          <w:lang w:eastAsia="ru-RU"/>
        </w:rPr>
      </w:pPr>
      <w:r>
        <w:rPr>
          <w:sz w:val="24"/>
          <w:szCs w:val="24"/>
          <w:lang w:eastAsia="ru-RU"/>
        </w:rPr>
        <w:t xml:space="preserve">1.2.4. </w:t>
      </w:r>
      <w:r w:rsidR="009921DB" w:rsidRPr="00B26A30">
        <w:rPr>
          <w:sz w:val="24"/>
          <w:szCs w:val="24"/>
          <w:lang w:eastAsia="ru-RU"/>
        </w:rPr>
        <w:t xml:space="preserve">Перечень центральных тепловых пунктов (ЦТП) на территории муниципального образования </w:t>
      </w:r>
      <w:r w:rsidR="009921DB" w:rsidRPr="00843665">
        <w:rPr>
          <w:sz w:val="24"/>
          <w:szCs w:val="24"/>
          <w:lang w:eastAsia="ru-RU"/>
        </w:rPr>
        <w:t>отсутствует.</w:t>
      </w:r>
    </w:p>
    <w:p w14:paraId="6116B474" w14:textId="23B7EDDD" w:rsidR="00FA3281" w:rsidRPr="00FA3281" w:rsidRDefault="00843665" w:rsidP="00FA3281">
      <w:pPr>
        <w:pStyle w:val="a5"/>
        <w:spacing w:line="276" w:lineRule="auto"/>
        <w:ind w:left="0" w:firstLine="851"/>
        <w:jc w:val="both"/>
        <w:rPr>
          <w:sz w:val="24"/>
          <w:szCs w:val="24"/>
          <w:lang w:eastAsia="ru-RU"/>
        </w:rPr>
      </w:pPr>
      <w:r>
        <w:rPr>
          <w:sz w:val="24"/>
          <w:szCs w:val="24"/>
          <w:lang w:eastAsia="ru-RU"/>
        </w:rPr>
        <w:t>1.2.5.</w:t>
      </w:r>
      <w:r w:rsidR="00066A10">
        <w:rPr>
          <w:sz w:val="24"/>
          <w:szCs w:val="24"/>
          <w:lang w:eastAsia="ru-RU"/>
        </w:rPr>
        <w:t xml:space="preserve"> </w:t>
      </w:r>
      <w:r w:rsidR="009921DB" w:rsidRPr="00B26A30">
        <w:rPr>
          <w:sz w:val="24"/>
          <w:szCs w:val="24"/>
          <w:lang w:eastAsia="ru-RU"/>
        </w:rPr>
        <w:t>Сведения о тепловых сетях централизованных источников тепловой энергии на территории муниципального образования</w:t>
      </w:r>
      <w:r w:rsidR="00B26A30" w:rsidRPr="00B26A30">
        <w:rPr>
          <w:sz w:val="24"/>
          <w:szCs w:val="24"/>
          <w:lang w:eastAsia="ru-RU"/>
        </w:rPr>
        <w:t xml:space="preserve"> </w:t>
      </w:r>
      <w:r w:rsidR="009921DB" w:rsidRPr="00B26A30">
        <w:rPr>
          <w:sz w:val="24"/>
          <w:szCs w:val="24"/>
          <w:lang w:eastAsia="ru-RU"/>
        </w:rPr>
        <w:t>представлены в</w:t>
      </w:r>
      <w:r w:rsidR="00826357" w:rsidRPr="00B26A30">
        <w:rPr>
          <w:sz w:val="24"/>
          <w:szCs w:val="24"/>
          <w:lang w:eastAsia="ru-RU"/>
        </w:rPr>
        <w:t xml:space="preserve"> таблице 1.2.</w:t>
      </w:r>
      <w:r w:rsidR="00FA3281">
        <w:rPr>
          <w:sz w:val="24"/>
          <w:szCs w:val="24"/>
          <w:lang w:eastAsia="ru-RU"/>
        </w:rPr>
        <w:t>3</w:t>
      </w:r>
    </w:p>
    <w:p w14:paraId="707089EC" w14:textId="77777777" w:rsidR="00FA3281" w:rsidRDefault="00FA3281" w:rsidP="00D1385E">
      <w:pPr>
        <w:spacing w:before="400" w:after="200" w:line="240" w:lineRule="auto"/>
        <w:rPr>
          <w:rFonts w:ascii="Times New Roman" w:hAnsi="Times New Roman"/>
          <w:b/>
          <w:sz w:val="24"/>
          <w:szCs w:val="24"/>
        </w:rPr>
      </w:pPr>
    </w:p>
    <w:p w14:paraId="3D256D8A" w14:textId="77777777" w:rsidR="00FA3281" w:rsidRDefault="00FA3281" w:rsidP="00D1385E">
      <w:pPr>
        <w:spacing w:before="400" w:after="200" w:line="240" w:lineRule="auto"/>
        <w:rPr>
          <w:rFonts w:ascii="Times New Roman" w:hAnsi="Times New Roman"/>
          <w:b/>
          <w:sz w:val="24"/>
          <w:szCs w:val="24"/>
        </w:rPr>
      </w:pPr>
    </w:p>
    <w:p w14:paraId="6726238D" w14:textId="77777777" w:rsidR="00FA3281" w:rsidRDefault="00FA3281" w:rsidP="00D1385E">
      <w:pPr>
        <w:spacing w:before="400" w:after="200" w:line="240" w:lineRule="auto"/>
        <w:rPr>
          <w:rFonts w:ascii="Times New Roman" w:hAnsi="Times New Roman"/>
          <w:b/>
          <w:sz w:val="24"/>
          <w:szCs w:val="24"/>
        </w:rPr>
      </w:pPr>
    </w:p>
    <w:p w14:paraId="44F14EBA" w14:textId="5FE82025" w:rsidR="00760C67" w:rsidRPr="00066A10" w:rsidRDefault="00760C67" w:rsidP="00D1385E">
      <w:pPr>
        <w:spacing w:before="400" w:after="200" w:line="240" w:lineRule="auto"/>
        <w:rPr>
          <w:rFonts w:ascii="Times New Roman" w:hAnsi="Times New Roman"/>
          <w:b/>
          <w:sz w:val="24"/>
          <w:szCs w:val="24"/>
        </w:rPr>
      </w:pPr>
      <w:r w:rsidRPr="00066A10">
        <w:rPr>
          <w:rFonts w:ascii="Times New Roman" w:hAnsi="Times New Roman"/>
          <w:b/>
          <w:sz w:val="24"/>
          <w:szCs w:val="24"/>
        </w:rPr>
        <w:lastRenderedPageBreak/>
        <w:t>Таблица 1.2.</w:t>
      </w:r>
      <w:r w:rsidR="00332941" w:rsidRPr="00066A10">
        <w:rPr>
          <w:rFonts w:ascii="Times New Roman" w:hAnsi="Times New Roman"/>
          <w:b/>
          <w:sz w:val="24"/>
          <w:szCs w:val="24"/>
        </w:rPr>
        <w:t>3</w:t>
      </w:r>
      <w:r w:rsidRPr="00066A10">
        <w:rPr>
          <w:rFonts w:ascii="Times New Roman" w:hAnsi="Times New Roman"/>
          <w:b/>
          <w:sz w:val="24"/>
          <w:szCs w:val="24"/>
        </w:rPr>
        <w:t xml:space="preserve"> - Сведения о тепловых сетях централизованных источников тепловой энергии, на территории муниципального образования Шелеховского муниципального района</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515"/>
        <w:gridCol w:w="2565"/>
        <w:gridCol w:w="2019"/>
        <w:gridCol w:w="1877"/>
      </w:tblGrid>
      <w:tr w:rsidR="00760C67" w:rsidRPr="00066A10" w14:paraId="16EEA2AA" w14:textId="77777777" w:rsidTr="00843665">
        <w:trPr>
          <w:trHeight w:val="756"/>
          <w:tblHeader/>
        </w:trPr>
        <w:tc>
          <w:tcPr>
            <w:tcW w:w="532" w:type="dxa"/>
            <w:shd w:val="clear" w:color="auto" w:fill="F2F2F2" w:themeFill="background1" w:themeFillShade="F2"/>
            <w:vAlign w:val="center"/>
            <w:hideMark/>
          </w:tcPr>
          <w:p w14:paraId="536DA36D" w14:textId="77777777" w:rsidR="00760C67" w:rsidRPr="00066A10" w:rsidRDefault="00760C67" w:rsidP="00505ACA">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 п/п</w:t>
            </w:r>
          </w:p>
        </w:tc>
        <w:tc>
          <w:tcPr>
            <w:tcW w:w="2568" w:type="dxa"/>
            <w:shd w:val="clear" w:color="auto" w:fill="F2F2F2" w:themeFill="background1" w:themeFillShade="F2"/>
            <w:vAlign w:val="center"/>
            <w:hideMark/>
          </w:tcPr>
          <w:p w14:paraId="30236623" w14:textId="77777777" w:rsidR="00760C67" w:rsidRPr="00066A10" w:rsidRDefault="00760C67" w:rsidP="00505ACA">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Наименование организации</w:t>
            </w:r>
          </w:p>
        </w:tc>
        <w:tc>
          <w:tcPr>
            <w:tcW w:w="2692" w:type="dxa"/>
            <w:shd w:val="clear" w:color="auto" w:fill="F2F2F2" w:themeFill="background1" w:themeFillShade="F2"/>
            <w:vAlign w:val="center"/>
            <w:hideMark/>
          </w:tcPr>
          <w:p w14:paraId="591228E0" w14:textId="77777777" w:rsidR="00760C67" w:rsidRPr="00066A10" w:rsidRDefault="00760C67" w:rsidP="00505ACA">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Источник тепловой энергии</w:t>
            </w:r>
          </w:p>
        </w:tc>
        <w:tc>
          <w:tcPr>
            <w:tcW w:w="2037" w:type="dxa"/>
            <w:shd w:val="clear" w:color="auto" w:fill="F2F2F2" w:themeFill="background1" w:themeFillShade="F2"/>
            <w:vAlign w:val="center"/>
          </w:tcPr>
          <w:p w14:paraId="28B70340" w14:textId="0D068E30" w:rsidR="00760C67" w:rsidRPr="00066A10" w:rsidRDefault="00760C67" w:rsidP="00505ACA">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Протяженность, км</w:t>
            </w:r>
          </w:p>
        </w:tc>
        <w:tc>
          <w:tcPr>
            <w:tcW w:w="1970" w:type="dxa"/>
            <w:shd w:val="clear" w:color="auto" w:fill="F2F2F2" w:themeFill="background1" w:themeFillShade="F2"/>
            <w:vAlign w:val="center"/>
          </w:tcPr>
          <w:p w14:paraId="10047AFB" w14:textId="00A8CC4B" w:rsidR="00760C67" w:rsidRPr="00066A10" w:rsidRDefault="00760C67" w:rsidP="00505ACA">
            <w:pPr>
              <w:spacing w:after="0" w:line="240" w:lineRule="auto"/>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средний диаметр, мм</w:t>
            </w:r>
          </w:p>
        </w:tc>
      </w:tr>
      <w:tr w:rsidR="00760C67" w:rsidRPr="00066A10" w14:paraId="2E600891" w14:textId="77777777" w:rsidTr="00505ACA">
        <w:trPr>
          <w:trHeight w:val="397"/>
        </w:trPr>
        <w:tc>
          <w:tcPr>
            <w:tcW w:w="9799" w:type="dxa"/>
            <w:gridSpan w:val="5"/>
            <w:shd w:val="clear" w:color="auto" w:fill="DEEAF6" w:themeFill="accent1" w:themeFillTint="33"/>
            <w:vAlign w:val="center"/>
          </w:tcPr>
          <w:p w14:paraId="5BE2FF11" w14:textId="18C5B275" w:rsidR="00760C67" w:rsidRPr="00066A10" w:rsidRDefault="00760C67" w:rsidP="00505ACA">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Баклашинско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сельское поселение</w:t>
            </w:r>
          </w:p>
        </w:tc>
      </w:tr>
      <w:tr w:rsidR="00760C67" w:rsidRPr="00066A10" w14:paraId="371EA8B6" w14:textId="77777777" w:rsidTr="00C029E0">
        <w:trPr>
          <w:trHeight w:val="718"/>
        </w:trPr>
        <w:tc>
          <w:tcPr>
            <w:tcW w:w="532" w:type="dxa"/>
            <w:vAlign w:val="center"/>
            <w:hideMark/>
          </w:tcPr>
          <w:p w14:paraId="353570E7" w14:textId="77777777" w:rsidR="00760C67" w:rsidRPr="00066A10" w:rsidRDefault="00760C67" w:rsidP="00505ACA">
            <w:pPr>
              <w:spacing w:after="0" w:line="240" w:lineRule="auto"/>
              <w:jc w:val="center"/>
              <w:rPr>
                <w:rFonts w:ascii="Times New Roman" w:eastAsia="Times New Roman" w:hAnsi="Times New Roman" w:cs="Times New Roman"/>
                <w:sz w:val="24"/>
                <w:szCs w:val="24"/>
                <w:lang w:eastAsia="ru-RU"/>
              </w:rPr>
            </w:pPr>
            <w:r w:rsidRPr="00066A10">
              <w:rPr>
                <w:rFonts w:ascii="Times New Roman" w:hAnsi="Times New Roman" w:cs="Times New Roman"/>
                <w:sz w:val="24"/>
                <w:szCs w:val="24"/>
              </w:rPr>
              <w:t>1</w:t>
            </w:r>
          </w:p>
        </w:tc>
        <w:tc>
          <w:tcPr>
            <w:tcW w:w="2568" w:type="dxa"/>
            <w:vAlign w:val="center"/>
            <w:hideMark/>
          </w:tcPr>
          <w:p w14:paraId="5E3919AB" w14:textId="77777777" w:rsidR="00760C67" w:rsidRPr="00066A10" w:rsidRDefault="00760C67" w:rsidP="00505ACA">
            <w:pPr>
              <w:spacing w:after="0" w:line="240" w:lineRule="auto"/>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ООО «Чистые ключи»</w:t>
            </w:r>
          </w:p>
        </w:tc>
        <w:tc>
          <w:tcPr>
            <w:tcW w:w="2692" w:type="dxa"/>
            <w:vAlign w:val="center"/>
          </w:tcPr>
          <w:p w14:paraId="4F9AA776" w14:textId="77777777" w:rsidR="00760C67" w:rsidRPr="00066A10" w:rsidRDefault="00760C67" w:rsidP="00066A10">
            <w:pPr>
              <w:ind w:firstLineChars="100" w:firstLine="24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Котельная</w:t>
            </w:r>
          </w:p>
        </w:tc>
        <w:tc>
          <w:tcPr>
            <w:tcW w:w="2037" w:type="dxa"/>
            <w:vAlign w:val="center"/>
          </w:tcPr>
          <w:p w14:paraId="7B173ABF" w14:textId="21CC6629" w:rsidR="00760C67" w:rsidRPr="00066A10" w:rsidRDefault="00C029E0" w:rsidP="00C029E0">
            <w:pPr>
              <w:ind w:firstLineChars="100" w:firstLine="24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1,434</w:t>
            </w:r>
          </w:p>
        </w:tc>
        <w:tc>
          <w:tcPr>
            <w:tcW w:w="1970" w:type="dxa"/>
            <w:vAlign w:val="center"/>
          </w:tcPr>
          <w:p w14:paraId="4535AC45" w14:textId="31E81FCE" w:rsidR="00760C67" w:rsidRPr="00066A10" w:rsidRDefault="00C029E0" w:rsidP="00C029E0">
            <w:pPr>
              <w:ind w:firstLineChars="11" w:firstLine="26"/>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w:t>
            </w:r>
          </w:p>
        </w:tc>
      </w:tr>
      <w:tr w:rsidR="00760C67" w:rsidRPr="00066A10" w14:paraId="424C6241" w14:textId="77777777" w:rsidTr="00760C67">
        <w:trPr>
          <w:trHeight w:val="70"/>
        </w:trPr>
        <w:tc>
          <w:tcPr>
            <w:tcW w:w="532" w:type="dxa"/>
            <w:vAlign w:val="center"/>
          </w:tcPr>
          <w:p w14:paraId="2E3B1932" w14:textId="77777777" w:rsidR="00760C67" w:rsidRPr="00066A10" w:rsidRDefault="00760C67" w:rsidP="00505ACA">
            <w:pPr>
              <w:spacing w:after="0" w:line="240" w:lineRule="auto"/>
              <w:jc w:val="center"/>
              <w:rPr>
                <w:rFonts w:ascii="Times New Roman" w:hAnsi="Times New Roman" w:cs="Times New Roman"/>
                <w:sz w:val="24"/>
                <w:szCs w:val="24"/>
              </w:rPr>
            </w:pPr>
            <w:r w:rsidRPr="00066A10">
              <w:rPr>
                <w:rFonts w:ascii="Times New Roman" w:hAnsi="Times New Roman" w:cs="Times New Roman"/>
                <w:sz w:val="24"/>
                <w:szCs w:val="24"/>
              </w:rPr>
              <w:t>2</w:t>
            </w:r>
          </w:p>
        </w:tc>
        <w:tc>
          <w:tcPr>
            <w:tcW w:w="2568" w:type="dxa"/>
            <w:vAlign w:val="center"/>
          </w:tcPr>
          <w:p w14:paraId="2C426D28" w14:textId="77777777" w:rsidR="00760C67" w:rsidRPr="00066A10" w:rsidRDefault="00760C67" w:rsidP="00505ACA">
            <w:pPr>
              <w:spacing w:after="0" w:line="240" w:lineRule="auto"/>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МУП «ШТС»</w:t>
            </w:r>
          </w:p>
        </w:tc>
        <w:tc>
          <w:tcPr>
            <w:tcW w:w="2692" w:type="dxa"/>
            <w:vAlign w:val="center"/>
          </w:tcPr>
          <w:p w14:paraId="0B6250C8" w14:textId="4710A734" w:rsidR="00760C67" w:rsidRPr="00066A10" w:rsidRDefault="00760C67" w:rsidP="00066A10">
            <w:pPr>
              <w:ind w:firstLineChars="100" w:firstLine="24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ТЭЦ5, Тепловые сети в с.</w:t>
            </w:r>
            <w:r w:rsidR="002336E4"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Баклаши от тепловых сетей г.</w:t>
            </w:r>
            <w:r w:rsidR="002336E4"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Шелехова</w:t>
            </w:r>
          </w:p>
        </w:tc>
        <w:tc>
          <w:tcPr>
            <w:tcW w:w="2037" w:type="dxa"/>
            <w:vAlign w:val="center"/>
          </w:tcPr>
          <w:p w14:paraId="55C1B370" w14:textId="554A6332" w:rsidR="00760C67" w:rsidRPr="00066A10" w:rsidRDefault="00C029E0" w:rsidP="00760C67">
            <w:pPr>
              <w:ind w:firstLineChars="100" w:firstLine="24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0,</w:t>
            </w:r>
            <w:r w:rsidR="00760C67" w:rsidRPr="00066A10">
              <w:rPr>
                <w:rFonts w:ascii="Times New Roman" w:eastAsia="Times New Roman" w:hAnsi="Times New Roman" w:cs="Times New Roman"/>
                <w:sz w:val="24"/>
                <w:szCs w:val="24"/>
                <w:lang w:eastAsia="ru-RU"/>
              </w:rPr>
              <w:t>177</w:t>
            </w:r>
          </w:p>
        </w:tc>
        <w:tc>
          <w:tcPr>
            <w:tcW w:w="1970" w:type="dxa"/>
            <w:vAlign w:val="center"/>
          </w:tcPr>
          <w:p w14:paraId="030DC507" w14:textId="0324580A" w:rsidR="00760C67" w:rsidRPr="00066A10" w:rsidRDefault="00760C67" w:rsidP="00760C67">
            <w:pPr>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55</w:t>
            </w:r>
          </w:p>
        </w:tc>
      </w:tr>
      <w:tr w:rsidR="00760C67" w:rsidRPr="00066A10" w14:paraId="5A8F14A7" w14:textId="77777777" w:rsidTr="00505ACA">
        <w:trPr>
          <w:trHeight w:val="397"/>
        </w:trPr>
        <w:tc>
          <w:tcPr>
            <w:tcW w:w="9799" w:type="dxa"/>
            <w:gridSpan w:val="5"/>
            <w:shd w:val="clear" w:color="auto" w:fill="DEEAF6" w:themeFill="accent1" w:themeFillTint="33"/>
            <w:vAlign w:val="center"/>
          </w:tcPr>
          <w:p w14:paraId="076220C0" w14:textId="1E62E81E" w:rsidR="00760C67" w:rsidRPr="00066A10" w:rsidRDefault="00760C67" w:rsidP="00505ACA">
            <w:pPr>
              <w:tabs>
                <w:tab w:val="left" w:pos="709"/>
                <w:tab w:val="left" w:pos="993"/>
                <w:tab w:val="left" w:pos="1134"/>
              </w:tabs>
              <w:spacing w:after="0" w:line="276" w:lineRule="auto"/>
              <w:ind w:left="35"/>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Большелугск</w:t>
            </w:r>
            <w:r w:rsidR="00D4359E">
              <w:rPr>
                <w:rFonts w:ascii="Times New Roman" w:eastAsia="Times New Roman" w:hAnsi="Times New Roman" w:cs="Times New Roman"/>
                <w:sz w:val="24"/>
                <w:szCs w:val="24"/>
                <w:lang w:eastAsia="ru-RU"/>
              </w:rPr>
              <w:t>ое</w:t>
            </w:r>
            <w:r w:rsidRPr="00066A10">
              <w:rPr>
                <w:rFonts w:ascii="Times New Roman" w:eastAsia="Times New Roman" w:hAnsi="Times New Roman" w:cs="Times New Roman"/>
                <w:sz w:val="24"/>
                <w:szCs w:val="24"/>
                <w:lang w:eastAsia="ru-RU"/>
              </w:rPr>
              <w:t xml:space="preserve"> сельско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поселени</w:t>
            </w:r>
            <w:r w:rsidR="00D4359E">
              <w:rPr>
                <w:rFonts w:ascii="Times New Roman" w:eastAsia="Times New Roman" w:hAnsi="Times New Roman" w:cs="Times New Roman"/>
                <w:sz w:val="24"/>
                <w:szCs w:val="24"/>
                <w:lang w:eastAsia="ru-RU"/>
              </w:rPr>
              <w:t>е</w:t>
            </w:r>
          </w:p>
        </w:tc>
      </w:tr>
      <w:tr w:rsidR="00760C67" w:rsidRPr="00066A10" w14:paraId="477BD57D" w14:textId="77777777" w:rsidTr="00C029E0">
        <w:trPr>
          <w:trHeight w:val="20"/>
        </w:trPr>
        <w:tc>
          <w:tcPr>
            <w:tcW w:w="532" w:type="dxa"/>
            <w:tcBorders>
              <w:top w:val="single" w:sz="4" w:space="0" w:color="auto"/>
              <w:left w:val="single" w:sz="4" w:space="0" w:color="auto"/>
              <w:bottom w:val="single" w:sz="4" w:space="0" w:color="auto"/>
              <w:right w:val="single" w:sz="4" w:space="0" w:color="auto"/>
            </w:tcBorders>
            <w:vAlign w:val="center"/>
          </w:tcPr>
          <w:p w14:paraId="3E183FA2" w14:textId="77777777" w:rsidR="00760C67" w:rsidRPr="00066A10" w:rsidRDefault="00760C67" w:rsidP="00505ACA">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w:t>
            </w:r>
          </w:p>
        </w:tc>
        <w:tc>
          <w:tcPr>
            <w:tcW w:w="2568" w:type="dxa"/>
            <w:tcBorders>
              <w:top w:val="single" w:sz="4" w:space="0" w:color="auto"/>
              <w:left w:val="single" w:sz="4" w:space="0" w:color="auto"/>
              <w:bottom w:val="single" w:sz="4" w:space="0" w:color="auto"/>
              <w:right w:val="single" w:sz="4" w:space="0" w:color="auto"/>
            </w:tcBorders>
            <w:vAlign w:val="center"/>
          </w:tcPr>
          <w:p w14:paraId="434DF215" w14:textId="77777777" w:rsidR="00760C67" w:rsidRPr="00066A10" w:rsidRDefault="00760C67" w:rsidP="00505ACA">
            <w:pPr>
              <w:spacing w:after="0" w:line="240" w:lineRule="auto"/>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МУП ШР «Шелеховские отопительные котельные»</w:t>
            </w:r>
          </w:p>
        </w:tc>
        <w:tc>
          <w:tcPr>
            <w:tcW w:w="2692" w:type="dxa"/>
            <w:tcBorders>
              <w:top w:val="single" w:sz="4" w:space="0" w:color="auto"/>
              <w:left w:val="single" w:sz="4" w:space="0" w:color="auto"/>
              <w:bottom w:val="single" w:sz="4" w:space="0" w:color="auto"/>
              <w:right w:val="single" w:sz="4" w:space="0" w:color="auto"/>
            </w:tcBorders>
            <w:vAlign w:val="center"/>
          </w:tcPr>
          <w:p w14:paraId="204CED5E" w14:textId="77777777" w:rsidR="00760C67" w:rsidRPr="00066A10" w:rsidRDefault="00760C67" w:rsidP="00066A10">
            <w:pPr>
              <w:ind w:firstLineChars="100" w:firstLine="240"/>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sz w:val="24"/>
                <w:szCs w:val="24"/>
                <w:lang w:eastAsia="ru-RU"/>
              </w:rPr>
              <w:t>Котельная</w:t>
            </w:r>
          </w:p>
        </w:tc>
        <w:tc>
          <w:tcPr>
            <w:tcW w:w="2037" w:type="dxa"/>
            <w:tcBorders>
              <w:top w:val="single" w:sz="4" w:space="0" w:color="auto"/>
              <w:left w:val="single" w:sz="4" w:space="0" w:color="auto"/>
              <w:bottom w:val="single" w:sz="4" w:space="0" w:color="auto"/>
              <w:right w:val="single" w:sz="4" w:space="0" w:color="auto"/>
            </w:tcBorders>
            <w:vAlign w:val="center"/>
          </w:tcPr>
          <w:p w14:paraId="423AEB8A" w14:textId="170A4B10" w:rsidR="00760C67" w:rsidRPr="00066A10" w:rsidRDefault="00C029E0" w:rsidP="00C029E0">
            <w:pPr>
              <w:ind w:firstLineChars="100" w:firstLine="240"/>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0,315</w:t>
            </w:r>
          </w:p>
        </w:tc>
        <w:tc>
          <w:tcPr>
            <w:tcW w:w="1970" w:type="dxa"/>
            <w:tcBorders>
              <w:top w:val="single" w:sz="4" w:space="0" w:color="auto"/>
              <w:left w:val="single" w:sz="4" w:space="0" w:color="auto"/>
              <w:bottom w:val="single" w:sz="4" w:space="0" w:color="auto"/>
              <w:right w:val="single" w:sz="4" w:space="0" w:color="auto"/>
            </w:tcBorders>
            <w:vAlign w:val="center"/>
          </w:tcPr>
          <w:p w14:paraId="696AF668" w14:textId="7EC34E79" w:rsidR="00760C67" w:rsidRPr="00066A10" w:rsidRDefault="00C029E0" w:rsidP="00C029E0">
            <w:pPr>
              <w:ind w:firstLineChars="11" w:firstLine="26"/>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55</w:t>
            </w:r>
          </w:p>
        </w:tc>
      </w:tr>
      <w:tr w:rsidR="00760C67" w:rsidRPr="00066A10" w14:paraId="1C59D03C" w14:textId="77777777" w:rsidTr="00505ACA">
        <w:trPr>
          <w:trHeight w:val="397"/>
        </w:trPr>
        <w:tc>
          <w:tcPr>
            <w:tcW w:w="9799" w:type="dxa"/>
            <w:gridSpan w:val="5"/>
            <w:shd w:val="clear" w:color="auto" w:fill="DEEAF6" w:themeFill="accent1" w:themeFillTint="33"/>
            <w:vAlign w:val="center"/>
          </w:tcPr>
          <w:p w14:paraId="74B9F0DA" w14:textId="0FFF8151" w:rsidR="00760C67" w:rsidRPr="00066A10" w:rsidRDefault="00760C67" w:rsidP="00505ACA">
            <w:pPr>
              <w:tabs>
                <w:tab w:val="left" w:pos="709"/>
                <w:tab w:val="left" w:pos="993"/>
                <w:tab w:val="left" w:pos="1134"/>
              </w:tabs>
              <w:spacing w:after="0" w:line="276" w:lineRule="auto"/>
              <w:ind w:left="35"/>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Олхинско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сельско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поселени</w:t>
            </w:r>
            <w:r w:rsidR="00D4359E">
              <w:rPr>
                <w:rFonts w:ascii="Times New Roman" w:eastAsia="Times New Roman" w:hAnsi="Times New Roman" w:cs="Times New Roman"/>
                <w:sz w:val="24"/>
                <w:szCs w:val="24"/>
                <w:lang w:eastAsia="ru-RU"/>
              </w:rPr>
              <w:t>е</w:t>
            </w:r>
          </w:p>
        </w:tc>
      </w:tr>
      <w:tr w:rsidR="00760C67" w:rsidRPr="00066A10" w14:paraId="12D96DE6" w14:textId="77777777" w:rsidTr="00505ACA">
        <w:trPr>
          <w:trHeight w:val="20"/>
        </w:trPr>
        <w:tc>
          <w:tcPr>
            <w:tcW w:w="532" w:type="dxa"/>
            <w:tcBorders>
              <w:top w:val="single" w:sz="4" w:space="0" w:color="auto"/>
              <w:left w:val="single" w:sz="4" w:space="0" w:color="auto"/>
              <w:bottom w:val="single" w:sz="4" w:space="0" w:color="auto"/>
              <w:right w:val="single" w:sz="4" w:space="0" w:color="auto"/>
            </w:tcBorders>
            <w:vAlign w:val="center"/>
          </w:tcPr>
          <w:p w14:paraId="3C965D25" w14:textId="64EB4743" w:rsidR="00760C67" w:rsidRPr="00066A10" w:rsidRDefault="002336E4" w:rsidP="00505ACA">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1</w:t>
            </w:r>
          </w:p>
        </w:tc>
        <w:tc>
          <w:tcPr>
            <w:tcW w:w="2568" w:type="dxa"/>
            <w:tcBorders>
              <w:top w:val="single" w:sz="4" w:space="0" w:color="auto"/>
              <w:left w:val="single" w:sz="4" w:space="0" w:color="auto"/>
              <w:bottom w:val="single" w:sz="4" w:space="0" w:color="auto"/>
              <w:right w:val="single" w:sz="4" w:space="0" w:color="auto"/>
            </w:tcBorders>
            <w:vAlign w:val="center"/>
          </w:tcPr>
          <w:p w14:paraId="6F803BFD" w14:textId="3BB239AF" w:rsidR="00760C67" w:rsidRPr="00066A10" w:rsidRDefault="00760C67" w:rsidP="00505ACA">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централизованное теплоснабжение -</w:t>
            </w:r>
            <w:r w:rsidR="00B26A30" w:rsidRPr="00066A10">
              <w:rPr>
                <w:rFonts w:ascii="Times New Roman" w:eastAsia="Times New Roman" w:hAnsi="Times New Roman" w:cs="Times New Roman"/>
                <w:iCs/>
                <w:sz w:val="24"/>
                <w:szCs w:val="24"/>
                <w:lang w:eastAsia="ru-RU"/>
              </w:rPr>
              <w:t xml:space="preserve"> </w:t>
            </w:r>
            <w:r w:rsidRPr="00066A10">
              <w:rPr>
                <w:rFonts w:ascii="Times New Roman" w:eastAsia="Times New Roman" w:hAnsi="Times New Roman" w:cs="Times New Roman"/>
                <w:iCs/>
                <w:sz w:val="24"/>
                <w:szCs w:val="24"/>
                <w:lang w:eastAsia="ru-RU"/>
              </w:rPr>
              <w:t>отсутствует</w:t>
            </w:r>
          </w:p>
        </w:tc>
        <w:tc>
          <w:tcPr>
            <w:tcW w:w="2692" w:type="dxa"/>
            <w:tcBorders>
              <w:top w:val="single" w:sz="4" w:space="0" w:color="auto"/>
              <w:left w:val="single" w:sz="4" w:space="0" w:color="auto"/>
              <w:bottom w:val="single" w:sz="4" w:space="0" w:color="auto"/>
              <w:right w:val="single" w:sz="4" w:space="0" w:color="auto"/>
            </w:tcBorders>
            <w:vAlign w:val="center"/>
          </w:tcPr>
          <w:p w14:paraId="258A5A2A" w14:textId="77777777" w:rsidR="00760C67" w:rsidRPr="00066A10" w:rsidRDefault="00760C67" w:rsidP="00505ACA">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w:t>
            </w:r>
          </w:p>
        </w:tc>
        <w:tc>
          <w:tcPr>
            <w:tcW w:w="2037" w:type="dxa"/>
            <w:tcBorders>
              <w:top w:val="single" w:sz="4" w:space="0" w:color="auto"/>
              <w:left w:val="single" w:sz="4" w:space="0" w:color="auto"/>
              <w:bottom w:val="single" w:sz="4" w:space="0" w:color="auto"/>
              <w:right w:val="single" w:sz="4" w:space="0" w:color="auto"/>
            </w:tcBorders>
            <w:vAlign w:val="center"/>
          </w:tcPr>
          <w:p w14:paraId="47B1BD79" w14:textId="77777777" w:rsidR="00760C67" w:rsidRPr="00066A10" w:rsidRDefault="00760C67" w:rsidP="00505ACA">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14:paraId="08BE97FD" w14:textId="77777777" w:rsidR="00760C67" w:rsidRPr="00066A10" w:rsidRDefault="00760C67" w:rsidP="00505ACA">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w:t>
            </w:r>
          </w:p>
        </w:tc>
      </w:tr>
      <w:tr w:rsidR="00760C67" w:rsidRPr="00066A10" w14:paraId="22D040EA" w14:textId="77777777" w:rsidTr="00505ACA">
        <w:trPr>
          <w:trHeight w:val="397"/>
        </w:trPr>
        <w:tc>
          <w:tcPr>
            <w:tcW w:w="9799" w:type="dxa"/>
            <w:gridSpan w:val="5"/>
            <w:shd w:val="clear" w:color="auto" w:fill="DEEAF6" w:themeFill="accent1" w:themeFillTint="33"/>
            <w:vAlign w:val="center"/>
          </w:tcPr>
          <w:p w14:paraId="3A59D1BE" w14:textId="5C97B4AB" w:rsidR="00760C67" w:rsidRPr="00066A10" w:rsidRDefault="00760C67" w:rsidP="00505ACA">
            <w:pPr>
              <w:tabs>
                <w:tab w:val="left" w:pos="709"/>
                <w:tab w:val="left" w:pos="993"/>
                <w:tab w:val="left" w:pos="1134"/>
              </w:tabs>
              <w:spacing w:after="0" w:line="276" w:lineRule="auto"/>
              <w:ind w:left="35"/>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Подкаменско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сельско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поселени</w:t>
            </w:r>
            <w:r w:rsidR="00D4359E">
              <w:rPr>
                <w:rFonts w:ascii="Times New Roman" w:eastAsia="Times New Roman" w:hAnsi="Times New Roman" w:cs="Times New Roman"/>
                <w:sz w:val="24"/>
                <w:szCs w:val="24"/>
                <w:lang w:eastAsia="ru-RU"/>
              </w:rPr>
              <w:t>е</w:t>
            </w:r>
          </w:p>
        </w:tc>
      </w:tr>
      <w:tr w:rsidR="00760C67" w:rsidRPr="00066A10" w14:paraId="4B0056FD" w14:textId="77777777" w:rsidTr="00C029E0">
        <w:trPr>
          <w:trHeight w:val="397"/>
        </w:trPr>
        <w:tc>
          <w:tcPr>
            <w:tcW w:w="532" w:type="dxa"/>
            <w:shd w:val="clear" w:color="auto" w:fill="FFFFFF" w:themeFill="background1"/>
            <w:vAlign w:val="center"/>
          </w:tcPr>
          <w:p w14:paraId="2A571126" w14:textId="77777777" w:rsidR="00760C67" w:rsidRPr="00066A10" w:rsidRDefault="00760C67" w:rsidP="00505ACA">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w:t>
            </w:r>
          </w:p>
        </w:tc>
        <w:tc>
          <w:tcPr>
            <w:tcW w:w="2568" w:type="dxa"/>
            <w:shd w:val="clear" w:color="auto" w:fill="FFFFFF" w:themeFill="background1"/>
            <w:vAlign w:val="center"/>
          </w:tcPr>
          <w:p w14:paraId="6939A4DC" w14:textId="77777777" w:rsidR="00760C67" w:rsidRPr="00066A10" w:rsidRDefault="00760C67" w:rsidP="00505ACA">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МУП ШР «Шелеховские отопительные котельные»</w:t>
            </w:r>
          </w:p>
        </w:tc>
        <w:tc>
          <w:tcPr>
            <w:tcW w:w="2692" w:type="dxa"/>
            <w:shd w:val="clear" w:color="auto" w:fill="FFFFFF" w:themeFill="background1"/>
            <w:vAlign w:val="center"/>
          </w:tcPr>
          <w:p w14:paraId="637685C1" w14:textId="77777777" w:rsidR="00760C67" w:rsidRPr="00066A10" w:rsidRDefault="00760C67" w:rsidP="00066A10">
            <w:pPr>
              <w:tabs>
                <w:tab w:val="left" w:pos="709"/>
                <w:tab w:val="left" w:pos="993"/>
                <w:tab w:val="left" w:pos="1134"/>
              </w:tabs>
              <w:spacing w:after="0" w:line="276" w:lineRule="auto"/>
              <w:ind w:left="35"/>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Котельная</w:t>
            </w:r>
          </w:p>
        </w:tc>
        <w:tc>
          <w:tcPr>
            <w:tcW w:w="2037" w:type="dxa"/>
            <w:shd w:val="clear" w:color="auto" w:fill="FFFFFF" w:themeFill="background1"/>
            <w:vAlign w:val="center"/>
          </w:tcPr>
          <w:p w14:paraId="54F6244A" w14:textId="52FCBD08" w:rsidR="00760C67" w:rsidRPr="00066A10" w:rsidRDefault="00C029E0" w:rsidP="00C029E0">
            <w:pPr>
              <w:tabs>
                <w:tab w:val="left" w:pos="709"/>
                <w:tab w:val="left" w:pos="993"/>
                <w:tab w:val="left" w:pos="1134"/>
              </w:tabs>
              <w:spacing w:after="0" w:line="276" w:lineRule="auto"/>
              <w:ind w:left="35"/>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0,900</w:t>
            </w:r>
          </w:p>
        </w:tc>
        <w:tc>
          <w:tcPr>
            <w:tcW w:w="1970" w:type="dxa"/>
            <w:shd w:val="clear" w:color="auto" w:fill="FFFFFF" w:themeFill="background1"/>
            <w:vAlign w:val="center"/>
          </w:tcPr>
          <w:p w14:paraId="01DB094C" w14:textId="4689C321" w:rsidR="00760C67" w:rsidRPr="00066A10" w:rsidRDefault="00C029E0" w:rsidP="00C029E0">
            <w:pPr>
              <w:tabs>
                <w:tab w:val="left" w:pos="709"/>
                <w:tab w:val="left" w:pos="993"/>
                <w:tab w:val="left" w:pos="1134"/>
              </w:tabs>
              <w:spacing w:after="0" w:line="276" w:lineRule="auto"/>
              <w:ind w:left="35"/>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w:t>
            </w:r>
          </w:p>
        </w:tc>
      </w:tr>
      <w:tr w:rsidR="00760C67" w:rsidRPr="00066A10" w14:paraId="54CF0E96" w14:textId="77777777" w:rsidTr="00505ACA">
        <w:trPr>
          <w:trHeight w:val="397"/>
        </w:trPr>
        <w:tc>
          <w:tcPr>
            <w:tcW w:w="9799" w:type="dxa"/>
            <w:gridSpan w:val="5"/>
            <w:shd w:val="clear" w:color="auto" w:fill="DEEAF6" w:themeFill="accent1" w:themeFillTint="33"/>
            <w:vAlign w:val="center"/>
          </w:tcPr>
          <w:p w14:paraId="67161275" w14:textId="41E48A22" w:rsidR="00760C67" w:rsidRPr="00066A10" w:rsidRDefault="00760C67" w:rsidP="00505ACA">
            <w:pPr>
              <w:tabs>
                <w:tab w:val="left" w:pos="709"/>
                <w:tab w:val="left" w:pos="993"/>
                <w:tab w:val="left" w:pos="1134"/>
              </w:tabs>
              <w:spacing w:after="0" w:line="276" w:lineRule="auto"/>
              <w:ind w:left="35"/>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Шаманско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сельско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поселени</w:t>
            </w:r>
            <w:r w:rsidR="00D4359E">
              <w:rPr>
                <w:rFonts w:ascii="Times New Roman" w:eastAsia="Times New Roman" w:hAnsi="Times New Roman" w:cs="Times New Roman"/>
                <w:sz w:val="24"/>
                <w:szCs w:val="24"/>
                <w:lang w:eastAsia="ru-RU"/>
              </w:rPr>
              <w:t>е</w:t>
            </w:r>
          </w:p>
        </w:tc>
      </w:tr>
      <w:tr w:rsidR="00760C67" w:rsidRPr="00066A10" w14:paraId="35D2A36D" w14:textId="77777777" w:rsidTr="00505ACA">
        <w:trPr>
          <w:trHeight w:val="20"/>
        </w:trPr>
        <w:tc>
          <w:tcPr>
            <w:tcW w:w="532" w:type="dxa"/>
            <w:tcBorders>
              <w:top w:val="single" w:sz="4" w:space="0" w:color="auto"/>
              <w:left w:val="single" w:sz="4" w:space="0" w:color="auto"/>
              <w:bottom w:val="single" w:sz="4" w:space="0" w:color="auto"/>
              <w:right w:val="single" w:sz="4" w:space="0" w:color="auto"/>
            </w:tcBorders>
            <w:vAlign w:val="center"/>
          </w:tcPr>
          <w:p w14:paraId="266F628A" w14:textId="3119C4AF" w:rsidR="00760C67" w:rsidRPr="00066A10" w:rsidRDefault="002336E4" w:rsidP="00505ACA">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1</w:t>
            </w:r>
          </w:p>
        </w:tc>
        <w:tc>
          <w:tcPr>
            <w:tcW w:w="2568" w:type="dxa"/>
            <w:tcBorders>
              <w:top w:val="single" w:sz="4" w:space="0" w:color="auto"/>
              <w:left w:val="single" w:sz="4" w:space="0" w:color="auto"/>
              <w:bottom w:val="single" w:sz="4" w:space="0" w:color="auto"/>
              <w:right w:val="single" w:sz="4" w:space="0" w:color="auto"/>
            </w:tcBorders>
            <w:vAlign w:val="center"/>
          </w:tcPr>
          <w:p w14:paraId="1A241E01" w14:textId="3D5B50BE" w:rsidR="00760C67" w:rsidRPr="00066A10" w:rsidRDefault="00760C67" w:rsidP="00505ACA">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централизованное теплоснабжение -</w:t>
            </w:r>
            <w:r w:rsidR="00B26A30" w:rsidRPr="00066A10">
              <w:rPr>
                <w:rFonts w:ascii="Times New Roman" w:eastAsia="Times New Roman" w:hAnsi="Times New Roman" w:cs="Times New Roman"/>
                <w:iCs/>
                <w:sz w:val="24"/>
                <w:szCs w:val="24"/>
                <w:lang w:eastAsia="ru-RU"/>
              </w:rPr>
              <w:t xml:space="preserve"> </w:t>
            </w:r>
            <w:r w:rsidRPr="00066A10">
              <w:rPr>
                <w:rFonts w:ascii="Times New Roman" w:eastAsia="Times New Roman" w:hAnsi="Times New Roman" w:cs="Times New Roman"/>
                <w:iCs/>
                <w:sz w:val="24"/>
                <w:szCs w:val="24"/>
                <w:lang w:eastAsia="ru-RU"/>
              </w:rPr>
              <w:t>отсутствует</w:t>
            </w:r>
          </w:p>
        </w:tc>
        <w:tc>
          <w:tcPr>
            <w:tcW w:w="2692" w:type="dxa"/>
            <w:tcBorders>
              <w:top w:val="single" w:sz="4" w:space="0" w:color="auto"/>
              <w:left w:val="single" w:sz="4" w:space="0" w:color="auto"/>
              <w:bottom w:val="single" w:sz="4" w:space="0" w:color="auto"/>
              <w:right w:val="single" w:sz="4" w:space="0" w:color="auto"/>
            </w:tcBorders>
            <w:vAlign w:val="center"/>
          </w:tcPr>
          <w:p w14:paraId="769FC5FB" w14:textId="77777777" w:rsidR="00760C67" w:rsidRPr="00066A10" w:rsidRDefault="00760C67" w:rsidP="00505ACA">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w:t>
            </w:r>
          </w:p>
        </w:tc>
        <w:tc>
          <w:tcPr>
            <w:tcW w:w="2037" w:type="dxa"/>
            <w:tcBorders>
              <w:top w:val="single" w:sz="4" w:space="0" w:color="auto"/>
              <w:left w:val="single" w:sz="4" w:space="0" w:color="auto"/>
              <w:bottom w:val="single" w:sz="4" w:space="0" w:color="auto"/>
              <w:right w:val="single" w:sz="4" w:space="0" w:color="auto"/>
            </w:tcBorders>
            <w:vAlign w:val="center"/>
          </w:tcPr>
          <w:p w14:paraId="6A7B222C" w14:textId="77777777" w:rsidR="00760C67" w:rsidRPr="00066A10" w:rsidRDefault="00760C67" w:rsidP="00505ACA">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w:t>
            </w:r>
          </w:p>
        </w:tc>
        <w:tc>
          <w:tcPr>
            <w:tcW w:w="1970" w:type="dxa"/>
            <w:tcBorders>
              <w:top w:val="single" w:sz="4" w:space="0" w:color="auto"/>
              <w:left w:val="single" w:sz="4" w:space="0" w:color="auto"/>
              <w:bottom w:val="single" w:sz="4" w:space="0" w:color="auto"/>
              <w:right w:val="single" w:sz="4" w:space="0" w:color="auto"/>
            </w:tcBorders>
            <w:vAlign w:val="center"/>
          </w:tcPr>
          <w:p w14:paraId="10DAD2B8" w14:textId="77777777" w:rsidR="00760C67" w:rsidRPr="00066A10" w:rsidRDefault="00760C67" w:rsidP="00505ACA">
            <w:pPr>
              <w:spacing w:after="0" w:line="240" w:lineRule="auto"/>
              <w:jc w:val="center"/>
              <w:rPr>
                <w:rFonts w:ascii="Times New Roman" w:eastAsia="Times New Roman" w:hAnsi="Times New Roman" w:cs="Times New Roman"/>
                <w:iCs/>
                <w:sz w:val="24"/>
                <w:szCs w:val="24"/>
                <w:lang w:eastAsia="ru-RU"/>
              </w:rPr>
            </w:pPr>
            <w:r w:rsidRPr="00066A10">
              <w:rPr>
                <w:rFonts w:ascii="Times New Roman" w:eastAsia="Times New Roman" w:hAnsi="Times New Roman" w:cs="Times New Roman"/>
                <w:iCs/>
                <w:sz w:val="24"/>
                <w:szCs w:val="24"/>
                <w:lang w:eastAsia="ru-RU"/>
              </w:rPr>
              <w:t>-</w:t>
            </w:r>
          </w:p>
        </w:tc>
      </w:tr>
    </w:tbl>
    <w:p w14:paraId="60A0AC2F" w14:textId="77777777" w:rsidR="00901AFF" w:rsidRPr="00B26A30" w:rsidRDefault="00901AFF" w:rsidP="00901AFF">
      <w:pPr>
        <w:rPr>
          <w:rFonts w:ascii="Times New Roman" w:hAnsi="Times New Roman" w:cs="Times New Roman"/>
          <w:lang w:eastAsia="ru-RU"/>
        </w:rPr>
      </w:pPr>
    </w:p>
    <w:p w14:paraId="27F44568" w14:textId="63FA6C63" w:rsidR="001D06BB" w:rsidRPr="00066A10" w:rsidRDefault="008430D9" w:rsidP="008430D9">
      <w:pPr>
        <w:pStyle w:val="2"/>
        <w:keepNext w:val="0"/>
        <w:keepLines w:val="0"/>
        <w:widowControl w:val="0"/>
        <w:autoSpaceDE w:val="0"/>
        <w:autoSpaceDN w:val="0"/>
        <w:adjustRightInd w:val="0"/>
        <w:spacing w:before="69" w:after="240" w:line="240" w:lineRule="auto"/>
        <w:ind w:left="823"/>
        <w:rPr>
          <w:rFonts w:ascii="Times New Roman" w:eastAsia="Times New Roman" w:hAnsi="Times New Roman" w:cs="Times New Roman"/>
          <w:b/>
          <w:bCs/>
          <w:color w:val="auto"/>
          <w:sz w:val="24"/>
          <w:szCs w:val="24"/>
          <w:lang w:eastAsia="ru-RU"/>
        </w:rPr>
      </w:pPr>
      <w:bookmarkStart w:id="18" w:name="_Toc228781372"/>
      <w:r w:rsidRPr="00066A10">
        <w:rPr>
          <w:rFonts w:ascii="Times New Roman" w:eastAsia="Times New Roman" w:hAnsi="Times New Roman" w:cs="Times New Roman"/>
          <w:b/>
          <w:bCs/>
          <w:color w:val="auto"/>
          <w:sz w:val="24"/>
          <w:szCs w:val="24"/>
          <w:lang w:eastAsia="ru-RU"/>
        </w:rPr>
        <w:t xml:space="preserve">1.3. </w:t>
      </w:r>
      <w:r w:rsidR="001D06BB" w:rsidRPr="00066A10">
        <w:rPr>
          <w:rFonts w:ascii="Times New Roman" w:eastAsia="Times New Roman" w:hAnsi="Times New Roman" w:cs="Times New Roman"/>
          <w:b/>
          <w:bCs/>
          <w:color w:val="auto"/>
          <w:sz w:val="24"/>
          <w:szCs w:val="24"/>
          <w:lang w:eastAsia="ru-RU"/>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18"/>
    </w:p>
    <w:p w14:paraId="560666FD" w14:textId="30A0EBB0" w:rsidR="001D06BB" w:rsidRPr="00066A10" w:rsidRDefault="001D06BB" w:rsidP="005575C2">
      <w:pPr>
        <w:pStyle w:val="a5"/>
        <w:tabs>
          <w:tab w:val="left" w:pos="851"/>
          <w:tab w:val="left" w:pos="993"/>
        </w:tabs>
        <w:spacing w:line="276" w:lineRule="auto"/>
        <w:ind w:left="0" w:right="142" w:firstLine="567"/>
        <w:jc w:val="both"/>
        <w:rPr>
          <w:sz w:val="24"/>
          <w:szCs w:val="24"/>
          <w:lang w:eastAsia="ru-RU"/>
        </w:rPr>
      </w:pPr>
      <w:r w:rsidRPr="00066A10">
        <w:rPr>
          <w:sz w:val="24"/>
          <w:szCs w:val="24"/>
          <w:lang w:eastAsia="ru-RU"/>
        </w:rPr>
        <w:t>1.3.1</w:t>
      </w:r>
      <w:r w:rsidR="003A2F26" w:rsidRPr="00066A10">
        <w:rPr>
          <w:sz w:val="24"/>
          <w:szCs w:val="24"/>
          <w:lang w:eastAsia="ru-RU"/>
        </w:rPr>
        <w:t>.</w:t>
      </w:r>
      <w:r w:rsidRPr="00066A10">
        <w:rPr>
          <w:sz w:val="24"/>
          <w:szCs w:val="24"/>
          <w:lang w:eastAsia="ru-RU"/>
        </w:rPr>
        <w:t xml:space="preserve"> </w:t>
      </w:r>
      <w:r w:rsidR="002970CB" w:rsidRPr="00066A10">
        <w:rPr>
          <w:sz w:val="24"/>
          <w:szCs w:val="24"/>
          <w:lang w:eastAsia="ru-RU"/>
        </w:rPr>
        <w:t>Достижение</w:t>
      </w:r>
      <w:r w:rsidRPr="00066A10">
        <w:rPr>
          <w:sz w:val="24"/>
          <w:szCs w:val="24"/>
          <w:lang w:eastAsia="ru-RU"/>
        </w:rPr>
        <w:t xml:space="preserve"> </w:t>
      </w:r>
      <w:r w:rsidR="002970CB" w:rsidRPr="00066A10">
        <w:rPr>
          <w:sz w:val="24"/>
          <w:szCs w:val="24"/>
          <w:lang w:eastAsia="ru-RU"/>
        </w:rPr>
        <w:t>результата при</w:t>
      </w:r>
      <w:r w:rsidRPr="00066A10">
        <w:rPr>
          <w:sz w:val="24"/>
          <w:szCs w:val="24"/>
          <w:lang w:eastAsia="ru-RU"/>
        </w:rPr>
        <w:t xml:space="preserve"> ликвидации последствий аварийных ситуаций</w:t>
      </w:r>
      <w:r w:rsidR="00B26A30" w:rsidRPr="00066A10">
        <w:rPr>
          <w:sz w:val="24"/>
          <w:szCs w:val="24"/>
          <w:lang w:eastAsia="ru-RU"/>
        </w:rPr>
        <w:t xml:space="preserve"> </w:t>
      </w:r>
      <w:r w:rsidRPr="00066A10">
        <w:rPr>
          <w:sz w:val="24"/>
          <w:szCs w:val="24"/>
          <w:lang w:eastAsia="ru-RU"/>
        </w:rPr>
        <w:t xml:space="preserve">и минимизации ущерба от их возникновения во многом зависит от согласованности действий </w:t>
      </w:r>
      <w:r w:rsidR="00E37B41" w:rsidRPr="00066A10">
        <w:rPr>
          <w:sz w:val="24"/>
          <w:szCs w:val="24"/>
          <w:lang w:eastAsia="ru-RU"/>
        </w:rPr>
        <w:t xml:space="preserve">ответственных лиц организаций (учреждений), связанных с эксплуатацией систем теплоснабжения </w:t>
      </w:r>
      <w:r w:rsidR="00E37B41" w:rsidRPr="00066A10">
        <w:rPr>
          <w:sz w:val="24"/>
          <w:szCs w:val="24"/>
        </w:rPr>
        <w:t xml:space="preserve">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w:t>
      </w:r>
      <w:proofErr w:type="spellStart"/>
      <w:r w:rsidR="00E37B41" w:rsidRPr="00066A10">
        <w:rPr>
          <w:sz w:val="24"/>
          <w:szCs w:val="24"/>
        </w:rPr>
        <w:t>электроснабжающие</w:t>
      </w:r>
      <w:proofErr w:type="spellEnd"/>
      <w:r w:rsidR="00E37B41" w:rsidRPr="00066A10">
        <w:rPr>
          <w:sz w:val="24"/>
          <w:szCs w:val="24"/>
        </w:rPr>
        <w:t xml:space="preserve">, газоснабжающие, водопроводно-канализационного хозяйства, социальной сферы, </w:t>
      </w:r>
      <w:r w:rsidR="007929B9" w:rsidRPr="00066A10">
        <w:rPr>
          <w:sz w:val="24"/>
          <w:szCs w:val="24"/>
        </w:rPr>
        <w:t xml:space="preserve">организации, </w:t>
      </w:r>
      <w:r w:rsidR="00E37B41" w:rsidRPr="00066A10">
        <w:rPr>
          <w:sz w:val="24"/>
          <w:szCs w:val="24"/>
        </w:rPr>
        <w:t xml:space="preserve">управляющие </w:t>
      </w:r>
      <w:r w:rsidR="007929B9" w:rsidRPr="00066A10">
        <w:rPr>
          <w:sz w:val="24"/>
          <w:szCs w:val="24"/>
        </w:rPr>
        <w:t>многоквартирными домами</w:t>
      </w:r>
      <w:r w:rsidR="00E37B41" w:rsidRPr="00066A10">
        <w:rPr>
          <w:sz w:val="24"/>
          <w:szCs w:val="24"/>
        </w:rPr>
        <w:t>).</w:t>
      </w:r>
      <w:r w:rsidRPr="00066A10">
        <w:rPr>
          <w:sz w:val="24"/>
          <w:szCs w:val="24"/>
          <w:lang w:eastAsia="ru-RU"/>
        </w:rPr>
        <w:t xml:space="preserve"> </w:t>
      </w:r>
    </w:p>
    <w:p w14:paraId="541920D5" w14:textId="6F12C4C4" w:rsidR="00E37B41" w:rsidRPr="00066A10" w:rsidRDefault="00E37B41" w:rsidP="005575C2">
      <w:pPr>
        <w:pStyle w:val="a5"/>
        <w:tabs>
          <w:tab w:val="left" w:pos="851"/>
          <w:tab w:val="left" w:pos="993"/>
        </w:tabs>
        <w:spacing w:line="276" w:lineRule="auto"/>
        <w:ind w:left="0" w:right="142" w:firstLine="567"/>
        <w:jc w:val="both"/>
        <w:rPr>
          <w:sz w:val="24"/>
          <w:szCs w:val="24"/>
          <w:lang w:eastAsia="ru-RU"/>
        </w:rPr>
      </w:pPr>
      <w:r w:rsidRPr="00066A10">
        <w:rPr>
          <w:sz w:val="24"/>
          <w:szCs w:val="24"/>
          <w:lang w:eastAsia="ru-RU"/>
        </w:rPr>
        <w:t>1.3.2</w:t>
      </w:r>
      <w:r w:rsidR="003A2F26" w:rsidRPr="00066A10">
        <w:rPr>
          <w:sz w:val="24"/>
          <w:szCs w:val="24"/>
          <w:lang w:eastAsia="ru-RU"/>
        </w:rPr>
        <w:t>.</w:t>
      </w:r>
      <w:r w:rsidRPr="00066A10">
        <w:rPr>
          <w:sz w:val="24"/>
          <w:szCs w:val="24"/>
          <w:lang w:eastAsia="ru-RU"/>
        </w:rPr>
        <w:t xml:space="preserve"> </w:t>
      </w:r>
      <w:r w:rsidR="00653C22" w:rsidRPr="00066A10">
        <w:rPr>
          <w:sz w:val="24"/>
          <w:szCs w:val="24"/>
          <w:lang w:eastAsia="ru-RU"/>
        </w:rPr>
        <w:t xml:space="preserve">Данные о сетевых организациях, </w:t>
      </w:r>
      <w:r w:rsidR="00653C22" w:rsidRPr="00066A10">
        <w:rPr>
          <w:sz w:val="24"/>
          <w:szCs w:val="24"/>
        </w:rPr>
        <w:t>связанных с функционированием систем теплоснабжения,</w:t>
      </w:r>
      <w:r w:rsidR="00653C22" w:rsidRPr="00066A10">
        <w:rPr>
          <w:sz w:val="24"/>
          <w:szCs w:val="24"/>
          <w:lang w:eastAsia="ru-RU"/>
        </w:rPr>
        <w:t xml:space="preserve"> на территории </w:t>
      </w:r>
      <w:r w:rsidR="00653C22" w:rsidRPr="00066A10">
        <w:rPr>
          <w:sz w:val="24"/>
          <w:szCs w:val="24"/>
        </w:rPr>
        <w:t xml:space="preserve">муниципального образования </w:t>
      </w:r>
      <w:r w:rsidR="00BC363D" w:rsidRPr="00066A10">
        <w:rPr>
          <w:sz w:val="24"/>
          <w:szCs w:val="24"/>
        </w:rPr>
        <w:t xml:space="preserve">Шелеховский муниципальный </w:t>
      </w:r>
      <w:r w:rsidR="00BC363D" w:rsidRPr="00066A10">
        <w:rPr>
          <w:sz w:val="24"/>
          <w:szCs w:val="24"/>
        </w:rPr>
        <w:lastRenderedPageBreak/>
        <w:t>район</w:t>
      </w:r>
      <w:r w:rsidRPr="00066A10">
        <w:rPr>
          <w:sz w:val="24"/>
          <w:szCs w:val="24"/>
          <w:lang w:eastAsia="ru-RU"/>
        </w:rPr>
        <w:t xml:space="preserve"> представлены в таблице </w:t>
      </w:r>
      <w:r w:rsidR="00332941" w:rsidRPr="00066A10">
        <w:rPr>
          <w:sz w:val="24"/>
          <w:szCs w:val="24"/>
          <w:lang w:eastAsia="ru-RU"/>
        </w:rPr>
        <w:t>1.2.4.</w:t>
      </w:r>
    </w:p>
    <w:p w14:paraId="6672C6CE" w14:textId="3EE59727" w:rsidR="001D06BB" w:rsidRPr="00066A10" w:rsidRDefault="00332941" w:rsidP="00D1385E">
      <w:pPr>
        <w:spacing w:before="400" w:after="200" w:line="240" w:lineRule="auto"/>
        <w:rPr>
          <w:rFonts w:ascii="Times New Roman" w:hAnsi="Times New Roman"/>
          <w:b/>
          <w:sz w:val="24"/>
          <w:szCs w:val="24"/>
        </w:rPr>
      </w:pPr>
      <w:bookmarkStart w:id="19" w:name="_Ref190963174"/>
      <w:bookmarkStart w:id="20" w:name="_Toc136270219"/>
      <w:bookmarkStart w:id="21" w:name="_Toc136336873"/>
      <w:bookmarkStart w:id="22" w:name="_Toc209096995"/>
      <w:r w:rsidRPr="00066A10">
        <w:rPr>
          <w:rFonts w:ascii="Times New Roman" w:hAnsi="Times New Roman"/>
          <w:b/>
          <w:sz w:val="24"/>
          <w:szCs w:val="24"/>
        </w:rPr>
        <w:t>Таблица 1.</w:t>
      </w:r>
      <w:r w:rsidR="006D7546" w:rsidRPr="00066A10">
        <w:rPr>
          <w:rFonts w:ascii="Times New Roman" w:hAnsi="Times New Roman"/>
          <w:b/>
          <w:sz w:val="24"/>
          <w:szCs w:val="24"/>
        </w:rPr>
        <w:t>3</w:t>
      </w:r>
      <w:r w:rsidRPr="00066A10">
        <w:rPr>
          <w:rFonts w:ascii="Times New Roman" w:hAnsi="Times New Roman"/>
          <w:b/>
          <w:sz w:val="24"/>
          <w:szCs w:val="24"/>
        </w:rPr>
        <w:t>.</w:t>
      </w:r>
      <w:r w:rsidR="006D7546" w:rsidRPr="00066A10">
        <w:rPr>
          <w:rFonts w:ascii="Times New Roman" w:hAnsi="Times New Roman"/>
          <w:b/>
          <w:sz w:val="24"/>
          <w:szCs w:val="24"/>
        </w:rPr>
        <w:t>1</w:t>
      </w:r>
      <w:r w:rsidRPr="00066A10">
        <w:rPr>
          <w:rFonts w:ascii="Times New Roman" w:hAnsi="Times New Roman"/>
          <w:b/>
          <w:sz w:val="24"/>
          <w:szCs w:val="24"/>
        </w:rPr>
        <w:t>.</w:t>
      </w:r>
      <w:bookmarkEnd w:id="19"/>
      <w:r w:rsidR="00941351" w:rsidRPr="00066A10">
        <w:rPr>
          <w:rFonts w:ascii="Times New Roman" w:hAnsi="Times New Roman"/>
          <w:b/>
          <w:sz w:val="24"/>
          <w:szCs w:val="24"/>
        </w:rPr>
        <w:t xml:space="preserve"> -</w:t>
      </w:r>
      <w:r w:rsidR="00E37B41" w:rsidRPr="00066A10">
        <w:rPr>
          <w:rFonts w:ascii="Times New Roman" w:hAnsi="Times New Roman"/>
          <w:b/>
          <w:sz w:val="24"/>
          <w:szCs w:val="24"/>
        </w:rPr>
        <w:t xml:space="preserve"> </w:t>
      </w:r>
      <w:bookmarkEnd w:id="20"/>
      <w:bookmarkEnd w:id="21"/>
      <w:r w:rsidR="000A1E49" w:rsidRPr="00066A10">
        <w:rPr>
          <w:rFonts w:ascii="Times New Roman" w:hAnsi="Times New Roman"/>
          <w:b/>
          <w:sz w:val="24"/>
          <w:szCs w:val="24"/>
        </w:rPr>
        <w:t xml:space="preserve">Данные о сетевых организациях, </w:t>
      </w:r>
      <w:r w:rsidR="00653C22" w:rsidRPr="00066A10">
        <w:rPr>
          <w:rFonts w:ascii="Times New Roman" w:hAnsi="Times New Roman"/>
          <w:b/>
          <w:sz w:val="24"/>
          <w:szCs w:val="24"/>
        </w:rPr>
        <w:t>связанных с функционированием систем теплоснабжения,</w:t>
      </w:r>
      <w:r w:rsidR="000A1E49" w:rsidRPr="00066A10">
        <w:rPr>
          <w:rFonts w:ascii="Times New Roman" w:hAnsi="Times New Roman"/>
          <w:b/>
          <w:sz w:val="24"/>
          <w:szCs w:val="24"/>
        </w:rPr>
        <w:t xml:space="preserve"> на территории муниципального образования </w:t>
      </w:r>
      <w:r w:rsidR="00BC363D" w:rsidRPr="00066A10">
        <w:rPr>
          <w:rFonts w:ascii="Times New Roman" w:hAnsi="Times New Roman"/>
          <w:b/>
          <w:sz w:val="24"/>
          <w:szCs w:val="24"/>
        </w:rPr>
        <w:t>Шелеховский муниципальный район</w:t>
      </w:r>
      <w:bookmarkEnd w:id="22"/>
    </w:p>
    <w:tbl>
      <w:tblPr>
        <w:tblW w:w="99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2248"/>
        <w:gridCol w:w="2188"/>
        <w:gridCol w:w="2671"/>
        <w:gridCol w:w="2284"/>
      </w:tblGrid>
      <w:tr w:rsidR="00826357" w:rsidRPr="00066A10" w14:paraId="26B0FD9F" w14:textId="77777777" w:rsidTr="00843665">
        <w:trPr>
          <w:trHeight w:val="1050"/>
          <w:tblHeader/>
        </w:trPr>
        <w:tc>
          <w:tcPr>
            <w:tcW w:w="526" w:type="dxa"/>
            <w:shd w:val="clear" w:color="auto" w:fill="F2F2F2" w:themeFill="background1" w:themeFillShade="F2"/>
            <w:vAlign w:val="center"/>
          </w:tcPr>
          <w:p w14:paraId="5C41B596" w14:textId="77777777" w:rsidR="009921DB" w:rsidRPr="00066A10" w:rsidRDefault="009921DB" w:rsidP="005575C2">
            <w:pPr>
              <w:spacing w:after="0" w:line="240" w:lineRule="auto"/>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w:t>
            </w:r>
          </w:p>
          <w:p w14:paraId="5FE012C8" w14:textId="77777777" w:rsidR="009921DB" w:rsidRPr="00066A10" w:rsidRDefault="009921DB" w:rsidP="005575C2">
            <w:pPr>
              <w:spacing w:after="0" w:line="240" w:lineRule="auto"/>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п/п</w:t>
            </w:r>
          </w:p>
        </w:tc>
        <w:tc>
          <w:tcPr>
            <w:tcW w:w="2248" w:type="dxa"/>
            <w:shd w:val="clear" w:color="auto" w:fill="F2F2F2" w:themeFill="background1" w:themeFillShade="F2"/>
            <w:vAlign w:val="center"/>
            <w:hideMark/>
          </w:tcPr>
          <w:p w14:paraId="323D73F3" w14:textId="77777777" w:rsidR="009921DB" w:rsidRPr="00066A10" w:rsidRDefault="009921DB" w:rsidP="005575C2">
            <w:pPr>
              <w:spacing w:after="0" w:line="240" w:lineRule="auto"/>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Наименование источника тепловой энергии</w:t>
            </w:r>
          </w:p>
        </w:tc>
        <w:tc>
          <w:tcPr>
            <w:tcW w:w="2188" w:type="dxa"/>
            <w:shd w:val="clear" w:color="auto" w:fill="F2F2F2" w:themeFill="background1" w:themeFillShade="F2"/>
            <w:vAlign w:val="center"/>
          </w:tcPr>
          <w:p w14:paraId="72DA3EC7" w14:textId="394D0333" w:rsidR="009921DB" w:rsidRPr="00066A10" w:rsidRDefault="00875BD9" w:rsidP="005575C2">
            <w:pPr>
              <w:spacing w:after="0" w:line="240" w:lineRule="auto"/>
              <w:ind w:left="-108" w:right="-118"/>
              <w:jc w:val="center"/>
              <w:rPr>
                <w:rFonts w:ascii="Times New Roman" w:eastAsia="Times New Roman" w:hAnsi="Times New Roman" w:cs="Times New Roman"/>
                <w:bCs/>
                <w:sz w:val="24"/>
                <w:szCs w:val="24"/>
                <w:lang w:eastAsia="ru-RU"/>
              </w:rPr>
            </w:pPr>
            <w:proofErr w:type="spellStart"/>
            <w:r w:rsidRPr="00066A10">
              <w:rPr>
                <w:rFonts w:ascii="Times New Roman" w:eastAsia="Times New Roman" w:hAnsi="Times New Roman" w:cs="Times New Roman"/>
                <w:bCs/>
                <w:sz w:val="24"/>
                <w:szCs w:val="24"/>
                <w:lang w:eastAsia="ru-RU"/>
              </w:rPr>
              <w:t>Газораспреде-лительная</w:t>
            </w:r>
            <w:proofErr w:type="spellEnd"/>
            <w:r w:rsidR="00B26A30" w:rsidRPr="00066A10">
              <w:rPr>
                <w:rFonts w:ascii="Times New Roman" w:eastAsia="Times New Roman" w:hAnsi="Times New Roman" w:cs="Times New Roman"/>
                <w:bCs/>
                <w:sz w:val="24"/>
                <w:szCs w:val="24"/>
                <w:lang w:eastAsia="ru-RU"/>
              </w:rPr>
              <w:t xml:space="preserve"> </w:t>
            </w:r>
            <w:r w:rsidRPr="00066A10">
              <w:rPr>
                <w:rFonts w:ascii="Times New Roman" w:eastAsia="Times New Roman" w:hAnsi="Times New Roman" w:cs="Times New Roman"/>
                <w:bCs/>
                <w:sz w:val="24"/>
                <w:szCs w:val="24"/>
                <w:lang w:eastAsia="ru-RU"/>
              </w:rPr>
              <w:t>орг.</w:t>
            </w:r>
          </w:p>
        </w:tc>
        <w:tc>
          <w:tcPr>
            <w:tcW w:w="2671" w:type="dxa"/>
            <w:shd w:val="clear" w:color="auto" w:fill="F2F2F2" w:themeFill="background1" w:themeFillShade="F2"/>
            <w:vAlign w:val="center"/>
            <w:hideMark/>
          </w:tcPr>
          <w:p w14:paraId="6FEA57E9" w14:textId="3257F18B" w:rsidR="009921DB" w:rsidRPr="00066A10" w:rsidRDefault="009921DB" w:rsidP="005575C2">
            <w:pPr>
              <w:spacing w:after="0" w:line="240" w:lineRule="auto"/>
              <w:ind w:left="-108" w:right="-118"/>
              <w:jc w:val="center"/>
              <w:rPr>
                <w:rFonts w:ascii="Times New Roman" w:eastAsia="Times New Roman" w:hAnsi="Times New Roman" w:cs="Times New Roman"/>
                <w:bCs/>
                <w:sz w:val="24"/>
                <w:szCs w:val="24"/>
                <w:lang w:eastAsia="ru-RU"/>
              </w:rPr>
            </w:pPr>
            <w:bookmarkStart w:id="23" w:name="_Hlk208995255"/>
            <w:r w:rsidRPr="00066A10">
              <w:rPr>
                <w:rFonts w:ascii="Times New Roman" w:eastAsia="Times New Roman" w:hAnsi="Times New Roman" w:cs="Times New Roman"/>
                <w:bCs/>
                <w:sz w:val="24"/>
                <w:szCs w:val="24"/>
                <w:lang w:eastAsia="ru-RU"/>
              </w:rPr>
              <w:t xml:space="preserve">Электросетевая </w:t>
            </w:r>
          </w:p>
          <w:p w14:paraId="6724675D" w14:textId="0C3B6B1A" w:rsidR="009921DB" w:rsidRPr="00066A10" w:rsidRDefault="009921DB" w:rsidP="005575C2">
            <w:pPr>
              <w:spacing w:after="0" w:line="240" w:lineRule="auto"/>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организация</w:t>
            </w:r>
            <w:bookmarkEnd w:id="23"/>
          </w:p>
        </w:tc>
        <w:tc>
          <w:tcPr>
            <w:tcW w:w="2284" w:type="dxa"/>
            <w:shd w:val="clear" w:color="auto" w:fill="F2F2F2" w:themeFill="background1" w:themeFillShade="F2"/>
            <w:vAlign w:val="center"/>
            <w:hideMark/>
          </w:tcPr>
          <w:p w14:paraId="7A9E51B1" w14:textId="77777777" w:rsidR="009921DB" w:rsidRPr="00066A10" w:rsidRDefault="009921DB" w:rsidP="005575C2">
            <w:pPr>
              <w:spacing w:after="0" w:line="240" w:lineRule="auto"/>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Водоснабжающая организация</w:t>
            </w:r>
          </w:p>
        </w:tc>
      </w:tr>
      <w:tr w:rsidR="00826357" w:rsidRPr="00066A10" w14:paraId="064F1AEB" w14:textId="77777777" w:rsidTr="00875BD9">
        <w:trPr>
          <w:trHeight w:val="1136"/>
        </w:trPr>
        <w:tc>
          <w:tcPr>
            <w:tcW w:w="526" w:type="dxa"/>
            <w:vAlign w:val="center"/>
          </w:tcPr>
          <w:p w14:paraId="6EFE7C39" w14:textId="77777777" w:rsidR="009921DB" w:rsidRPr="00066A10" w:rsidRDefault="009921DB" w:rsidP="003A445F">
            <w:pPr>
              <w:spacing w:after="0" w:line="240" w:lineRule="auto"/>
              <w:ind w:left="-108" w:right="-118"/>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w:t>
            </w:r>
          </w:p>
        </w:tc>
        <w:tc>
          <w:tcPr>
            <w:tcW w:w="2248" w:type="dxa"/>
            <w:vAlign w:val="center"/>
          </w:tcPr>
          <w:p w14:paraId="7C3EC46B" w14:textId="0F4B590A" w:rsidR="00BD79E5" w:rsidRPr="00066A10" w:rsidRDefault="00BD79E5" w:rsidP="009921DB">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(Баклашинско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с\п)</w:t>
            </w:r>
          </w:p>
          <w:p w14:paraId="33F09124" w14:textId="1DD3C8BF" w:rsidR="009921DB" w:rsidRPr="00066A10" w:rsidRDefault="009921DB" w:rsidP="009921DB">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Котельная </w:t>
            </w:r>
          </w:p>
        </w:tc>
        <w:tc>
          <w:tcPr>
            <w:tcW w:w="2188" w:type="dxa"/>
            <w:vAlign w:val="center"/>
          </w:tcPr>
          <w:p w14:paraId="64CCA85E" w14:textId="3265C19C" w:rsidR="009921DB" w:rsidRPr="00066A10" w:rsidRDefault="009921DB" w:rsidP="00875BD9">
            <w:pPr>
              <w:spacing w:after="0" w:line="240" w:lineRule="auto"/>
              <w:ind w:left="-108" w:right="-118"/>
              <w:jc w:val="center"/>
              <w:rPr>
                <w:rFonts w:ascii="Times New Roman" w:hAnsi="Times New Roman" w:cs="Times New Roman"/>
                <w:sz w:val="24"/>
                <w:szCs w:val="24"/>
              </w:rPr>
            </w:pPr>
            <w:r w:rsidRPr="00066A10">
              <w:rPr>
                <w:rFonts w:ascii="Times New Roman" w:hAnsi="Times New Roman" w:cs="Times New Roman"/>
                <w:sz w:val="24"/>
                <w:szCs w:val="24"/>
              </w:rPr>
              <w:t>нет</w:t>
            </w:r>
          </w:p>
        </w:tc>
        <w:tc>
          <w:tcPr>
            <w:tcW w:w="2671" w:type="dxa"/>
            <w:vAlign w:val="center"/>
          </w:tcPr>
          <w:p w14:paraId="36D3F4FA" w14:textId="0407043A" w:rsidR="009921DB" w:rsidRPr="00066A10" w:rsidRDefault="00875BD9" w:rsidP="00875BD9">
            <w:pPr>
              <w:spacing w:after="0" w:line="240" w:lineRule="auto"/>
              <w:ind w:left="-108" w:right="-118"/>
              <w:jc w:val="center"/>
              <w:rPr>
                <w:rFonts w:ascii="Times New Roman" w:hAnsi="Times New Roman" w:cs="Times New Roman"/>
                <w:sz w:val="24"/>
                <w:szCs w:val="24"/>
              </w:rPr>
            </w:pPr>
            <w:r w:rsidRPr="00066A10">
              <w:rPr>
                <w:rFonts w:ascii="Times New Roman" w:hAnsi="Times New Roman" w:cs="Times New Roman"/>
                <w:sz w:val="24"/>
                <w:szCs w:val="24"/>
              </w:rPr>
              <w:t>РЭС "Байкальский" филиала «Забайкальский» АО «Оборонэнерго»</w:t>
            </w:r>
          </w:p>
        </w:tc>
        <w:tc>
          <w:tcPr>
            <w:tcW w:w="2284" w:type="dxa"/>
            <w:shd w:val="clear" w:color="auto" w:fill="FFFFFF" w:themeFill="background1"/>
            <w:vAlign w:val="center"/>
          </w:tcPr>
          <w:p w14:paraId="7C69EA51" w14:textId="449B4444" w:rsidR="009921DB" w:rsidRPr="00066A10" w:rsidRDefault="009921DB" w:rsidP="00875BD9">
            <w:pPr>
              <w:spacing w:after="0" w:line="240" w:lineRule="auto"/>
              <w:ind w:left="-108" w:right="-118"/>
              <w:jc w:val="center"/>
              <w:rPr>
                <w:rFonts w:ascii="Times New Roman" w:hAnsi="Times New Roman" w:cs="Times New Roman"/>
                <w:sz w:val="24"/>
                <w:szCs w:val="24"/>
              </w:rPr>
            </w:pPr>
            <w:r w:rsidRPr="00066A10">
              <w:rPr>
                <w:rFonts w:ascii="Times New Roman" w:hAnsi="Times New Roman" w:cs="Times New Roman"/>
                <w:sz w:val="24"/>
                <w:szCs w:val="24"/>
              </w:rPr>
              <w:t>МУП «Водоканал»</w:t>
            </w:r>
          </w:p>
        </w:tc>
      </w:tr>
      <w:tr w:rsidR="00826357" w:rsidRPr="00066A10" w14:paraId="302E45E0" w14:textId="77777777" w:rsidTr="00BD79E5">
        <w:trPr>
          <w:trHeight w:val="1535"/>
        </w:trPr>
        <w:tc>
          <w:tcPr>
            <w:tcW w:w="526" w:type="dxa"/>
            <w:vAlign w:val="center"/>
          </w:tcPr>
          <w:p w14:paraId="23C855A8" w14:textId="77777777" w:rsidR="00875BD9" w:rsidRPr="00066A10" w:rsidRDefault="00875BD9" w:rsidP="009921DB">
            <w:pPr>
              <w:spacing w:after="0" w:line="240" w:lineRule="auto"/>
              <w:ind w:left="-108" w:right="-118"/>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2</w:t>
            </w:r>
          </w:p>
        </w:tc>
        <w:tc>
          <w:tcPr>
            <w:tcW w:w="2248" w:type="dxa"/>
            <w:vAlign w:val="center"/>
          </w:tcPr>
          <w:p w14:paraId="18BA288E" w14:textId="33F39E2E" w:rsidR="00BD79E5" w:rsidRPr="00066A10" w:rsidRDefault="00BD79E5" w:rsidP="009921DB">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(Баклашинско</w:t>
            </w:r>
            <w:r w:rsidR="00D4359E">
              <w:rPr>
                <w:rFonts w:ascii="Times New Roman" w:eastAsia="Times New Roman" w:hAnsi="Times New Roman" w:cs="Times New Roman"/>
                <w:sz w:val="24"/>
                <w:szCs w:val="24"/>
                <w:lang w:eastAsia="ru-RU"/>
              </w:rPr>
              <w:t xml:space="preserve">е </w:t>
            </w:r>
            <w:r w:rsidRPr="00066A10">
              <w:rPr>
                <w:rFonts w:ascii="Times New Roman" w:eastAsia="Times New Roman" w:hAnsi="Times New Roman" w:cs="Times New Roman"/>
                <w:sz w:val="24"/>
                <w:szCs w:val="24"/>
                <w:lang w:eastAsia="ru-RU"/>
              </w:rPr>
              <w:t>с\п)</w:t>
            </w:r>
          </w:p>
          <w:p w14:paraId="578ACEEB" w14:textId="1A0181B2" w:rsidR="00875BD9" w:rsidRPr="00066A10" w:rsidRDefault="00875BD9" w:rsidP="009921DB">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ТЭЦ5, Тепловые сети в с.</w:t>
            </w:r>
            <w:r w:rsidR="002336E4"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Баклаши от тепловых сетей г.</w:t>
            </w:r>
            <w:r w:rsidR="002336E4"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Шелехова</w:t>
            </w:r>
          </w:p>
        </w:tc>
        <w:tc>
          <w:tcPr>
            <w:tcW w:w="2188" w:type="dxa"/>
            <w:vAlign w:val="center"/>
          </w:tcPr>
          <w:p w14:paraId="09050CE3" w14:textId="1317EB09" w:rsidR="00875BD9" w:rsidRPr="00066A10" w:rsidRDefault="00875BD9" w:rsidP="009921DB">
            <w:pPr>
              <w:spacing w:after="0" w:line="240" w:lineRule="auto"/>
              <w:ind w:left="-108" w:right="-118"/>
              <w:jc w:val="center"/>
              <w:rPr>
                <w:rFonts w:ascii="Times New Roman" w:hAnsi="Times New Roman" w:cs="Times New Roman"/>
                <w:sz w:val="24"/>
                <w:szCs w:val="24"/>
              </w:rPr>
            </w:pPr>
            <w:r w:rsidRPr="00066A10">
              <w:rPr>
                <w:rFonts w:ascii="Times New Roman" w:hAnsi="Times New Roman" w:cs="Times New Roman"/>
                <w:sz w:val="24"/>
                <w:szCs w:val="24"/>
              </w:rPr>
              <w:t>нет</w:t>
            </w:r>
          </w:p>
        </w:tc>
        <w:tc>
          <w:tcPr>
            <w:tcW w:w="2671" w:type="dxa"/>
            <w:vMerge w:val="restart"/>
            <w:vAlign w:val="center"/>
          </w:tcPr>
          <w:p w14:paraId="2E65B257" w14:textId="30E37B92" w:rsidR="00875BD9" w:rsidRPr="00066A10" w:rsidRDefault="00875BD9" w:rsidP="00875BD9">
            <w:pPr>
              <w:jc w:val="center"/>
              <w:rPr>
                <w:rFonts w:ascii="Times New Roman" w:hAnsi="Times New Roman" w:cs="Times New Roman"/>
                <w:sz w:val="24"/>
                <w:szCs w:val="24"/>
              </w:rPr>
            </w:pPr>
            <w:r w:rsidRPr="00066A10">
              <w:rPr>
                <w:rFonts w:ascii="Times New Roman" w:hAnsi="Times New Roman" w:cs="Times New Roman"/>
                <w:sz w:val="24"/>
                <w:szCs w:val="24"/>
              </w:rPr>
              <w:t xml:space="preserve">Шелеховский РЭС АО «Иркутская </w:t>
            </w:r>
            <w:r w:rsidR="00826357" w:rsidRPr="00066A10">
              <w:rPr>
                <w:rFonts w:ascii="Times New Roman" w:hAnsi="Times New Roman" w:cs="Times New Roman"/>
                <w:sz w:val="24"/>
                <w:szCs w:val="24"/>
              </w:rPr>
              <w:t xml:space="preserve">Электросетевая Компания» Производственное отделение </w:t>
            </w:r>
            <w:r w:rsidRPr="00066A10">
              <w:rPr>
                <w:rFonts w:ascii="Times New Roman" w:hAnsi="Times New Roman" w:cs="Times New Roman"/>
                <w:sz w:val="24"/>
                <w:szCs w:val="24"/>
              </w:rPr>
              <w:t>«Южные электрические сети»</w:t>
            </w:r>
          </w:p>
          <w:p w14:paraId="07DD8060" w14:textId="1A63FD9C" w:rsidR="00875BD9" w:rsidRPr="00066A10" w:rsidRDefault="00875BD9" w:rsidP="009921DB">
            <w:pPr>
              <w:spacing w:after="0" w:line="240" w:lineRule="auto"/>
              <w:ind w:left="-108" w:right="-118"/>
              <w:jc w:val="center"/>
              <w:rPr>
                <w:rFonts w:ascii="Times New Roman" w:hAnsi="Times New Roman" w:cs="Times New Roman"/>
                <w:sz w:val="24"/>
                <w:szCs w:val="24"/>
              </w:rPr>
            </w:pPr>
          </w:p>
        </w:tc>
        <w:tc>
          <w:tcPr>
            <w:tcW w:w="2284" w:type="dxa"/>
            <w:shd w:val="clear" w:color="auto" w:fill="FFFFFF" w:themeFill="background1"/>
            <w:vAlign w:val="center"/>
          </w:tcPr>
          <w:p w14:paraId="5792A770" w14:textId="70B70614" w:rsidR="00875BD9" w:rsidRPr="00066A10" w:rsidRDefault="00875BD9" w:rsidP="009921DB">
            <w:pPr>
              <w:jc w:val="center"/>
              <w:rPr>
                <w:rFonts w:ascii="Times New Roman" w:hAnsi="Times New Roman" w:cs="Times New Roman"/>
                <w:sz w:val="24"/>
                <w:szCs w:val="24"/>
              </w:rPr>
            </w:pPr>
            <w:r w:rsidRPr="00066A10">
              <w:rPr>
                <w:rFonts w:ascii="Times New Roman" w:hAnsi="Times New Roman" w:cs="Times New Roman"/>
                <w:sz w:val="24"/>
                <w:szCs w:val="24"/>
              </w:rPr>
              <w:t>-</w:t>
            </w:r>
          </w:p>
        </w:tc>
      </w:tr>
      <w:tr w:rsidR="00826357" w:rsidRPr="00066A10" w14:paraId="08F819C6" w14:textId="77777777" w:rsidTr="00875BD9">
        <w:trPr>
          <w:trHeight w:val="801"/>
        </w:trPr>
        <w:tc>
          <w:tcPr>
            <w:tcW w:w="526" w:type="dxa"/>
            <w:vAlign w:val="center"/>
          </w:tcPr>
          <w:p w14:paraId="7A3B76E4" w14:textId="77777777" w:rsidR="00875BD9" w:rsidRPr="00066A10" w:rsidRDefault="00875BD9" w:rsidP="009921DB">
            <w:pPr>
              <w:spacing w:after="0" w:line="240" w:lineRule="auto"/>
              <w:ind w:left="-108" w:right="-118"/>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3</w:t>
            </w:r>
          </w:p>
        </w:tc>
        <w:tc>
          <w:tcPr>
            <w:tcW w:w="2248" w:type="dxa"/>
            <w:vAlign w:val="center"/>
          </w:tcPr>
          <w:p w14:paraId="2F378175" w14:textId="702F93E9" w:rsidR="00BD79E5" w:rsidRPr="00066A10" w:rsidRDefault="00BD79E5" w:rsidP="009921DB">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(Большелугско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с\п)</w:t>
            </w:r>
          </w:p>
          <w:p w14:paraId="564D04D5" w14:textId="56F5CFF3" w:rsidR="00875BD9" w:rsidRPr="00066A10" w:rsidRDefault="00875BD9" w:rsidP="009921DB">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Котельная </w:t>
            </w:r>
          </w:p>
        </w:tc>
        <w:tc>
          <w:tcPr>
            <w:tcW w:w="2188" w:type="dxa"/>
            <w:vAlign w:val="center"/>
          </w:tcPr>
          <w:p w14:paraId="2CC13AC0" w14:textId="17A063BB" w:rsidR="00875BD9" w:rsidRPr="00066A10" w:rsidRDefault="00875BD9" w:rsidP="009921DB">
            <w:pPr>
              <w:spacing w:after="0" w:line="240" w:lineRule="auto"/>
              <w:ind w:left="-108" w:right="-118"/>
              <w:jc w:val="center"/>
              <w:rPr>
                <w:rFonts w:ascii="Times New Roman" w:hAnsi="Times New Roman" w:cs="Times New Roman"/>
                <w:sz w:val="24"/>
                <w:szCs w:val="24"/>
              </w:rPr>
            </w:pPr>
            <w:r w:rsidRPr="00066A10">
              <w:rPr>
                <w:rFonts w:ascii="Times New Roman" w:hAnsi="Times New Roman" w:cs="Times New Roman"/>
                <w:sz w:val="24"/>
                <w:szCs w:val="24"/>
              </w:rPr>
              <w:t>нет</w:t>
            </w:r>
          </w:p>
        </w:tc>
        <w:tc>
          <w:tcPr>
            <w:tcW w:w="2671" w:type="dxa"/>
            <w:vMerge/>
            <w:vAlign w:val="center"/>
          </w:tcPr>
          <w:p w14:paraId="3D8F4226" w14:textId="21CC1152" w:rsidR="00875BD9" w:rsidRPr="00066A10" w:rsidRDefault="00875BD9" w:rsidP="009921DB">
            <w:pPr>
              <w:spacing w:after="0" w:line="240" w:lineRule="auto"/>
              <w:ind w:left="-108" w:right="-118"/>
              <w:jc w:val="center"/>
              <w:rPr>
                <w:rFonts w:ascii="Times New Roman" w:hAnsi="Times New Roman" w:cs="Times New Roman"/>
                <w:sz w:val="24"/>
                <w:szCs w:val="24"/>
              </w:rPr>
            </w:pPr>
          </w:p>
        </w:tc>
        <w:tc>
          <w:tcPr>
            <w:tcW w:w="2284" w:type="dxa"/>
            <w:shd w:val="clear" w:color="auto" w:fill="FFFFFF" w:themeFill="background1"/>
            <w:vAlign w:val="center"/>
          </w:tcPr>
          <w:p w14:paraId="3BE9874B" w14:textId="38713350" w:rsidR="00875BD9" w:rsidRPr="00066A10" w:rsidRDefault="00875BD9" w:rsidP="009921DB">
            <w:pPr>
              <w:jc w:val="center"/>
              <w:rPr>
                <w:rFonts w:ascii="Times New Roman" w:hAnsi="Times New Roman" w:cs="Times New Roman"/>
                <w:sz w:val="24"/>
                <w:szCs w:val="24"/>
              </w:rPr>
            </w:pPr>
            <w:r w:rsidRPr="00066A10">
              <w:rPr>
                <w:rFonts w:ascii="Times New Roman" w:hAnsi="Times New Roman" w:cs="Times New Roman"/>
                <w:sz w:val="24"/>
                <w:szCs w:val="24"/>
              </w:rPr>
              <w:t>-</w:t>
            </w:r>
          </w:p>
        </w:tc>
      </w:tr>
      <w:tr w:rsidR="00826357" w:rsidRPr="00066A10" w14:paraId="2EEAD691" w14:textId="77777777" w:rsidTr="00875BD9">
        <w:trPr>
          <w:trHeight w:val="795"/>
        </w:trPr>
        <w:tc>
          <w:tcPr>
            <w:tcW w:w="526" w:type="dxa"/>
            <w:vAlign w:val="center"/>
          </w:tcPr>
          <w:p w14:paraId="14D3A26E" w14:textId="023654B1" w:rsidR="00875BD9" w:rsidRPr="00066A10" w:rsidRDefault="00875BD9" w:rsidP="009921DB">
            <w:pPr>
              <w:spacing w:after="0" w:line="240" w:lineRule="auto"/>
              <w:ind w:left="-108" w:right="-118"/>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4</w:t>
            </w:r>
          </w:p>
        </w:tc>
        <w:tc>
          <w:tcPr>
            <w:tcW w:w="2248" w:type="dxa"/>
            <w:vAlign w:val="center"/>
          </w:tcPr>
          <w:p w14:paraId="001DAF70" w14:textId="18F428C8" w:rsidR="00BD79E5" w:rsidRPr="00066A10" w:rsidRDefault="00BD79E5" w:rsidP="009921DB">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(Подкаменско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с\п)</w:t>
            </w:r>
          </w:p>
          <w:p w14:paraId="160B13B4" w14:textId="58F9BEE8" w:rsidR="00875BD9" w:rsidRPr="00066A10" w:rsidRDefault="00875BD9" w:rsidP="009921DB">
            <w:pPr>
              <w:spacing w:after="0" w:line="240" w:lineRule="auto"/>
              <w:ind w:left="48" w:right="-118"/>
              <w:rPr>
                <w:rFonts w:ascii="Times New Roman" w:eastAsia="Times New Roman" w:hAnsi="Times New Roman" w:cs="Times New Roman"/>
                <w:sz w:val="24"/>
                <w:szCs w:val="24"/>
              </w:rPr>
            </w:pPr>
            <w:r w:rsidRPr="00066A10">
              <w:rPr>
                <w:rFonts w:ascii="Times New Roman" w:eastAsia="Times New Roman" w:hAnsi="Times New Roman" w:cs="Times New Roman"/>
                <w:sz w:val="24"/>
                <w:szCs w:val="24"/>
                <w:lang w:eastAsia="ru-RU"/>
              </w:rPr>
              <w:t xml:space="preserve">Котельная </w:t>
            </w:r>
          </w:p>
        </w:tc>
        <w:tc>
          <w:tcPr>
            <w:tcW w:w="2188" w:type="dxa"/>
            <w:vAlign w:val="center"/>
          </w:tcPr>
          <w:p w14:paraId="36F1F036" w14:textId="7F1EBDE5" w:rsidR="00875BD9" w:rsidRPr="00066A10" w:rsidRDefault="00875BD9" w:rsidP="009921DB">
            <w:pPr>
              <w:spacing w:after="0" w:line="240" w:lineRule="auto"/>
              <w:ind w:left="-108" w:right="-118"/>
              <w:jc w:val="center"/>
              <w:rPr>
                <w:rFonts w:ascii="Times New Roman" w:hAnsi="Times New Roman" w:cs="Times New Roman"/>
                <w:sz w:val="24"/>
                <w:szCs w:val="24"/>
              </w:rPr>
            </w:pPr>
            <w:r w:rsidRPr="00066A10">
              <w:rPr>
                <w:rFonts w:ascii="Times New Roman" w:hAnsi="Times New Roman" w:cs="Times New Roman"/>
                <w:sz w:val="24"/>
                <w:szCs w:val="24"/>
              </w:rPr>
              <w:t>нет</w:t>
            </w:r>
          </w:p>
        </w:tc>
        <w:tc>
          <w:tcPr>
            <w:tcW w:w="2671" w:type="dxa"/>
            <w:vMerge/>
            <w:vAlign w:val="center"/>
          </w:tcPr>
          <w:p w14:paraId="41FFADA4" w14:textId="0BF7A7ED" w:rsidR="00875BD9" w:rsidRPr="00066A10" w:rsidRDefault="00875BD9" w:rsidP="009921DB">
            <w:pPr>
              <w:spacing w:after="0" w:line="240" w:lineRule="auto"/>
              <w:ind w:left="-108" w:right="-118"/>
              <w:jc w:val="center"/>
              <w:rPr>
                <w:rFonts w:ascii="Times New Roman" w:hAnsi="Times New Roman" w:cs="Times New Roman"/>
                <w:sz w:val="24"/>
                <w:szCs w:val="24"/>
              </w:rPr>
            </w:pPr>
          </w:p>
        </w:tc>
        <w:tc>
          <w:tcPr>
            <w:tcW w:w="2284" w:type="dxa"/>
            <w:shd w:val="clear" w:color="auto" w:fill="FFFFFF" w:themeFill="background1"/>
            <w:vAlign w:val="center"/>
          </w:tcPr>
          <w:p w14:paraId="08B550D6" w14:textId="69CA5C40" w:rsidR="00875BD9" w:rsidRPr="00066A10" w:rsidRDefault="00875BD9" w:rsidP="009921DB">
            <w:pPr>
              <w:jc w:val="center"/>
              <w:rPr>
                <w:rFonts w:ascii="Times New Roman" w:hAnsi="Times New Roman" w:cs="Times New Roman"/>
                <w:sz w:val="24"/>
                <w:szCs w:val="24"/>
              </w:rPr>
            </w:pPr>
            <w:r w:rsidRPr="00066A10">
              <w:rPr>
                <w:rFonts w:ascii="Times New Roman" w:hAnsi="Times New Roman" w:cs="Times New Roman"/>
                <w:sz w:val="24"/>
                <w:szCs w:val="24"/>
              </w:rPr>
              <w:t>-</w:t>
            </w:r>
          </w:p>
        </w:tc>
      </w:tr>
    </w:tbl>
    <w:p w14:paraId="6A469A29" w14:textId="77777777" w:rsidR="00D54B92" w:rsidRPr="00066A10" w:rsidRDefault="00D54B92" w:rsidP="00DB306C">
      <w:pPr>
        <w:spacing w:after="0" w:line="276" w:lineRule="auto"/>
        <w:ind w:right="142" w:firstLine="567"/>
        <w:jc w:val="both"/>
        <w:rPr>
          <w:rFonts w:ascii="Times New Roman" w:eastAsia="Times New Roman" w:hAnsi="Times New Roman" w:cs="Times New Roman"/>
          <w:sz w:val="24"/>
          <w:szCs w:val="24"/>
          <w:lang w:eastAsia="ru-RU"/>
        </w:rPr>
      </w:pPr>
    </w:p>
    <w:p w14:paraId="3545E3D5" w14:textId="62C63E08" w:rsidR="00653C22" w:rsidRPr="00066A10" w:rsidRDefault="000A1E49" w:rsidP="00DB306C">
      <w:pPr>
        <w:spacing w:after="0" w:line="276" w:lineRule="auto"/>
        <w:ind w:right="142" w:firstLine="567"/>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1.3.3</w:t>
      </w:r>
      <w:r w:rsidR="003A2F26" w:rsidRPr="00066A10">
        <w:rPr>
          <w:rFonts w:ascii="Times New Roman" w:eastAsia="Times New Roman" w:hAnsi="Times New Roman" w:cs="Times New Roman"/>
          <w:sz w:val="24"/>
          <w:szCs w:val="24"/>
          <w:lang w:eastAsia="ru-RU"/>
        </w:rPr>
        <w:t>.</w:t>
      </w:r>
      <w:r w:rsidRPr="00066A10">
        <w:rPr>
          <w:rFonts w:ascii="Times New Roman" w:eastAsia="Times New Roman" w:hAnsi="Times New Roman" w:cs="Times New Roman"/>
          <w:sz w:val="24"/>
          <w:szCs w:val="24"/>
          <w:lang w:eastAsia="ru-RU"/>
        </w:rPr>
        <w:t xml:space="preserve"> </w:t>
      </w:r>
      <w:bookmarkStart w:id="24" w:name="_Hlk208995329"/>
      <w:r w:rsidRPr="00066A10">
        <w:rPr>
          <w:rFonts w:ascii="Times New Roman" w:eastAsia="Times New Roman" w:hAnsi="Times New Roman" w:cs="Times New Roman"/>
          <w:sz w:val="24"/>
          <w:szCs w:val="24"/>
          <w:lang w:eastAsia="ru-RU"/>
        </w:rPr>
        <w:t>Лица, ответствен</w:t>
      </w:r>
      <w:r w:rsidR="005F501D" w:rsidRPr="00066A10">
        <w:rPr>
          <w:rFonts w:ascii="Times New Roman" w:eastAsia="Times New Roman" w:hAnsi="Times New Roman" w:cs="Times New Roman"/>
          <w:sz w:val="24"/>
          <w:szCs w:val="24"/>
          <w:lang w:eastAsia="ru-RU"/>
        </w:rPr>
        <w:t>ные за исполнение ПЛАС</w:t>
      </w:r>
      <w:r w:rsidRPr="00066A10">
        <w:rPr>
          <w:rFonts w:ascii="Times New Roman" w:eastAsia="Times New Roman" w:hAnsi="Times New Roman" w:cs="Times New Roman"/>
          <w:sz w:val="24"/>
          <w:szCs w:val="24"/>
          <w:lang w:eastAsia="ru-RU"/>
        </w:rPr>
        <w:t>, назначаются</w:t>
      </w:r>
      <w:r w:rsidR="0048059F" w:rsidRPr="00066A10">
        <w:rPr>
          <w:rFonts w:ascii="Times New Roman" w:eastAsia="Times New Roman" w:hAnsi="Times New Roman" w:cs="Times New Roman"/>
          <w:sz w:val="24"/>
          <w:szCs w:val="24"/>
          <w:lang w:eastAsia="ru-RU"/>
        </w:rPr>
        <w:t xml:space="preserve"> местными распорядительными документами</w:t>
      </w:r>
      <w:r w:rsidR="00653C22" w:rsidRPr="00066A10">
        <w:rPr>
          <w:rFonts w:ascii="Times New Roman" w:eastAsia="Times New Roman" w:hAnsi="Times New Roman" w:cs="Times New Roman"/>
          <w:sz w:val="24"/>
          <w:szCs w:val="24"/>
          <w:lang w:eastAsia="ru-RU"/>
        </w:rPr>
        <w:t>:</w:t>
      </w:r>
    </w:p>
    <w:p w14:paraId="6B871A4F" w14:textId="00D90044" w:rsidR="00653C22" w:rsidRPr="00066A10" w:rsidRDefault="00D4359E" w:rsidP="00DB306C">
      <w:pPr>
        <w:spacing w:after="0" w:line="276" w:lineRule="auto"/>
        <w:ind w:right="142"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Мэром </w:t>
      </w:r>
      <w:r w:rsidR="00653C22" w:rsidRPr="00066A10">
        <w:rPr>
          <w:rFonts w:ascii="Times New Roman" w:hAnsi="Times New Roman" w:cs="Times New Roman"/>
          <w:sz w:val="24"/>
          <w:szCs w:val="24"/>
        </w:rPr>
        <w:t xml:space="preserve">муниципального образования </w:t>
      </w:r>
      <w:r w:rsidR="00BC363D" w:rsidRPr="00066A10">
        <w:rPr>
          <w:rFonts w:ascii="Times New Roman" w:hAnsi="Times New Roman" w:cs="Times New Roman"/>
          <w:sz w:val="24"/>
          <w:szCs w:val="24"/>
        </w:rPr>
        <w:t>Шелеховский муниципальный район</w:t>
      </w:r>
      <w:r w:rsidR="00653C22" w:rsidRPr="00066A10">
        <w:rPr>
          <w:rFonts w:ascii="Times New Roman" w:hAnsi="Times New Roman" w:cs="Times New Roman"/>
          <w:sz w:val="24"/>
          <w:szCs w:val="24"/>
        </w:rPr>
        <w:t>;</w:t>
      </w:r>
    </w:p>
    <w:p w14:paraId="680F7DB8" w14:textId="6081EA6A" w:rsidR="00653C22" w:rsidRPr="00066A10" w:rsidRDefault="00D4359E" w:rsidP="00DB306C">
      <w:pPr>
        <w:spacing w:after="0" w:line="276" w:lineRule="auto"/>
        <w:ind w:right="142" w:firstLine="567"/>
        <w:jc w:val="both"/>
        <w:rPr>
          <w:rFonts w:ascii="Times New Roman" w:hAnsi="Times New Roman" w:cs="Times New Roman"/>
          <w:sz w:val="24"/>
          <w:szCs w:val="24"/>
        </w:rPr>
      </w:pPr>
      <w:r>
        <w:rPr>
          <w:rFonts w:ascii="Times New Roman" w:hAnsi="Times New Roman" w:cs="Times New Roman"/>
          <w:sz w:val="24"/>
          <w:szCs w:val="24"/>
        </w:rPr>
        <w:t>Р</w:t>
      </w:r>
      <w:r w:rsidR="00653C22" w:rsidRPr="00066A10">
        <w:rPr>
          <w:rFonts w:ascii="Times New Roman" w:hAnsi="Times New Roman" w:cs="Times New Roman"/>
          <w:sz w:val="24"/>
          <w:szCs w:val="24"/>
        </w:rPr>
        <w:t xml:space="preserve">уководителями </w:t>
      </w:r>
      <w:r w:rsidR="00653C22" w:rsidRPr="00066A10">
        <w:rPr>
          <w:rFonts w:ascii="Times New Roman" w:eastAsia="Calibri" w:hAnsi="Times New Roman" w:cs="Times New Roman"/>
          <w:sz w:val="24"/>
          <w:szCs w:val="24"/>
        </w:rPr>
        <w:t>региональных и муниципальных</w:t>
      </w:r>
      <w:r w:rsidR="00653C22" w:rsidRPr="00066A10">
        <w:rPr>
          <w:rFonts w:ascii="Times New Roman" w:hAnsi="Times New Roman" w:cs="Times New Roman"/>
          <w:sz w:val="24"/>
          <w:szCs w:val="24"/>
        </w:rPr>
        <w:t xml:space="preserve"> экстренных оперативных служб;</w:t>
      </w:r>
    </w:p>
    <w:p w14:paraId="5F2012A1" w14:textId="38B51555" w:rsidR="00653C22" w:rsidRPr="00066A10" w:rsidRDefault="00D4359E" w:rsidP="00DB306C">
      <w:pPr>
        <w:spacing w:after="0" w:line="276" w:lineRule="auto"/>
        <w:ind w:right="142" w:firstLine="567"/>
        <w:jc w:val="both"/>
        <w:rPr>
          <w:rFonts w:ascii="Times New Roman" w:hAnsi="Times New Roman" w:cs="Times New Roman"/>
          <w:sz w:val="24"/>
          <w:szCs w:val="24"/>
        </w:rPr>
      </w:pPr>
      <w:r>
        <w:rPr>
          <w:rFonts w:ascii="Times New Roman" w:hAnsi="Times New Roman" w:cs="Times New Roman"/>
          <w:sz w:val="24"/>
          <w:szCs w:val="24"/>
        </w:rPr>
        <w:t>Р</w:t>
      </w:r>
      <w:r w:rsidR="00653C22" w:rsidRPr="00066A10">
        <w:rPr>
          <w:rFonts w:ascii="Times New Roman" w:eastAsia="Times New Roman" w:hAnsi="Times New Roman" w:cs="Times New Roman"/>
          <w:sz w:val="24"/>
          <w:szCs w:val="24"/>
          <w:lang w:eastAsia="ru-RU"/>
        </w:rPr>
        <w:t>уководителями</w:t>
      </w:r>
      <w:r w:rsidR="00653C22" w:rsidRPr="00066A10">
        <w:rPr>
          <w:rFonts w:ascii="Times New Roman" w:hAnsi="Times New Roman" w:cs="Times New Roman"/>
          <w:sz w:val="24"/>
          <w:szCs w:val="24"/>
        </w:rPr>
        <w:t xml:space="preserve"> организаций, функционирующих в системах теплоснабжения;</w:t>
      </w:r>
    </w:p>
    <w:p w14:paraId="5797C02E" w14:textId="54F7BDC8" w:rsidR="00653C22" w:rsidRPr="00066A10" w:rsidRDefault="00D4359E" w:rsidP="00DB306C">
      <w:pPr>
        <w:spacing w:after="0" w:line="276" w:lineRule="auto"/>
        <w:ind w:right="142" w:firstLine="567"/>
        <w:jc w:val="both"/>
        <w:rPr>
          <w:rFonts w:ascii="Times New Roman" w:hAnsi="Times New Roman" w:cs="Times New Roman"/>
          <w:sz w:val="24"/>
          <w:szCs w:val="24"/>
        </w:rPr>
      </w:pPr>
      <w:r>
        <w:rPr>
          <w:rFonts w:ascii="Times New Roman" w:hAnsi="Times New Roman" w:cs="Times New Roman"/>
          <w:sz w:val="24"/>
          <w:szCs w:val="24"/>
        </w:rPr>
        <w:t>Р</w:t>
      </w:r>
      <w:r w:rsidR="00653C22" w:rsidRPr="00066A10">
        <w:rPr>
          <w:rFonts w:ascii="Times New Roman" w:hAnsi="Times New Roman" w:cs="Times New Roman"/>
          <w:sz w:val="24"/>
          <w:szCs w:val="24"/>
          <w:lang w:eastAsia="ru-RU"/>
        </w:rPr>
        <w:t xml:space="preserve">уководителями </w:t>
      </w:r>
      <w:r w:rsidR="00653C22" w:rsidRPr="00066A10">
        <w:rPr>
          <w:rFonts w:ascii="Times New Roman" w:hAnsi="Times New Roman" w:cs="Times New Roman"/>
          <w:sz w:val="24"/>
          <w:szCs w:val="24"/>
        </w:rPr>
        <w:t>организаций, связанных с функционированием систем теплоснабжения;</w:t>
      </w:r>
    </w:p>
    <w:p w14:paraId="41E9A9A2" w14:textId="4F1E49CD" w:rsidR="00653C22" w:rsidRPr="00066A10" w:rsidRDefault="00D4359E" w:rsidP="00DB306C">
      <w:pPr>
        <w:spacing w:after="0" w:line="276" w:lineRule="auto"/>
        <w:ind w:righ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653C22" w:rsidRPr="00066A10">
        <w:rPr>
          <w:rFonts w:ascii="Times New Roman" w:eastAsia="Times New Roman" w:hAnsi="Times New Roman" w:cs="Times New Roman"/>
          <w:sz w:val="24"/>
          <w:szCs w:val="24"/>
          <w:lang w:eastAsia="ru-RU"/>
        </w:rPr>
        <w:t>уководителями организаций, управляющих многоквартирными домами</w:t>
      </w:r>
      <w:r w:rsidR="0048059F" w:rsidRPr="00066A10">
        <w:rPr>
          <w:rFonts w:ascii="Times New Roman" w:eastAsia="Times New Roman" w:hAnsi="Times New Roman" w:cs="Times New Roman"/>
          <w:sz w:val="24"/>
          <w:szCs w:val="24"/>
          <w:lang w:eastAsia="ru-RU"/>
        </w:rPr>
        <w:t>.</w:t>
      </w:r>
    </w:p>
    <w:bookmarkEnd w:id="24"/>
    <w:p w14:paraId="23614443" w14:textId="283B3056" w:rsidR="000A1E49" w:rsidRPr="00066A10" w:rsidRDefault="000A1E49" w:rsidP="00DB306C">
      <w:pPr>
        <w:spacing w:after="0" w:line="276" w:lineRule="auto"/>
        <w:ind w:right="142" w:firstLine="567"/>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1.3.4</w:t>
      </w:r>
      <w:r w:rsidR="003A2F26" w:rsidRPr="00066A10">
        <w:rPr>
          <w:rFonts w:ascii="Times New Roman" w:eastAsia="Times New Roman" w:hAnsi="Times New Roman" w:cs="Times New Roman"/>
          <w:sz w:val="24"/>
          <w:szCs w:val="24"/>
          <w:lang w:eastAsia="ru-RU"/>
        </w:rPr>
        <w:t>.</w:t>
      </w:r>
      <w:r w:rsidRPr="00066A10">
        <w:rPr>
          <w:rFonts w:ascii="Times New Roman" w:eastAsia="Times New Roman" w:hAnsi="Times New Roman" w:cs="Times New Roman"/>
          <w:sz w:val="24"/>
          <w:szCs w:val="24"/>
          <w:lang w:eastAsia="ru-RU"/>
        </w:rPr>
        <w:t xml:space="preserve">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658493AE" w14:textId="18654C28" w:rsidR="000A1E49" w:rsidRPr="00066A10"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1.3.5</w:t>
      </w:r>
      <w:r w:rsidR="003A2F26" w:rsidRPr="00066A10">
        <w:rPr>
          <w:rFonts w:ascii="Times New Roman" w:eastAsia="Times New Roman" w:hAnsi="Times New Roman" w:cs="Times New Roman"/>
          <w:sz w:val="24"/>
          <w:szCs w:val="24"/>
          <w:lang w:eastAsia="ru-RU"/>
        </w:rPr>
        <w:t>.</w:t>
      </w:r>
      <w:r w:rsidRPr="00066A10">
        <w:rPr>
          <w:rFonts w:ascii="Times New Roman" w:eastAsia="Times New Roman" w:hAnsi="Times New Roman" w:cs="Times New Roman"/>
          <w:sz w:val="24"/>
          <w:szCs w:val="24"/>
          <w:lang w:eastAsia="ru-RU"/>
        </w:rPr>
        <w:t xml:space="preserve"> Все ответственные лица, указанные в </w:t>
      </w:r>
      <w:r w:rsidR="005F501D" w:rsidRPr="00066A10">
        <w:rPr>
          <w:rFonts w:ascii="Times New Roman" w:eastAsia="Times New Roman" w:hAnsi="Times New Roman" w:cs="Times New Roman"/>
          <w:sz w:val="24"/>
          <w:szCs w:val="24"/>
          <w:lang w:eastAsia="ru-RU"/>
        </w:rPr>
        <w:t>ПЛАС</w:t>
      </w:r>
      <w:r w:rsidRPr="00066A10">
        <w:rPr>
          <w:rFonts w:ascii="Times New Roman" w:eastAsia="Times New Roman" w:hAnsi="Times New Roman" w:cs="Times New Roman"/>
          <w:sz w:val="24"/>
          <w:szCs w:val="24"/>
          <w:lang w:eastAsia="ru-RU"/>
        </w:rPr>
        <w:t xml:space="preserve"> обязаны четко знать и строго выполнять установленный порядок своих действий. </w:t>
      </w:r>
    </w:p>
    <w:p w14:paraId="20E220E0" w14:textId="555274EA" w:rsidR="00786D96" w:rsidRPr="00066A10" w:rsidRDefault="000A1E49"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1.3.6</w:t>
      </w:r>
      <w:r w:rsidR="003A2F26" w:rsidRPr="00066A10">
        <w:rPr>
          <w:rFonts w:ascii="Times New Roman" w:eastAsia="Times New Roman" w:hAnsi="Times New Roman" w:cs="Times New Roman"/>
          <w:sz w:val="24"/>
          <w:szCs w:val="24"/>
          <w:lang w:eastAsia="ru-RU"/>
        </w:rPr>
        <w:t>.</w:t>
      </w:r>
      <w:r w:rsidRPr="00066A10">
        <w:rPr>
          <w:rFonts w:ascii="Times New Roman" w:eastAsia="Times New Roman" w:hAnsi="Times New Roman" w:cs="Times New Roman"/>
          <w:sz w:val="24"/>
          <w:szCs w:val="24"/>
          <w:lang w:eastAsia="ru-RU"/>
        </w:rPr>
        <w:t xml:space="preserve"> Контактные данные ответственных лиц от организаций</w:t>
      </w:r>
      <w:r w:rsidR="00EC5BBF" w:rsidRPr="00066A10">
        <w:rPr>
          <w:rFonts w:ascii="Times New Roman" w:eastAsia="Times New Roman" w:hAnsi="Times New Roman" w:cs="Times New Roman"/>
          <w:sz w:val="24"/>
          <w:szCs w:val="24"/>
          <w:lang w:eastAsia="ru-RU"/>
        </w:rPr>
        <w:t xml:space="preserve"> (учреждений)</w:t>
      </w:r>
      <w:r w:rsidRPr="00066A10">
        <w:rPr>
          <w:rFonts w:ascii="Times New Roman" w:eastAsia="Times New Roman" w:hAnsi="Times New Roman" w:cs="Times New Roman"/>
          <w:sz w:val="24"/>
          <w:szCs w:val="24"/>
          <w:lang w:eastAsia="ru-RU"/>
        </w:rPr>
        <w:t>, связанных</w:t>
      </w:r>
      <w:r w:rsidR="00B26A30"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 xml:space="preserve">с ликвидацией аварийных ситуаций в системе теплоснабжения на территории </w:t>
      </w:r>
      <w:r w:rsidR="002970CB" w:rsidRPr="00066A10">
        <w:rPr>
          <w:rFonts w:ascii="Times New Roman" w:hAnsi="Times New Roman" w:cs="Times New Roman"/>
          <w:sz w:val="24"/>
          <w:szCs w:val="24"/>
        </w:rPr>
        <w:t xml:space="preserve">муниципального образования </w:t>
      </w:r>
      <w:r w:rsidR="00BC363D" w:rsidRPr="00066A10">
        <w:rPr>
          <w:rFonts w:ascii="Times New Roman" w:hAnsi="Times New Roman" w:cs="Times New Roman"/>
          <w:sz w:val="24"/>
          <w:szCs w:val="24"/>
        </w:rPr>
        <w:t>Шелеховский муниципальный район</w:t>
      </w:r>
      <w:r w:rsidRPr="00066A10">
        <w:rPr>
          <w:rFonts w:ascii="Times New Roman" w:eastAsia="Times New Roman" w:hAnsi="Times New Roman" w:cs="Times New Roman"/>
          <w:sz w:val="24"/>
          <w:szCs w:val="24"/>
          <w:lang w:eastAsia="ru-RU"/>
        </w:rPr>
        <w:t xml:space="preserve"> приведены </w:t>
      </w:r>
      <w:r w:rsidR="0048059F" w:rsidRPr="00066A10">
        <w:rPr>
          <w:rFonts w:ascii="Times New Roman" w:eastAsia="Times New Roman" w:hAnsi="Times New Roman" w:cs="Times New Roman"/>
          <w:sz w:val="24"/>
          <w:szCs w:val="24"/>
          <w:lang w:eastAsia="ru-RU"/>
        </w:rPr>
        <w:t xml:space="preserve">в </w:t>
      </w:r>
      <w:r w:rsidR="0048059F" w:rsidRPr="00066A10">
        <w:rPr>
          <w:rFonts w:ascii="Times New Roman" w:hAnsi="Times New Roman" w:cs="Times New Roman"/>
          <w:sz w:val="24"/>
          <w:szCs w:val="24"/>
        </w:rPr>
        <w:t>разделе</w:t>
      </w:r>
      <w:r w:rsidR="00B26A30" w:rsidRPr="00066A10">
        <w:rPr>
          <w:rFonts w:ascii="Times New Roman" w:hAnsi="Times New Roman" w:cs="Times New Roman"/>
          <w:sz w:val="24"/>
          <w:szCs w:val="24"/>
        </w:rPr>
        <w:t xml:space="preserve"> </w:t>
      </w:r>
      <w:r w:rsidR="0048059F" w:rsidRPr="00066A10">
        <w:rPr>
          <w:rFonts w:ascii="Times New Roman" w:hAnsi="Times New Roman" w:cs="Times New Roman"/>
          <w:sz w:val="24"/>
          <w:szCs w:val="24"/>
        </w:rPr>
        <w:t>10 «Ответственные лица по организациям (учреждениям), связанным с эксплуатацией объектов с</w:t>
      </w:r>
      <w:r w:rsidR="00DB306C" w:rsidRPr="00066A10">
        <w:rPr>
          <w:rFonts w:ascii="Times New Roman" w:hAnsi="Times New Roman" w:cs="Times New Roman"/>
          <w:sz w:val="24"/>
          <w:szCs w:val="24"/>
        </w:rPr>
        <w:t xml:space="preserve"> </w:t>
      </w:r>
      <w:r w:rsidR="00E816B0" w:rsidRPr="00066A10">
        <w:rPr>
          <w:rFonts w:ascii="Times New Roman" w:hAnsi="Times New Roman" w:cs="Times New Roman"/>
          <w:sz w:val="24"/>
          <w:szCs w:val="24"/>
        </w:rPr>
        <w:t>МКД и</w:t>
      </w:r>
      <w:r w:rsidR="00DB306C" w:rsidRPr="00066A10">
        <w:rPr>
          <w:rFonts w:ascii="Times New Roman" w:hAnsi="Times New Roman" w:cs="Times New Roman"/>
          <w:sz w:val="24"/>
          <w:szCs w:val="24"/>
        </w:rPr>
        <w:t xml:space="preserve"> </w:t>
      </w:r>
      <w:r w:rsidR="00E816B0" w:rsidRPr="00066A10">
        <w:rPr>
          <w:rFonts w:ascii="Times New Roman" w:hAnsi="Times New Roman" w:cs="Times New Roman"/>
          <w:sz w:val="24"/>
          <w:szCs w:val="24"/>
        </w:rPr>
        <w:t>СЗО</w:t>
      </w:r>
      <w:r w:rsidR="00DB306C" w:rsidRPr="00066A10">
        <w:rPr>
          <w:rFonts w:ascii="Times New Roman" w:hAnsi="Times New Roman" w:cs="Times New Roman"/>
          <w:sz w:val="24"/>
          <w:szCs w:val="24"/>
        </w:rPr>
        <w:t xml:space="preserve"> с</w:t>
      </w:r>
      <w:r w:rsidR="0048059F" w:rsidRPr="00066A10">
        <w:rPr>
          <w:rFonts w:ascii="Times New Roman" w:hAnsi="Times New Roman" w:cs="Times New Roman"/>
          <w:sz w:val="24"/>
          <w:szCs w:val="24"/>
        </w:rPr>
        <w:t>истемы теплоснабжения»</w:t>
      </w:r>
      <w:r w:rsidR="0048059F" w:rsidRPr="00066A10">
        <w:rPr>
          <w:rFonts w:ascii="Times New Roman" w:eastAsia="Times New Roman" w:hAnsi="Times New Roman" w:cs="Times New Roman"/>
          <w:sz w:val="24"/>
          <w:szCs w:val="24"/>
          <w:lang w:eastAsia="ru-RU"/>
        </w:rPr>
        <w:t xml:space="preserve"> </w:t>
      </w:r>
      <w:r w:rsidR="00EC5BBF" w:rsidRPr="00066A10">
        <w:rPr>
          <w:rFonts w:ascii="Times New Roman" w:eastAsia="Times New Roman" w:hAnsi="Times New Roman" w:cs="Times New Roman"/>
          <w:sz w:val="24"/>
          <w:szCs w:val="24"/>
          <w:lang w:eastAsia="ru-RU"/>
        </w:rPr>
        <w:t xml:space="preserve">настоящего </w:t>
      </w:r>
      <w:r w:rsidR="005F501D" w:rsidRPr="00066A10">
        <w:rPr>
          <w:rFonts w:ascii="Times New Roman" w:eastAsia="Times New Roman" w:hAnsi="Times New Roman" w:cs="Times New Roman"/>
          <w:sz w:val="24"/>
          <w:szCs w:val="24"/>
          <w:lang w:eastAsia="ru-RU"/>
        </w:rPr>
        <w:t>ПЛАС</w:t>
      </w:r>
      <w:r w:rsidR="00786D96" w:rsidRPr="00066A10">
        <w:rPr>
          <w:rFonts w:ascii="Times New Roman" w:eastAsia="Times New Roman" w:hAnsi="Times New Roman" w:cs="Times New Roman"/>
          <w:sz w:val="24"/>
          <w:szCs w:val="24"/>
          <w:lang w:eastAsia="ru-RU"/>
        </w:rPr>
        <w:t>.</w:t>
      </w:r>
      <w:r w:rsidR="00EC5BBF" w:rsidRPr="00066A10">
        <w:rPr>
          <w:rFonts w:ascii="Times New Roman" w:eastAsia="Times New Roman" w:hAnsi="Times New Roman" w:cs="Times New Roman"/>
          <w:sz w:val="24"/>
          <w:szCs w:val="24"/>
          <w:lang w:eastAsia="ru-RU"/>
        </w:rPr>
        <w:t xml:space="preserve"> </w:t>
      </w:r>
    </w:p>
    <w:p w14:paraId="2A227625" w14:textId="4CAA2F58" w:rsidR="000A1E49" w:rsidRPr="00843665" w:rsidRDefault="00786D96"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1.3</w:t>
      </w:r>
      <w:r w:rsidR="008430D9" w:rsidRPr="00066A10">
        <w:rPr>
          <w:rFonts w:ascii="Times New Roman" w:eastAsia="Times New Roman" w:hAnsi="Times New Roman" w:cs="Times New Roman"/>
          <w:sz w:val="24"/>
          <w:szCs w:val="24"/>
          <w:lang w:eastAsia="ru-RU"/>
        </w:rPr>
        <w:t>.</w:t>
      </w:r>
      <w:r w:rsidRPr="00066A10">
        <w:rPr>
          <w:rFonts w:ascii="Times New Roman" w:eastAsia="Times New Roman" w:hAnsi="Times New Roman" w:cs="Times New Roman"/>
          <w:sz w:val="24"/>
          <w:szCs w:val="24"/>
          <w:lang w:eastAsia="ru-RU"/>
        </w:rPr>
        <w:t xml:space="preserve">7. </w:t>
      </w:r>
      <w:r w:rsidR="006972D3" w:rsidRPr="00066A10">
        <w:rPr>
          <w:rFonts w:ascii="Times New Roman" w:eastAsia="Times New Roman" w:hAnsi="Times New Roman" w:cs="Times New Roman"/>
          <w:sz w:val="24"/>
          <w:szCs w:val="24"/>
          <w:lang w:eastAsia="ru-RU"/>
        </w:rPr>
        <w:t xml:space="preserve">Сведения по ответственным лицам </w:t>
      </w:r>
      <w:r w:rsidRPr="00066A10">
        <w:rPr>
          <w:rFonts w:ascii="Times New Roman" w:eastAsia="Times New Roman" w:hAnsi="Times New Roman" w:cs="Times New Roman"/>
          <w:sz w:val="24"/>
          <w:szCs w:val="24"/>
          <w:lang w:eastAsia="ru-RU"/>
        </w:rPr>
        <w:t>сформирован</w:t>
      </w:r>
      <w:r w:rsidR="006972D3" w:rsidRPr="00066A10">
        <w:rPr>
          <w:rFonts w:ascii="Times New Roman" w:eastAsia="Times New Roman" w:hAnsi="Times New Roman" w:cs="Times New Roman"/>
          <w:sz w:val="24"/>
          <w:szCs w:val="24"/>
          <w:lang w:eastAsia="ru-RU"/>
        </w:rPr>
        <w:t>ы</w:t>
      </w:r>
      <w:r w:rsidRPr="00066A10">
        <w:rPr>
          <w:rFonts w:ascii="Times New Roman" w:eastAsia="Times New Roman" w:hAnsi="Times New Roman" w:cs="Times New Roman"/>
          <w:sz w:val="24"/>
          <w:szCs w:val="24"/>
          <w:lang w:eastAsia="ru-RU"/>
        </w:rPr>
        <w:t xml:space="preserve"> по состоянию на дату разработки </w:t>
      </w:r>
      <w:r w:rsidR="006972D3" w:rsidRPr="00066A10">
        <w:rPr>
          <w:rFonts w:ascii="Times New Roman" w:eastAsia="Times New Roman" w:hAnsi="Times New Roman" w:cs="Times New Roman"/>
          <w:sz w:val="24"/>
          <w:szCs w:val="24"/>
          <w:lang w:eastAsia="ru-RU"/>
        </w:rPr>
        <w:t>Плана действий</w:t>
      </w:r>
      <w:r w:rsidRPr="00066A10">
        <w:rPr>
          <w:rFonts w:ascii="Times New Roman" w:eastAsia="Times New Roman" w:hAnsi="Times New Roman" w:cs="Times New Roman"/>
          <w:sz w:val="24"/>
          <w:szCs w:val="24"/>
          <w:lang w:eastAsia="ru-RU"/>
        </w:rPr>
        <w:t xml:space="preserve"> и подлеж</w:t>
      </w:r>
      <w:r w:rsidR="006972D3" w:rsidRPr="00066A10">
        <w:rPr>
          <w:rFonts w:ascii="Times New Roman" w:eastAsia="Times New Roman" w:hAnsi="Times New Roman" w:cs="Times New Roman"/>
          <w:sz w:val="24"/>
          <w:szCs w:val="24"/>
          <w:lang w:eastAsia="ru-RU"/>
        </w:rPr>
        <w:t>а</w:t>
      </w:r>
      <w:r w:rsidRPr="00066A10">
        <w:rPr>
          <w:rFonts w:ascii="Times New Roman" w:eastAsia="Times New Roman" w:hAnsi="Times New Roman" w:cs="Times New Roman"/>
          <w:sz w:val="24"/>
          <w:szCs w:val="24"/>
          <w:lang w:eastAsia="ru-RU"/>
        </w:rPr>
        <w:t xml:space="preserve">т ежегодной корректировке </w:t>
      </w:r>
      <w:r w:rsidRPr="00066A10">
        <w:rPr>
          <w:rFonts w:ascii="Times New Roman" w:hAnsi="Times New Roman" w:cs="Times New Roman"/>
          <w:sz w:val="24"/>
          <w:szCs w:val="24"/>
        </w:rPr>
        <w:t>указанных в нем</w:t>
      </w:r>
      <w:r w:rsidRPr="00843665">
        <w:rPr>
          <w:rFonts w:ascii="Times New Roman" w:hAnsi="Times New Roman" w:cs="Times New Roman"/>
          <w:sz w:val="24"/>
          <w:szCs w:val="24"/>
        </w:rPr>
        <w:t xml:space="preserve"> сведений </w:t>
      </w:r>
      <w:r w:rsidRPr="00843665">
        <w:rPr>
          <w:rFonts w:ascii="Times New Roman" w:hAnsi="Times New Roman" w:cs="Times New Roman"/>
          <w:sz w:val="24"/>
          <w:szCs w:val="24"/>
        </w:rPr>
        <w:lastRenderedPageBreak/>
        <w:t xml:space="preserve">(должностей, Ф.И.О., контактных данных ответственных лиц) при актуализации </w:t>
      </w:r>
      <w:r w:rsidR="005F501D" w:rsidRPr="00843665">
        <w:rPr>
          <w:rFonts w:ascii="Times New Roman" w:hAnsi="Times New Roman" w:cs="Times New Roman"/>
          <w:sz w:val="24"/>
          <w:szCs w:val="24"/>
        </w:rPr>
        <w:t>ПЛАС</w:t>
      </w:r>
      <w:r w:rsidRPr="00843665">
        <w:rPr>
          <w:rFonts w:ascii="Times New Roman" w:hAnsi="Times New Roman" w:cs="Times New Roman"/>
          <w:sz w:val="24"/>
          <w:szCs w:val="24"/>
        </w:rPr>
        <w:t xml:space="preserve">, </w:t>
      </w:r>
      <w:r w:rsidRPr="00843665">
        <w:rPr>
          <w:rFonts w:ascii="Times New Roman" w:eastAsia="Times New Roman" w:hAnsi="Times New Roman" w:cs="Times New Roman"/>
          <w:sz w:val="24"/>
          <w:szCs w:val="24"/>
          <w:lang w:eastAsia="ru-RU"/>
        </w:rPr>
        <w:t>с учетом произошедших изменений</w:t>
      </w:r>
      <w:r w:rsidR="000A1E49" w:rsidRPr="00843665">
        <w:rPr>
          <w:rFonts w:ascii="Times New Roman" w:eastAsia="Times New Roman" w:hAnsi="Times New Roman" w:cs="Times New Roman"/>
          <w:sz w:val="24"/>
          <w:szCs w:val="24"/>
          <w:lang w:eastAsia="ru-RU"/>
        </w:rPr>
        <w:t>.</w:t>
      </w:r>
    </w:p>
    <w:p w14:paraId="2C4A8E14" w14:textId="77777777" w:rsidR="00786D96" w:rsidRPr="00B26A30" w:rsidRDefault="00786D96" w:rsidP="00EC5BBF">
      <w:pPr>
        <w:shd w:val="clear" w:color="auto" w:fill="FFFFFF" w:themeFill="background1"/>
        <w:spacing w:after="0" w:line="276" w:lineRule="auto"/>
        <w:ind w:right="142" w:firstLine="567"/>
        <w:jc w:val="both"/>
        <w:rPr>
          <w:rFonts w:ascii="Times New Roman" w:eastAsia="Times New Roman" w:hAnsi="Times New Roman" w:cs="Times New Roman"/>
          <w:sz w:val="24"/>
          <w:szCs w:val="24"/>
          <w:lang w:eastAsia="ru-RU"/>
        </w:rPr>
      </w:pPr>
    </w:p>
    <w:p w14:paraId="61D3AA20" w14:textId="461C3424" w:rsidR="00941351" w:rsidRPr="00B26A30" w:rsidRDefault="008430D9" w:rsidP="008430D9">
      <w:pPr>
        <w:pStyle w:val="2"/>
        <w:keepNext w:val="0"/>
        <w:keepLines w:val="0"/>
        <w:widowControl w:val="0"/>
        <w:autoSpaceDE w:val="0"/>
        <w:autoSpaceDN w:val="0"/>
        <w:adjustRightInd w:val="0"/>
        <w:spacing w:before="69" w:after="240" w:line="240" w:lineRule="auto"/>
        <w:ind w:left="823"/>
        <w:rPr>
          <w:rFonts w:ascii="Times New Roman" w:eastAsia="Times New Roman" w:hAnsi="Times New Roman" w:cs="Times New Roman"/>
          <w:b/>
          <w:bCs/>
          <w:color w:val="auto"/>
          <w:sz w:val="24"/>
          <w:szCs w:val="24"/>
          <w:lang w:eastAsia="ru-RU"/>
        </w:rPr>
      </w:pPr>
      <w:bookmarkStart w:id="25" w:name="_Toc228781373"/>
      <w:bookmarkStart w:id="26" w:name="_Toc186027539"/>
      <w:r w:rsidRPr="00B26A30">
        <w:rPr>
          <w:rFonts w:ascii="Times New Roman" w:eastAsia="Times New Roman" w:hAnsi="Times New Roman" w:cs="Times New Roman"/>
          <w:b/>
          <w:bCs/>
          <w:color w:val="auto"/>
          <w:sz w:val="24"/>
          <w:szCs w:val="24"/>
          <w:lang w:eastAsia="ru-RU"/>
        </w:rPr>
        <w:t xml:space="preserve">1.4. </w:t>
      </w:r>
      <w:r w:rsidR="00941351" w:rsidRPr="00B26A30">
        <w:rPr>
          <w:rFonts w:ascii="Times New Roman" w:eastAsia="Times New Roman" w:hAnsi="Times New Roman" w:cs="Times New Roman"/>
          <w:b/>
          <w:bCs/>
          <w:color w:val="auto"/>
          <w:sz w:val="24"/>
          <w:szCs w:val="24"/>
          <w:lang w:eastAsia="ru-RU"/>
        </w:rPr>
        <w:t>Сведения о жилых зданиях и социально-значимых объектах (далее - СЗО), имеющих централизованное теплоснабжение</w:t>
      </w:r>
      <w:bookmarkEnd w:id="25"/>
    </w:p>
    <w:p w14:paraId="2ACA8D2B" w14:textId="62588834" w:rsidR="00816DB7" w:rsidRPr="00843665" w:rsidRDefault="00E709D5" w:rsidP="00BD79E5">
      <w:pPr>
        <w:pStyle w:val="af0"/>
        <w:spacing w:beforeAutospacing="0" w:after="0" w:afterAutospacing="0"/>
        <w:ind w:firstLine="567"/>
      </w:pPr>
      <w:r w:rsidRPr="00843665">
        <w:t xml:space="preserve">1.4.1. </w:t>
      </w:r>
      <w:r w:rsidR="00941351" w:rsidRPr="00843665">
        <w:t xml:space="preserve">Теплоснабжение жилых зданий (многоквартирных домов) и социально-значимых объектов (далее – СЗО) на территории муниципального образования </w:t>
      </w:r>
      <w:r w:rsidR="00BC363D" w:rsidRPr="00843665">
        <w:t>Шелеховский муниципальный район</w:t>
      </w:r>
      <w:r w:rsidR="00941351" w:rsidRPr="00843665">
        <w:t xml:space="preserve"> обеспечивается от централизованных источников тепловой энергии.</w:t>
      </w:r>
    </w:p>
    <w:p w14:paraId="7758A811" w14:textId="6500E383" w:rsidR="00816DB7" w:rsidRPr="00843665" w:rsidRDefault="00816DB7" w:rsidP="003A445F">
      <w:pPr>
        <w:pStyle w:val="af0"/>
        <w:spacing w:beforeAutospacing="0" w:after="0" w:afterAutospacing="0"/>
        <w:ind w:firstLine="567"/>
      </w:pPr>
      <w:r w:rsidRPr="00843665">
        <w:t xml:space="preserve">Распределение </w:t>
      </w:r>
      <w:r w:rsidR="00605A63" w:rsidRPr="00843665">
        <w:t xml:space="preserve">многоквартирных домов и СЗО </w:t>
      </w:r>
      <w:r w:rsidRPr="00843665">
        <w:t xml:space="preserve">на территории муниципального образования </w:t>
      </w:r>
      <w:r w:rsidR="00BC363D" w:rsidRPr="00843665">
        <w:t>Шелеховский муниципальный район</w:t>
      </w:r>
      <w:r w:rsidRPr="00843665">
        <w:t xml:space="preserve"> по </w:t>
      </w:r>
      <w:r w:rsidR="00370E8C" w:rsidRPr="00843665">
        <w:t>организациям</w:t>
      </w:r>
      <w:r w:rsidRPr="00843665">
        <w:t>, управляющи</w:t>
      </w:r>
      <w:r w:rsidR="00605A63" w:rsidRPr="00843665">
        <w:t>м</w:t>
      </w:r>
      <w:r w:rsidRPr="00843665">
        <w:t xml:space="preserve"> </w:t>
      </w:r>
      <w:r w:rsidR="007929B9" w:rsidRPr="00843665">
        <w:t>многоквартирными</w:t>
      </w:r>
      <w:r w:rsidRPr="00843665">
        <w:t xml:space="preserve"> домами и </w:t>
      </w:r>
      <w:r w:rsidR="00605A63" w:rsidRPr="00843665">
        <w:t>источникам тепловой энергии</w:t>
      </w:r>
      <w:r w:rsidRPr="00843665">
        <w:t xml:space="preserve"> представлено </w:t>
      </w:r>
      <w:r w:rsidR="003A445F" w:rsidRPr="00843665">
        <w:t xml:space="preserve">в </w:t>
      </w:r>
      <w:r w:rsidR="00E816B0" w:rsidRPr="00843665">
        <w:t>приложение</w:t>
      </w:r>
      <w:r w:rsidR="003A445F" w:rsidRPr="00843665">
        <w:t xml:space="preserve"> 1</w:t>
      </w:r>
    </w:p>
    <w:p w14:paraId="38761A0B" w14:textId="69AD9B1C" w:rsidR="00816DB7" w:rsidRPr="00843665" w:rsidRDefault="00816DB7" w:rsidP="005575C2">
      <w:pPr>
        <w:pStyle w:val="af0"/>
        <w:spacing w:beforeAutospacing="0" w:after="0" w:afterAutospacing="0"/>
        <w:ind w:firstLine="567"/>
      </w:pPr>
      <w:r w:rsidRPr="00843665">
        <w:t xml:space="preserve">Распределение СЗО на территории муниципального образования </w:t>
      </w:r>
      <w:r w:rsidR="00BC363D" w:rsidRPr="00843665">
        <w:t>Шелеховский муниципальный район</w:t>
      </w:r>
      <w:r w:rsidRPr="00843665">
        <w:t xml:space="preserve"> по объектам системы централизованного теплоснабжения представлено </w:t>
      </w:r>
      <w:r w:rsidR="00D37970" w:rsidRPr="00843665">
        <w:t>в табл</w:t>
      </w:r>
      <w:r w:rsidR="002336E4">
        <w:t>ице</w:t>
      </w:r>
      <w:r w:rsidR="00D37970" w:rsidRPr="00843665">
        <w:t xml:space="preserve"> ниже</w:t>
      </w:r>
    </w:p>
    <w:p w14:paraId="3B9FD9E6" w14:textId="26ECE943" w:rsidR="00843665" w:rsidRPr="00D1385E" w:rsidRDefault="00843665" w:rsidP="00D1385E">
      <w:pPr>
        <w:spacing w:before="400" w:after="200" w:line="240" w:lineRule="auto"/>
        <w:rPr>
          <w:rFonts w:ascii="Times New Roman" w:hAnsi="Times New Roman"/>
          <w:b/>
          <w:sz w:val="24"/>
        </w:rPr>
      </w:pPr>
      <w:r w:rsidRPr="00EE522D">
        <w:rPr>
          <w:rFonts w:ascii="Times New Roman" w:hAnsi="Times New Roman"/>
          <w:b/>
          <w:sz w:val="24"/>
        </w:rPr>
        <w:t>Таблица 1.4.1</w:t>
      </w:r>
      <w:r w:rsidRPr="00D1385E">
        <w:rPr>
          <w:rFonts w:ascii="Times New Roman" w:hAnsi="Times New Roman"/>
          <w:b/>
          <w:sz w:val="24"/>
        </w:rPr>
        <w:t>. - Данные Распределение СЗО на территории муниципального образования</w:t>
      </w:r>
    </w:p>
    <w:tbl>
      <w:tblPr>
        <w:tblW w:w="91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852"/>
        <w:gridCol w:w="3144"/>
        <w:gridCol w:w="2528"/>
      </w:tblGrid>
      <w:tr w:rsidR="0009240A" w:rsidRPr="00843665" w14:paraId="510A0922" w14:textId="77777777" w:rsidTr="00843665">
        <w:trPr>
          <w:trHeight w:val="999"/>
          <w:tblHeader/>
        </w:trPr>
        <w:tc>
          <w:tcPr>
            <w:tcW w:w="667" w:type="dxa"/>
            <w:shd w:val="clear" w:color="auto" w:fill="F2F2F2" w:themeFill="background1" w:themeFillShade="F2"/>
            <w:vAlign w:val="center"/>
          </w:tcPr>
          <w:p w14:paraId="088D867B" w14:textId="77777777" w:rsidR="0009240A" w:rsidRPr="00066A10" w:rsidRDefault="0009240A" w:rsidP="00B4263C">
            <w:pPr>
              <w:spacing w:after="0" w:line="240" w:lineRule="auto"/>
              <w:ind w:left="-108" w:right="-118"/>
              <w:jc w:val="center"/>
              <w:rPr>
                <w:rFonts w:ascii="Times New Roman" w:eastAsia="Times New Roman" w:hAnsi="Times New Roman" w:cs="Times New Roman"/>
                <w:bCs/>
                <w:sz w:val="24"/>
                <w:szCs w:val="24"/>
                <w:lang w:eastAsia="ru-RU"/>
              </w:rPr>
            </w:pPr>
            <w:bookmarkStart w:id="27" w:name="_Hlk226379302"/>
            <w:r w:rsidRPr="00066A10">
              <w:rPr>
                <w:rFonts w:ascii="Times New Roman" w:eastAsia="Times New Roman" w:hAnsi="Times New Roman" w:cs="Times New Roman"/>
                <w:bCs/>
                <w:sz w:val="24"/>
                <w:szCs w:val="24"/>
                <w:lang w:eastAsia="ru-RU"/>
              </w:rPr>
              <w:t>№</w:t>
            </w:r>
          </w:p>
          <w:p w14:paraId="386CDE2C" w14:textId="77777777" w:rsidR="0009240A" w:rsidRPr="00066A10" w:rsidRDefault="0009240A" w:rsidP="00B4263C">
            <w:pPr>
              <w:spacing w:after="0" w:line="240" w:lineRule="auto"/>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п/п</w:t>
            </w:r>
          </w:p>
        </w:tc>
        <w:tc>
          <w:tcPr>
            <w:tcW w:w="2852" w:type="dxa"/>
            <w:shd w:val="clear" w:color="auto" w:fill="F2F2F2" w:themeFill="background1" w:themeFillShade="F2"/>
            <w:vAlign w:val="center"/>
            <w:hideMark/>
          </w:tcPr>
          <w:p w14:paraId="43940E62" w14:textId="77777777" w:rsidR="0009240A" w:rsidRPr="00066A10" w:rsidRDefault="0009240A" w:rsidP="00B4263C">
            <w:pPr>
              <w:spacing w:after="0" w:line="240" w:lineRule="auto"/>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Наименование источника тепловой энергии</w:t>
            </w:r>
          </w:p>
        </w:tc>
        <w:tc>
          <w:tcPr>
            <w:tcW w:w="3144" w:type="dxa"/>
            <w:shd w:val="clear" w:color="auto" w:fill="F2F2F2" w:themeFill="background1" w:themeFillShade="F2"/>
            <w:vAlign w:val="center"/>
          </w:tcPr>
          <w:p w14:paraId="21F89B9F" w14:textId="015390C7" w:rsidR="0009240A" w:rsidRPr="00066A10" w:rsidRDefault="008F4696" w:rsidP="00B4263C">
            <w:pPr>
              <w:spacing w:after="0" w:line="240" w:lineRule="auto"/>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Наименование</w:t>
            </w:r>
            <w:r w:rsidR="00B26A30" w:rsidRPr="00066A10">
              <w:rPr>
                <w:rFonts w:ascii="Times New Roman" w:eastAsia="Times New Roman" w:hAnsi="Times New Roman" w:cs="Times New Roman"/>
                <w:bCs/>
                <w:sz w:val="24"/>
                <w:szCs w:val="24"/>
                <w:lang w:eastAsia="ru-RU"/>
              </w:rPr>
              <w:t xml:space="preserve"> </w:t>
            </w:r>
            <w:r w:rsidRPr="00066A10">
              <w:rPr>
                <w:rFonts w:ascii="Times New Roman" w:eastAsia="Times New Roman" w:hAnsi="Times New Roman" w:cs="Times New Roman"/>
                <w:bCs/>
                <w:sz w:val="24"/>
                <w:szCs w:val="24"/>
                <w:lang w:eastAsia="ru-RU"/>
              </w:rPr>
              <w:t>п</w:t>
            </w:r>
            <w:r w:rsidR="0009240A" w:rsidRPr="00066A10">
              <w:rPr>
                <w:rFonts w:ascii="Times New Roman" w:eastAsia="Times New Roman" w:hAnsi="Times New Roman" w:cs="Times New Roman"/>
                <w:bCs/>
                <w:sz w:val="24"/>
                <w:szCs w:val="24"/>
                <w:lang w:eastAsia="ru-RU"/>
              </w:rPr>
              <w:t>отребители</w:t>
            </w:r>
          </w:p>
        </w:tc>
        <w:tc>
          <w:tcPr>
            <w:tcW w:w="2528" w:type="dxa"/>
            <w:shd w:val="clear" w:color="auto" w:fill="F2F2F2" w:themeFill="background1" w:themeFillShade="F2"/>
            <w:vAlign w:val="center"/>
          </w:tcPr>
          <w:p w14:paraId="4A87A677" w14:textId="14F2F3AC" w:rsidR="0009240A" w:rsidRPr="00843665" w:rsidRDefault="008F4696" w:rsidP="00B4263C">
            <w:pPr>
              <w:spacing w:after="0" w:line="240" w:lineRule="auto"/>
              <w:ind w:left="-108" w:right="-118"/>
              <w:jc w:val="center"/>
              <w:rPr>
                <w:rFonts w:ascii="Times New Roman" w:eastAsia="Times New Roman" w:hAnsi="Times New Roman" w:cs="Times New Roman"/>
                <w:bCs/>
                <w:szCs w:val="24"/>
                <w:lang w:eastAsia="ru-RU"/>
              </w:rPr>
            </w:pPr>
            <w:r w:rsidRPr="00843665">
              <w:rPr>
                <w:rFonts w:ascii="Times New Roman" w:eastAsia="Times New Roman" w:hAnsi="Times New Roman" w:cs="Times New Roman"/>
                <w:bCs/>
                <w:szCs w:val="24"/>
                <w:lang w:eastAsia="ru-RU"/>
              </w:rPr>
              <w:t xml:space="preserve">Эксплуатирующая Организация </w:t>
            </w:r>
          </w:p>
        </w:tc>
      </w:tr>
      <w:tr w:rsidR="008F4696" w:rsidRPr="00B26A30" w14:paraId="6DD237DE" w14:textId="77777777" w:rsidTr="0009240A">
        <w:trPr>
          <w:trHeight w:val="1701"/>
        </w:trPr>
        <w:tc>
          <w:tcPr>
            <w:tcW w:w="667" w:type="dxa"/>
            <w:vAlign w:val="center"/>
          </w:tcPr>
          <w:p w14:paraId="090D3865" w14:textId="77777777" w:rsidR="008F4696" w:rsidRPr="00066A10" w:rsidRDefault="008F4696" w:rsidP="008F4696">
            <w:pPr>
              <w:spacing w:after="0" w:line="240" w:lineRule="auto"/>
              <w:ind w:left="-108" w:right="-118"/>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w:t>
            </w:r>
          </w:p>
        </w:tc>
        <w:tc>
          <w:tcPr>
            <w:tcW w:w="2852" w:type="dxa"/>
            <w:vAlign w:val="center"/>
          </w:tcPr>
          <w:p w14:paraId="663D2D73" w14:textId="6A7C29C7" w:rsidR="00BD79E5" w:rsidRPr="00066A10" w:rsidRDefault="00BD79E5"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(Баклашинск</w:t>
            </w:r>
            <w:r w:rsidR="00D4359E">
              <w:rPr>
                <w:rFonts w:ascii="Times New Roman" w:eastAsia="Times New Roman" w:hAnsi="Times New Roman" w:cs="Times New Roman"/>
                <w:sz w:val="24"/>
                <w:szCs w:val="24"/>
                <w:lang w:eastAsia="ru-RU"/>
              </w:rPr>
              <w:t>ое</w:t>
            </w:r>
            <w:r w:rsidRPr="00066A10">
              <w:rPr>
                <w:rFonts w:ascii="Times New Roman" w:eastAsia="Times New Roman" w:hAnsi="Times New Roman" w:cs="Times New Roman"/>
                <w:sz w:val="24"/>
                <w:szCs w:val="24"/>
                <w:lang w:eastAsia="ru-RU"/>
              </w:rPr>
              <w:t xml:space="preserve"> с\п)</w:t>
            </w:r>
          </w:p>
          <w:p w14:paraId="12A577A5" w14:textId="7B181727" w:rsidR="00115D05" w:rsidRPr="00066A10" w:rsidRDefault="008F4696"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Котельная</w:t>
            </w:r>
          </w:p>
          <w:p w14:paraId="5B392267" w14:textId="3C047912" w:rsidR="008F4696" w:rsidRPr="00066A10" w:rsidRDefault="00115D05"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(пос. Чистые ключи, В/Г №2)</w:t>
            </w:r>
          </w:p>
        </w:tc>
        <w:tc>
          <w:tcPr>
            <w:tcW w:w="3144" w:type="dxa"/>
            <w:vAlign w:val="center"/>
          </w:tcPr>
          <w:p w14:paraId="39E9AD99" w14:textId="7FB4BC8A" w:rsidR="008F4696" w:rsidRPr="00066A10" w:rsidRDefault="008F4696" w:rsidP="008F4696">
            <w:pPr>
              <w:spacing w:after="0" w:line="240" w:lineRule="auto"/>
              <w:jc w:val="center"/>
              <w:rPr>
                <w:rFonts w:ascii="Times New Roman" w:hAnsi="Times New Roman" w:cs="Times New Roman"/>
                <w:sz w:val="24"/>
                <w:szCs w:val="24"/>
              </w:rPr>
            </w:pPr>
            <w:r w:rsidRPr="00066A10">
              <w:rPr>
                <w:rFonts w:ascii="Times New Roman" w:hAnsi="Times New Roman" w:cs="Times New Roman"/>
                <w:sz w:val="24"/>
                <w:szCs w:val="24"/>
              </w:rPr>
              <w:t>7 жилых 5-ти этажных домов, школа, клуб, магазин волна</w:t>
            </w:r>
          </w:p>
        </w:tc>
        <w:tc>
          <w:tcPr>
            <w:tcW w:w="2528" w:type="dxa"/>
            <w:shd w:val="clear" w:color="auto" w:fill="FFFFFF" w:themeFill="background1"/>
            <w:vAlign w:val="center"/>
          </w:tcPr>
          <w:p w14:paraId="56008A9B" w14:textId="545DECEB" w:rsidR="008F4696" w:rsidRPr="00066A10" w:rsidRDefault="008F4696" w:rsidP="008F4696">
            <w:pPr>
              <w:spacing w:after="0" w:line="240" w:lineRule="auto"/>
              <w:ind w:left="-108" w:right="-118"/>
              <w:jc w:val="center"/>
              <w:rPr>
                <w:rFonts w:ascii="Times New Roman" w:hAnsi="Times New Roman" w:cs="Times New Roman"/>
                <w:sz w:val="24"/>
                <w:szCs w:val="24"/>
              </w:rPr>
            </w:pPr>
            <w:r w:rsidRPr="00066A10">
              <w:rPr>
                <w:rFonts w:ascii="Times New Roman" w:eastAsia="Times New Roman" w:hAnsi="Times New Roman" w:cs="Times New Roman"/>
                <w:sz w:val="24"/>
                <w:szCs w:val="24"/>
                <w:lang w:eastAsia="ru-RU"/>
              </w:rPr>
              <w:t>ООО «Чистые ключи»</w:t>
            </w:r>
          </w:p>
        </w:tc>
      </w:tr>
      <w:tr w:rsidR="008F4696" w:rsidRPr="00B26A30" w14:paraId="58F98E8D" w14:textId="77777777" w:rsidTr="0009240A">
        <w:trPr>
          <w:trHeight w:val="1875"/>
        </w:trPr>
        <w:tc>
          <w:tcPr>
            <w:tcW w:w="667" w:type="dxa"/>
            <w:vAlign w:val="center"/>
          </w:tcPr>
          <w:p w14:paraId="34B63E81" w14:textId="77777777" w:rsidR="008F4696" w:rsidRPr="00066A10" w:rsidRDefault="008F4696" w:rsidP="008F4696">
            <w:pPr>
              <w:spacing w:after="0" w:line="240" w:lineRule="auto"/>
              <w:ind w:left="-108" w:right="-118"/>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2</w:t>
            </w:r>
          </w:p>
        </w:tc>
        <w:tc>
          <w:tcPr>
            <w:tcW w:w="2852" w:type="dxa"/>
            <w:vAlign w:val="center"/>
          </w:tcPr>
          <w:p w14:paraId="30BD3D20" w14:textId="751356EF" w:rsidR="00BD79E5" w:rsidRPr="00066A10" w:rsidRDefault="00BD79E5"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(Баклашинск</w:t>
            </w:r>
            <w:r w:rsidR="00D4359E">
              <w:rPr>
                <w:rFonts w:ascii="Times New Roman" w:eastAsia="Times New Roman" w:hAnsi="Times New Roman" w:cs="Times New Roman"/>
                <w:sz w:val="24"/>
                <w:szCs w:val="24"/>
                <w:lang w:eastAsia="ru-RU"/>
              </w:rPr>
              <w:t>ое</w:t>
            </w:r>
            <w:r w:rsidRPr="00066A10">
              <w:rPr>
                <w:rFonts w:ascii="Times New Roman" w:eastAsia="Times New Roman" w:hAnsi="Times New Roman" w:cs="Times New Roman"/>
                <w:sz w:val="24"/>
                <w:szCs w:val="24"/>
                <w:lang w:eastAsia="ru-RU"/>
              </w:rPr>
              <w:t xml:space="preserve"> с\п)</w:t>
            </w:r>
          </w:p>
          <w:p w14:paraId="4E88A245" w14:textId="27B766A9" w:rsidR="008F4696" w:rsidRPr="00066A10" w:rsidRDefault="008F4696"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ТЭЦ5, Тепловые сети в с.</w:t>
            </w:r>
            <w:r w:rsidR="002336E4"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Баклаши от тепловых сетей г.</w:t>
            </w:r>
            <w:r w:rsidR="002336E4"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Шелехова</w:t>
            </w:r>
          </w:p>
        </w:tc>
        <w:tc>
          <w:tcPr>
            <w:tcW w:w="3144" w:type="dxa"/>
            <w:vAlign w:val="center"/>
          </w:tcPr>
          <w:p w14:paraId="6AC60EE0" w14:textId="683580FF" w:rsidR="008F4696" w:rsidRPr="00066A10" w:rsidRDefault="008F4696"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часть ул. Рябиновая,</w:t>
            </w:r>
            <w:r w:rsidR="00B26A30"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ул. Новая,</w:t>
            </w:r>
            <w:r w:rsidR="00B26A30"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ул. Белобородова,</w:t>
            </w:r>
            <w:r w:rsidR="00B26A30"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ул. Ангарская</w:t>
            </w:r>
          </w:p>
        </w:tc>
        <w:tc>
          <w:tcPr>
            <w:tcW w:w="2528" w:type="dxa"/>
            <w:shd w:val="clear" w:color="auto" w:fill="FFFFFF" w:themeFill="background1"/>
            <w:vAlign w:val="center"/>
          </w:tcPr>
          <w:p w14:paraId="30982CC0" w14:textId="5B809C0C" w:rsidR="008F4696" w:rsidRPr="00066A10" w:rsidRDefault="008F4696" w:rsidP="008F4696">
            <w:pPr>
              <w:jc w:val="center"/>
              <w:rPr>
                <w:rFonts w:ascii="Times New Roman" w:hAnsi="Times New Roman" w:cs="Times New Roman"/>
                <w:sz w:val="24"/>
                <w:szCs w:val="24"/>
              </w:rPr>
            </w:pPr>
            <w:r w:rsidRPr="00066A10">
              <w:rPr>
                <w:rFonts w:ascii="Times New Roman" w:eastAsia="Times New Roman" w:hAnsi="Times New Roman" w:cs="Times New Roman"/>
                <w:sz w:val="24"/>
                <w:szCs w:val="24"/>
                <w:lang w:eastAsia="ru-RU"/>
              </w:rPr>
              <w:t>МУП «ШТС»</w:t>
            </w:r>
          </w:p>
        </w:tc>
      </w:tr>
      <w:tr w:rsidR="008F4696" w:rsidRPr="00B26A30" w14:paraId="2F429F52" w14:textId="77777777" w:rsidTr="0009240A">
        <w:trPr>
          <w:trHeight w:val="1199"/>
        </w:trPr>
        <w:tc>
          <w:tcPr>
            <w:tcW w:w="667" w:type="dxa"/>
            <w:vAlign w:val="center"/>
          </w:tcPr>
          <w:p w14:paraId="78DE9807" w14:textId="77777777" w:rsidR="008F4696" w:rsidRPr="00066A10" w:rsidRDefault="008F4696" w:rsidP="008F4696">
            <w:pPr>
              <w:spacing w:after="0" w:line="240" w:lineRule="auto"/>
              <w:ind w:left="-108" w:right="-118"/>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3</w:t>
            </w:r>
          </w:p>
        </w:tc>
        <w:tc>
          <w:tcPr>
            <w:tcW w:w="2852" w:type="dxa"/>
            <w:vAlign w:val="center"/>
          </w:tcPr>
          <w:p w14:paraId="4E0C125E" w14:textId="32E0C5FE"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(Большелугско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с\п)</w:t>
            </w:r>
          </w:p>
          <w:p w14:paraId="48071808" w14:textId="27C4824B" w:rsidR="00115D05" w:rsidRPr="00066A10" w:rsidRDefault="008F4696"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Котельная </w:t>
            </w:r>
          </w:p>
          <w:p w14:paraId="0E7B3876" w14:textId="2FB4022F" w:rsidR="00115D05" w:rsidRPr="00066A10" w:rsidRDefault="00BD79E5"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 </w:t>
            </w:r>
            <w:r w:rsidR="00115D05" w:rsidRPr="00066A10">
              <w:rPr>
                <w:rFonts w:ascii="Times New Roman" w:eastAsia="Times New Roman" w:hAnsi="Times New Roman" w:cs="Times New Roman"/>
                <w:sz w:val="24"/>
                <w:szCs w:val="24"/>
                <w:lang w:eastAsia="ru-RU"/>
              </w:rPr>
              <w:t>(ул. 2-я Железнодорожная,17а)</w:t>
            </w:r>
          </w:p>
        </w:tc>
        <w:tc>
          <w:tcPr>
            <w:tcW w:w="3144" w:type="dxa"/>
            <w:vAlign w:val="center"/>
          </w:tcPr>
          <w:p w14:paraId="4C37BDD5" w14:textId="77777777" w:rsidR="008F4696" w:rsidRPr="00066A10" w:rsidRDefault="008F4696"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МКОУ ШР "Большелугская</w:t>
            </w:r>
          </w:p>
          <w:p w14:paraId="117A7B55" w14:textId="77777777" w:rsidR="008F4696" w:rsidRPr="00066A10" w:rsidRDefault="008F4696"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СОШ №8";</w:t>
            </w:r>
          </w:p>
          <w:p w14:paraId="2831BA58" w14:textId="64099906" w:rsidR="008F4696" w:rsidRPr="00066A10" w:rsidRDefault="008F4696"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Жилые дома:</w:t>
            </w:r>
            <w:r w:rsidR="00B26A30"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ул. Школьная, дома 1,2,3,4,5</w:t>
            </w:r>
          </w:p>
        </w:tc>
        <w:tc>
          <w:tcPr>
            <w:tcW w:w="2528" w:type="dxa"/>
            <w:vMerge w:val="restart"/>
            <w:shd w:val="clear" w:color="auto" w:fill="FFFFFF" w:themeFill="background1"/>
            <w:vAlign w:val="center"/>
          </w:tcPr>
          <w:p w14:paraId="5B1AD3F7" w14:textId="312598E5" w:rsidR="008F4696" w:rsidRPr="00066A10" w:rsidRDefault="008F4696" w:rsidP="008F4696">
            <w:pPr>
              <w:jc w:val="center"/>
              <w:rPr>
                <w:rFonts w:ascii="Times New Roman" w:hAnsi="Times New Roman" w:cs="Times New Roman"/>
                <w:sz w:val="24"/>
                <w:szCs w:val="24"/>
              </w:rPr>
            </w:pPr>
            <w:r w:rsidRPr="00066A10">
              <w:rPr>
                <w:rFonts w:ascii="Times New Roman" w:eastAsia="Times New Roman" w:hAnsi="Times New Roman" w:cs="Times New Roman"/>
                <w:sz w:val="24"/>
                <w:szCs w:val="24"/>
                <w:lang w:eastAsia="ru-RU"/>
              </w:rPr>
              <w:t>МУП ШР «Ш</w:t>
            </w:r>
            <w:r w:rsidR="00BD79E5" w:rsidRPr="00066A10">
              <w:rPr>
                <w:rFonts w:ascii="Times New Roman" w:eastAsia="Times New Roman" w:hAnsi="Times New Roman" w:cs="Times New Roman"/>
                <w:sz w:val="24"/>
                <w:szCs w:val="24"/>
                <w:lang w:eastAsia="ru-RU"/>
              </w:rPr>
              <w:t>ОК</w:t>
            </w:r>
            <w:r w:rsidRPr="00066A10">
              <w:rPr>
                <w:rFonts w:ascii="Times New Roman" w:eastAsia="Times New Roman" w:hAnsi="Times New Roman" w:cs="Times New Roman"/>
                <w:sz w:val="24"/>
                <w:szCs w:val="24"/>
                <w:lang w:eastAsia="ru-RU"/>
              </w:rPr>
              <w:t>»</w:t>
            </w:r>
          </w:p>
        </w:tc>
      </w:tr>
      <w:tr w:rsidR="008F4696" w:rsidRPr="00B26A30" w14:paraId="30D291A5" w14:textId="77777777" w:rsidTr="0009240A">
        <w:trPr>
          <w:trHeight w:val="1811"/>
        </w:trPr>
        <w:tc>
          <w:tcPr>
            <w:tcW w:w="667" w:type="dxa"/>
            <w:vAlign w:val="center"/>
          </w:tcPr>
          <w:p w14:paraId="29E6D88B" w14:textId="77777777" w:rsidR="008F4696" w:rsidRPr="00066A10" w:rsidRDefault="008F4696" w:rsidP="008F4696">
            <w:pPr>
              <w:spacing w:after="0" w:line="240" w:lineRule="auto"/>
              <w:ind w:left="-108" w:right="-118"/>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4</w:t>
            </w:r>
          </w:p>
        </w:tc>
        <w:tc>
          <w:tcPr>
            <w:tcW w:w="2852" w:type="dxa"/>
            <w:vAlign w:val="center"/>
          </w:tcPr>
          <w:p w14:paraId="37B7640D" w14:textId="4E41A7DC"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(Подкаменско</w:t>
            </w:r>
            <w:r w:rsidR="00D4359E">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с\п)</w:t>
            </w:r>
          </w:p>
          <w:p w14:paraId="0F378056" w14:textId="778B1560" w:rsidR="00115D05" w:rsidRPr="00066A10" w:rsidRDefault="008F4696"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Котельная </w:t>
            </w:r>
          </w:p>
          <w:p w14:paraId="180E187A" w14:textId="1208D2C9" w:rsidR="00115D05" w:rsidRPr="00066A10" w:rsidRDefault="00BD79E5" w:rsidP="008F4696">
            <w:pPr>
              <w:spacing w:after="0" w:line="240" w:lineRule="auto"/>
              <w:ind w:left="48" w:right="-118"/>
              <w:rPr>
                <w:rFonts w:ascii="Times New Roman" w:eastAsia="Times New Roman" w:hAnsi="Times New Roman" w:cs="Times New Roman"/>
                <w:sz w:val="24"/>
                <w:szCs w:val="24"/>
              </w:rPr>
            </w:pPr>
            <w:r w:rsidRPr="00066A10">
              <w:rPr>
                <w:rFonts w:ascii="Times New Roman" w:eastAsia="Times New Roman" w:hAnsi="Times New Roman" w:cs="Times New Roman"/>
                <w:sz w:val="24"/>
                <w:szCs w:val="24"/>
                <w:lang w:eastAsia="ru-RU"/>
              </w:rPr>
              <w:t xml:space="preserve"> </w:t>
            </w:r>
            <w:r w:rsidR="00115D05" w:rsidRPr="00066A10">
              <w:rPr>
                <w:rFonts w:ascii="Times New Roman" w:eastAsia="Times New Roman" w:hAnsi="Times New Roman" w:cs="Times New Roman"/>
                <w:sz w:val="24"/>
                <w:szCs w:val="24"/>
                <w:lang w:eastAsia="ru-RU"/>
              </w:rPr>
              <w:t>(ул. Железнодорожная,8)</w:t>
            </w:r>
          </w:p>
        </w:tc>
        <w:tc>
          <w:tcPr>
            <w:tcW w:w="3144" w:type="dxa"/>
            <w:vAlign w:val="center"/>
          </w:tcPr>
          <w:p w14:paraId="54E956C3" w14:textId="77777777" w:rsidR="008F4696" w:rsidRPr="00066A10" w:rsidRDefault="008F4696"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Жилой дом ул. Железнодорожная, 27, </w:t>
            </w:r>
          </w:p>
          <w:p w14:paraId="16B2533B" w14:textId="77777777" w:rsidR="008F4696" w:rsidRPr="00066A10" w:rsidRDefault="008F4696"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ул. Вокзальная, 7а, </w:t>
            </w:r>
          </w:p>
          <w:p w14:paraId="522FB07C" w14:textId="77777777" w:rsidR="008F4696" w:rsidRPr="00066A10" w:rsidRDefault="008F4696"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ИП </w:t>
            </w:r>
            <w:proofErr w:type="spellStart"/>
            <w:r w:rsidRPr="00066A10">
              <w:rPr>
                <w:rFonts w:ascii="Times New Roman" w:eastAsia="Times New Roman" w:hAnsi="Times New Roman" w:cs="Times New Roman"/>
                <w:sz w:val="24"/>
                <w:szCs w:val="24"/>
                <w:lang w:eastAsia="ru-RU"/>
              </w:rPr>
              <w:t>Лиморенко</w:t>
            </w:r>
            <w:proofErr w:type="spellEnd"/>
            <w:r w:rsidRPr="00066A10">
              <w:rPr>
                <w:rFonts w:ascii="Times New Roman" w:eastAsia="Times New Roman" w:hAnsi="Times New Roman" w:cs="Times New Roman"/>
                <w:sz w:val="24"/>
                <w:szCs w:val="24"/>
                <w:lang w:eastAsia="ru-RU"/>
              </w:rPr>
              <w:t xml:space="preserve">, </w:t>
            </w:r>
          </w:p>
          <w:p w14:paraId="6A8B7523" w14:textId="77777777" w:rsidR="008F4696" w:rsidRPr="00066A10" w:rsidRDefault="008F4696"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Администрация,</w:t>
            </w:r>
          </w:p>
          <w:p w14:paraId="6FCDBAD6" w14:textId="37D58E48" w:rsidR="008F4696" w:rsidRPr="00066A10" w:rsidRDefault="008F4696" w:rsidP="008F4696">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 ОГБУЗ "Ш</w:t>
            </w:r>
            <w:r w:rsidR="00826357" w:rsidRPr="00066A10">
              <w:rPr>
                <w:rFonts w:ascii="Times New Roman" w:eastAsia="Times New Roman" w:hAnsi="Times New Roman" w:cs="Times New Roman"/>
                <w:sz w:val="24"/>
                <w:szCs w:val="24"/>
                <w:lang w:eastAsia="ru-RU"/>
              </w:rPr>
              <w:t>Р</w:t>
            </w:r>
            <w:r w:rsidRPr="00066A10">
              <w:rPr>
                <w:rFonts w:ascii="Times New Roman" w:eastAsia="Times New Roman" w:hAnsi="Times New Roman" w:cs="Times New Roman"/>
                <w:sz w:val="24"/>
                <w:szCs w:val="24"/>
                <w:lang w:eastAsia="ru-RU"/>
              </w:rPr>
              <w:t xml:space="preserve">Б" (ФАП) </w:t>
            </w:r>
          </w:p>
        </w:tc>
        <w:tc>
          <w:tcPr>
            <w:tcW w:w="2528" w:type="dxa"/>
            <w:vMerge/>
            <w:shd w:val="clear" w:color="auto" w:fill="FFFFFF" w:themeFill="background1"/>
            <w:vAlign w:val="center"/>
          </w:tcPr>
          <w:p w14:paraId="1B2335C5" w14:textId="21D7DD16" w:rsidR="008F4696" w:rsidRPr="00B26A30" w:rsidRDefault="008F4696" w:rsidP="008F4696">
            <w:pPr>
              <w:jc w:val="center"/>
              <w:rPr>
                <w:rFonts w:ascii="Times New Roman" w:hAnsi="Times New Roman" w:cs="Times New Roman"/>
                <w:szCs w:val="20"/>
              </w:rPr>
            </w:pPr>
          </w:p>
        </w:tc>
      </w:tr>
      <w:bookmarkEnd w:id="27"/>
    </w:tbl>
    <w:p w14:paraId="5B19DE4F" w14:textId="457D55B1" w:rsidR="008430D9" w:rsidRPr="00B26A30" w:rsidRDefault="008430D9" w:rsidP="005575C2">
      <w:pPr>
        <w:pStyle w:val="af0"/>
        <w:spacing w:beforeAutospacing="0" w:after="0" w:afterAutospacing="0"/>
        <w:ind w:firstLine="567"/>
      </w:pPr>
    </w:p>
    <w:p w14:paraId="4AEE3389" w14:textId="77777777" w:rsidR="00D4359E" w:rsidRDefault="00D4359E" w:rsidP="008430D9">
      <w:pPr>
        <w:pStyle w:val="2"/>
        <w:keepNext w:val="0"/>
        <w:keepLines w:val="0"/>
        <w:widowControl w:val="0"/>
        <w:autoSpaceDE w:val="0"/>
        <w:autoSpaceDN w:val="0"/>
        <w:adjustRightInd w:val="0"/>
        <w:spacing w:before="69" w:after="240" w:line="240" w:lineRule="auto"/>
        <w:ind w:left="823"/>
        <w:rPr>
          <w:rFonts w:ascii="Times New Roman" w:eastAsia="Times New Roman" w:hAnsi="Times New Roman" w:cs="Times New Roman"/>
          <w:b/>
          <w:bCs/>
          <w:color w:val="auto"/>
          <w:sz w:val="24"/>
          <w:szCs w:val="24"/>
          <w:lang w:eastAsia="ru-RU"/>
        </w:rPr>
      </w:pPr>
      <w:bookmarkStart w:id="28" w:name="_Toc228781374"/>
    </w:p>
    <w:p w14:paraId="3B613D88" w14:textId="47D17E7C" w:rsidR="00BA70D5" w:rsidRPr="00066A10" w:rsidRDefault="008430D9" w:rsidP="008430D9">
      <w:pPr>
        <w:pStyle w:val="2"/>
        <w:keepNext w:val="0"/>
        <w:keepLines w:val="0"/>
        <w:widowControl w:val="0"/>
        <w:autoSpaceDE w:val="0"/>
        <w:autoSpaceDN w:val="0"/>
        <w:adjustRightInd w:val="0"/>
        <w:spacing w:before="69" w:after="240" w:line="240" w:lineRule="auto"/>
        <w:ind w:left="823"/>
        <w:rPr>
          <w:rFonts w:ascii="Times New Roman" w:eastAsia="Times New Roman" w:hAnsi="Times New Roman" w:cs="Times New Roman"/>
          <w:b/>
          <w:bCs/>
          <w:color w:val="auto"/>
          <w:sz w:val="24"/>
          <w:szCs w:val="24"/>
          <w:lang w:eastAsia="ru-RU"/>
        </w:rPr>
      </w:pPr>
      <w:r w:rsidRPr="00066A10">
        <w:rPr>
          <w:rFonts w:ascii="Times New Roman" w:eastAsia="Times New Roman" w:hAnsi="Times New Roman" w:cs="Times New Roman"/>
          <w:b/>
          <w:bCs/>
          <w:color w:val="auto"/>
          <w:sz w:val="24"/>
          <w:szCs w:val="24"/>
          <w:lang w:eastAsia="ru-RU"/>
        </w:rPr>
        <w:lastRenderedPageBreak/>
        <w:t>1.5.</w:t>
      </w:r>
      <w:r w:rsidR="00EE522D" w:rsidRPr="00066A10">
        <w:rPr>
          <w:rFonts w:ascii="Times New Roman" w:eastAsia="Times New Roman" w:hAnsi="Times New Roman" w:cs="Times New Roman"/>
          <w:b/>
          <w:bCs/>
          <w:color w:val="auto"/>
          <w:sz w:val="24"/>
          <w:szCs w:val="24"/>
          <w:lang w:eastAsia="ru-RU"/>
        </w:rPr>
        <w:t xml:space="preserve"> </w:t>
      </w:r>
      <w:r w:rsidR="00BA70D5" w:rsidRPr="00066A10">
        <w:rPr>
          <w:rFonts w:ascii="Times New Roman" w:eastAsia="Times New Roman" w:hAnsi="Times New Roman" w:cs="Times New Roman"/>
          <w:b/>
          <w:bCs/>
          <w:color w:val="auto"/>
          <w:sz w:val="24"/>
          <w:szCs w:val="24"/>
          <w:lang w:eastAsia="ru-RU"/>
        </w:rPr>
        <w:t>Сведения о потребителях первой категории надежности в системах теплоснабжения на территории муниципального образования</w:t>
      </w:r>
      <w:bookmarkEnd w:id="28"/>
    </w:p>
    <w:p w14:paraId="41F15B46" w14:textId="2F3BFC77" w:rsidR="00E709D5" w:rsidRPr="00066A10" w:rsidRDefault="00843665" w:rsidP="00843665">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1.5.1.</w:t>
      </w:r>
      <w:r w:rsidR="00D4359E">
        <w:rPr>
          <w:rFonts w:ascii="Times New Roman" w:eastAsia="Times New Roman" w:hAnsi="Times New Roman" w:cs="Times New Roman"/>
          <w:sz w:val="24"/>
          <w:szCs w:val="24"/>
          <w:lang w:eastAsia="ru-RU"/>
        </w:rPr>
        <w:t xml:space="preserve"> </w:t>
      </w:r>
      <w:r w:rsidR="00E709D5" w:rsidRPr="00066A10">
        <w:rPr>
          <w:rFonts w:ascii="Times New Roman" w:eastAsia="Times New Roman" w:hAnsi="Times New Roman" w:cs="Times New Roman"/>
          <w:sz w:val="24"/>
          <w:szCs w:val="24"/>
          <w:lang w:eastAsia="ru-RU"/>
        </w:rPr>
        <w:t xml:space="preserve">Согласно </w:t>
      </w:r>
      <w:proofErr w:type="spellStart"/>
      <w:r w:rsidR="00E709D5" w:rsidRPr="00066A10">
        <w:rPr>
          <w:rFonts w:ascii="Times New Roman" w:eastAsia="Times New Roman" w:hAnsi="Times New Roman" w:cs="Times New Roman"/>
          <w:sz w:val="24"/>
          <w:szCs w:val="24"/>
          <w:lang w:eastAsia="ru-RU"/>
        </w:rPr>
        <w:t>пп</w:t>
      </w:r>
      <w:proofErr w:type="spellEnd"/>
      <w:r w:rsidR="00E709D5" w:rsidRPr="00066A10">
        <w:rPr>
          <w:rFonts w:ascii="Times New Roman" w:eastAsia="Times New Roman" w:hAnsi="Times New Roman" w:cs="Times New Roman"/>
          <w:sz w:val="24"/>
          <w:szCs w:val="24"/>
          <w:lang w:eastAsia="ru-RU"/>
        </w:rPr>
        <w:t>. 4.2 Свода правил СП 124.13330.2012 «Тепловые сети. Актуализированная редакция СНиП 41-02-2003», потребители теплоты по надежности теплоснабжения подразделяются на три категории:</w:t>
      </w:r>
    </w:p>
    <w:p w14:paraId="63476452" w14:textId="28D2EAD8" w:rsidR="00E709D5" w:rsidRPr="00066A10" w:rsidRDefault="00D4359E" w:rsidP="00843665">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E709D5" w:rsidRPr="00066A10">
        <w:rPr>
          <w:rFonts w:ascii="Times New Roman" w:eastAsia="Times New Roman" w:hAnsi="Times New Roman" w:cs="Times New Roman"/>
          <w:sz w:val="24"/>
          <w:szCs w:val="24"/>
          <w:lang w:eastAsia="ru-RU"/>
        </w:rPr>
        <w:t>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w:t>
      </w:r>
      <w:hyperlink r:id="rId14" w:anchor="7D20K3" w:history="1">
        <w:r w:rsidR="00E709D5" w:rsidRPr="00066A10">
          <w:rPr>
            <w:rFonts w:ascii="Times New Roman" w:eastAsia="Times New Roman" w:hAnsi="Times New Roman" w:cs="Times New Roman"/>
            <w:sz w:val="24"/>
            <w:szCs w:val="24"/>
            <w:lang w:eastAsia="ru-RU"/>
          </w:rPr>
          <w:t>ГОСТ 30494</w:t>
        </w:r>
      </w:hyperlink>
      <w:r w:rsidR="00E709D5" w:rsidRPr="00066A10">
        <w:rPr>
          <w:rFonts w:ascii="Times New Roman" w:eastAsia="Times New Roman" w:hAnsi="Times New Roman" w:cs="Times New Roman"/>
          <w:sz w:val="24"/>
          <w:szCs w:val="24"/>
          <w:lang w:eastAsia="ru-RU"/>
        </w:rPr>
        <w:t xml:space="preserve"> «Здания жилые и общественные». </w:t>
      </w:r>
    </w:p>
    <w:p w14:paraId="44E07A1A" w14:textId="77777777" w:rsidR="00E709D5" w:rsidRPr="00066A10" w:rsidRDefault="00E709D5" w:rsidP="00843665">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2B908E4" w14:textId="41AB2FBB" w:rsidR="00E709D5" w:rsidRPr="00066A10" w:rsidRDefault="00D4359E" w:rsidP="00843665">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E709D5" w:rsidRPr="00066A10">
        <w:rPr>
          <w:rFonts w:ascii="Times New Roman" w:eastAsia="Times New Roman" w:hAnsi="Times New Roman" w:cs="Times New Roman"/>
          <w:sz w:val="24"/>
          <w:szCs w:val="24"/>
          <w:lang w:eastAsia="ru-RU"/>
        </w:rPr>
        <w:t>торая категория потребители, допускающие снижение температуры в отапливаемых помещениях на период ликвидации аварии, но не более 54 ч: жилые и общественные здания до +12 °С; промышленные здания до + 8 °С;</w:t>
      </w:r>
    </w:p>
    <w:p w14:paraId="3F96FDAD" w14:textId="50BDB259" w:rsidR="00E709D5" w:rsidRPr="00066A10" w:rsidRDefault="004426D4" w:rsidP="00843665">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E709D5" w:rsidRPr="00066A10">
        <w:rPr>
          <w:rFonts w:ascii="Times New Roman" w:eastAsia="Times New Roman" w:hAnsi="Times New Roman" w:cs="Times New Roman"/>
          <w:sz w:val="24"/>
          <w:szCs w:val="24"/>
          <w:lang w:eastAsia="ru-RU"/>
        </w:rPr>
        <w:t>ретья категория - остальные потребители.</w:t>
      </w:r>
    </w:p>
    <w:p w14:paraId="1E8EB097" w14:textId="7BF49272" w:rsidR="00E709D5" w:rsidRPr="00066A10" w:rsidRDefault="00843665" w:rsidP="00843665">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1.5.2. </w:t>
      </w:r>
      <w:r w:rsidR="00E709D5" w:rsidRPr="00066A10">
        <w:rPr>
          <w:rFonts w:ascii="Times New Roman" w:eastAsia="Times New Roman" w:hAnsi="Times New Roman" w:cs="Times New Roman"/>
          <w:sz w:val="24"/>
          <w:szCs w:val="24"/>
          <w:lang w:eastAsia="ru-RU"/>
        </w:rPr>
        <w:t>Категория надежности теплоснабжения зависит от типа здания и его назначения.</w:t>
      </w:r>
      <w:r w:rsidR="00B26A30" w:rsidRPr="00066A10">
        <w:rPr>
          <w:rFonts w:ascii="Times New Roman" w:eastAsia="Times New Roman" w:hAnsi="Times New Roman" w:cs="Times New Roman"/>
          <w:sz w:val="24"/>
          <w:szCs w:val="24"/>
          <w:lang w:eastAsia="ru-RU"/>
        </w:rPr>
        <w:t xml:space="preserve"> </w:t>
      </w:r>
      <w:r w:rsidR="00E709D5" w:rsidRPr="00066A10">
        <w:rPr>
          <w:rFonts w:ascii="Times New Roman" w:eastAsia="Times New Roman" w:hAnsi="Times New Roman" w:cs="Times New Roman"/>
          <w:sz w:val="24"/>
          <w:szCs w:val="24"/>
          <w:lang w:eastAsia="ru-RU"/>
        </w:rPr>
        <w:t>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6319430E" w14:textId="3992C3C2" w:rsidR="00E709D5" w:rsidRPr="00066A10" w:rsidRDefault="00D1385E" w:rsidP="00D1385E">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1.5.3. </w:t>
      </w:r>
      <w:r w:rsidR="00E709D5" w:rsidRPr="00066A10">
        <w:rPr>
          <w:rFonts w:ascii="Times New Roman" w:eastAsia="Times New Roman" w:hAnsi="Times New Roman" w:cs="Times New Roman"/>
          <w:sz w:val="24"/>
          <w:szCs w:val="24"/>
          <w:lang w:eastAsia="ru-RU"/>
        </w:rPr>
        <w:t>При возникновении аварийных ситуаций на источнике тепловой энергии или</w:t>
      </w:r>
      <w:r w:rsidR="00B26A30" w:rsidRPr="00066A10">
        <w:rPr>
          <w:rFonts w:ascii="Times New Roman" w:eastAsia="Times New Roman" w:hAnsi="Times New Roman" w:cs="Times New Roman"/>
          <w:sz w:val="24"/>
          <w:szCs w:val="24"/>
          <w:lang w:eastAsia="ru-RU"/>
        </w:rPr>
        <w:t xml:space="preserve"> </w:t>
      </w:r>
      <w:r w:rsidR="00E709D5" w:rsidRPr="00066A10">
        <w:rPr>
          <w:rFonts w:ascii="Times New Roman" w:eastAsia="Times New Roman" w:hAnsi="Times New Roman" w:cs="Times New Roman"/>
          <w:sz w:val="24"/>
          <w:szCs w:val="24"/>
          <w:lang w:eastAsia="ru-RU"/>
        </w:rPr>
        <w:t>в тепловых сетях в течение всего ремонтно-восстановительного периода должны обеспечиваться (если иное не установлено договором теплоснабжения) требуемые режимы, параметры</w:t>
      </w:r>
      <w:r w:rsidR="00B26A30" w:rsidRPr="00066A10">
        <w:rPr>
          <w:rFonts w:ascii="Times New Roman" w:eastAsia="Times New Roman" w:hAnsi="Times New Roman" w:cs="Times New Roman"/>
          <w:sz w:val="24"/>
          <w:szCs w:val="24"/>
          <w:lang w:eastAsia="ru-RU"/>
        </w:rPr>
        <w:t xml:space="preserve"> </w:t>
      </w:r>
      <w:r w:rsidR="00E709D5" w:rsidRPr="00066A10">
        <w:rPr>
          <w:rFonts w:ascii="Times New Roman" w:eastAsia="Times New Roman" w:hAnsi="Times New Roman" w:cs="Times New Roman"/>
          <w:sz w:val="24"/>
          <w:szCs w:val="24"/>
          <w:lang w:eastAsia="ru-RU"/>
        </w:rPr>
        <w:t>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0193CA39" w14:textId="660E51FD" w:rsidR="005727F4" w:rsidRPr="00066A10" w:rsidRDefault="008A3A26" w:rsidP="00D1385E">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Перечень потребителей первой категории надежности в системах теплоснабжения на территории муниципального образования </w:t>
      </w:r>
      <w:r w:rsidR="00BC363D" w:rsidRPr="00066A10">
        <w:rPr>
          <w:rFonts w:ascii="Times New Roman" w:eastAsia="Times New Roman" w:hAnsi="Times New Roman" w:cs="Times New Roman"/>
          <w:sz w:val="24"/>
          <w:szCs w:val="24"/>
          <w:lang w:eastAsia="ru-RU"/>
        </w:rPr>
        <w:t>Шелеховский муниципальный район</w:t>
      </w:r>
      <w:r w:rsidR="00E709D5"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 xml:space="preserve">с распределением их по источникам тепловой энергии представлен в таблице </w:t>
      </w:r>
      <w:r w:rsidR="00332941" w:rsidRPr="00066A10">
        <w:rPr>
          <w:rFonts w:ascii="Times New Roman" w:eastAsia="Times New Roman" w:hAnsi="Times New Roman" w:cs="Times New Roman"/>
          <w:sz w:val="24"/>
          <w:szCs w:val="24"/>
          <w:lang w:eastAsia="ru-RU"/>
        </w:rPr>
        <w:t>1.</w:t>
      </w:r>
      <w:r w:rsidR="00D1385E" w:rsidRPr="00066A10">
        <w:rPr>
          <w:rFonts w:ascii="Times New Roman" w:eastAsia="Times New Roman" w:hAnsi="Times New Roman" w:cs="Times New Roman"/>
          <w:sz w:val="24"/>
          <w:szCs w:val="24"/>
          <w:lang w:eastAsia="ru-RU"/>
        </w:rPr>
        <w:t>5</w:t>
      </w:r>
      <w:r w:rsidR="00332941" w:rsidRPr="00066A10">
        <w:rPr>
          <w:rFonts w:ascii="Times New Roman" w:eastAsia="Times New Roman" w:hAnsi="Times New Roman" w:cs="Times New Roman"/>
          <w:sz w:val="24"/>
          <w:szCs w:val="24"/>
          <w:lang w:eastAsia="ru-RU"/>
        </w:rPr>
        <w:t>.</w:t>
      </w:r>
      <w:r w:rsidR="00D1385E" w:rsidRPr="00066A10">
        <w:rPr>
          <w:rFonts w:ascii="Times New Roman" w:eastAsia="Times New Roman" w:hAnsi="Times New Roman" w:cs="Times New Roman"/>
          <w:sz w:val="24"/>
          <w:szCs w:val="24"/>
          <w:lang w:eastAsia="ru-RU"/>
        </w:rPr>
        <w:t>1</w:t>
      </w:r>
      <w:r w:rsidR="00332941" w:rsidRPr="00066A10">
        <w:rPr>
          <w:rFonts w:ascii="Times New Roman" w:eastAsia="Times New Roman" w:hAnsi="Times New Roman" w:cs="Times New Roman"/>
          <w:sz w:val="24"/>
          <w:szCs w:val="24"/>
          <w:lang w:eastAsia="ru-RU"/>
        </w:rPr>
        <w:t>.</w:t>
      </w:r>
    </w:p>
    <w:p w14:paraId="7225C701" w14:textId="10DBDE19" w:rsidR="008F4696" w:rsidRPr="00066A10" w:rsidRDefault="00332941" w:rsidP="00D1385E">
      <w:pPr>
        <w:spacing w:before="400" w:after="200" w:line="240" w:lineRule="auto"/>
        <w:rPr>
          <w:rFonts w:ascii="Times New Roman" w:hAnsi="Times New Roman"/>
          <w:b/>
          <w:sz w:val="24"/>
          <w:szCs w:val="24"/>
        </w:rPr>
      </w:pPr>
      <w:bookmarkStart w:id="29" w:name="_Toc209096996"/>
      <w:r w:rsidRPr="00066A10">
        <w:rPr>
          <w:rFonts w:ascii="Times New Roman" w:hAnsi="Times New Roman"/>
          <w:b/>
          <w:sz w:val="24"/>
          <w:szCs w:val="24"/>
        </w:rPr>
        <w:t>Таблица 1.</w:t>
      </w:r>
      <w:r w:rsidR="00D1385E" w:rsidRPr="00066A10">
        <w:rPr>
          <w:rFonts w:ascii="Times New Roman" w:hAnsi="Times New Roman"/>
          <w:b/>
          <w:sz w:val="24"/>
          <w:szCs w:val="24"/>
        </w:rPr>
        <w:t>5</w:t>
      </w:r>
      <w:r w:rsidRPr="00066A10">
        <w:rPr>
          <w:rFonts w:ascii="Times New Roman" w:hAnsi="Times New Roman"/>
          <w:b/>
          <w:sz w:val="24"/>
          <w:szCs w:val="24"/>
        </w:rPr>
        <w:t>.</w:t>
      </w:r>
      <w:r w:rsidR="00D1385E" w:rsidRPr="00066A10">
        <w:rPr>
          <w:rFonts w:ascii="Times New Roman" w:hAnsi="Times New Roman"/>
          <w:b/>
          <w:sz w:val="24"/>
          <w:szCs w:val="24"/>
        </w:rPr>
        <w:t>1</w:t>
      </w:r>
      <w:r w:rsidRPr="00066A10">
        <w:rPr>
          <w:rFonts w:ascii="Times New Roman" w:hAnsi="Times New Roman"/>
          <w:b/>
          <w:sz w:val="24"/>
          <w:szCs w:val="24"/>
        </w:rPr>
        <w:t>.</w:t>
      </w:r>
      <w:r w:rsidR="008A3A26" w:rsidRPr="00066A10">
        <w:rPr>
          <w:rFonts w:ascii="Times New Roman" w:hAnsi="Times New Roman"/>
          <w:b/>
          <w:sz w:val="24"/>
          <w:szCs w:val="24"/>
        </w:rPr>
        <w:t xml:space="preserve"> - </w:t>
      </w:r>
      <w:bookmarkStart w:id="30" w:name="_Hlk208996196"/>
      <w:r w:rsidR="008A3A26" w:rsidRPr="00066A10">
        <w:rPr>
          <w:rFonts w:ascii="Times New Roman" w:hAnsi="Times New Roman"/>
          <w:b/>
          <w:sz w:val="24"/>
          <w:szCs w:val="24"/>
        </w:rPr>
        <w:t>Перечень потребителей первой категории надежности в системах теплоснабжения</w:t>
      </w:r>
      <w:bookmarkEnd w:id="30"/>
      <w:r w:rsidR="008A3A26" w:rsidRPr="00066A10">
        <w:rPr>
          <w:rFonts w:ascii="Times New Roman" w:hAnsi="Times New Roman"/>
          <w:b/>
          <w:sz w:val="24"/>
          <w:szCs w:val="24"/>
        </w:rPr>
        <w:t xml:space="preserve"> на территории муниципального образования </w:t>
      </w:r>
      <w:bookmarkEnd w:id="29"/>
      <w:r w:rsidR="00E709D5" w:rsidRPr="00066A10">
        <w:rPr>
          <w:rFonts w:ascii="Times New Roman" w:hAnsi="Times New Roman"/>
          <w:b/>
          <w:sz w:val="24"/>
          <w:szCs w:val="24"/>
        </w:rPr>
        <w:t>Шелеховский муниципальный район</w:t>
      </w:r>
    </w:p>
    <w:tbl>
      <w:tblPr>
        <w:tblStyle w:val="afb"/>
        <w:tblW w:w="9487" w:type="dxa"/>
        <w:tblLook w:val="04A0" w:firstRow="1" w:lastRow="0" w:firstColumn="1" w:lastColumn="0" w:noHBand="0" w:noVBand="1"/>
      </w:tblPr>
      <w:tblGrid>
        <w:gridCol w:w="487"/>
        <w:gridCol w:w="4253"/>
        <w:gridCol w:w="4747"/>
      </w:tblGrid>
      <w:tr w:rsidR="005575C2" w:rsidRPr="00066A10" w14:paraId="590195B9" w14:textId="77777777" w:rsidTr="008F4696">
        <w:trPr>
          <w:trHeight w:val="713"/>
          <w:tblHeader/>
        </w:trPr>
        <w:tc>
          <w:tcPr>
            <w:tcW w:w="0" w:type="auto"/>
            <w:shd w:val="clear" w:color="auto" w:fill="F2F2F2" w:themeFill="background1" w:themeFillShade="F2"/>
            <w:vAlign w:val="center"/>
          </w:tcPr>
          <w:p w14:paraId="6C14E458" w14:textId="77777777" w:rsidR="008A3A26" w:rsidRPr="00066A10" w:rsidRDefault="008A3A26" w:rsidP="008F4696">
            <w:pPr>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w:t>
            </w:r>
          </w:p>
          <w:p w14:paraId="7888F6AE" w14:textId="77777777" w:rsidR="008A3A26" w:rsidRPr="00066A10" w:rsidRDefault="008A3A26" w:rsidP="008F4696">
            <w:pPr>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п/п</w:t>
            </w:r>
          </w:p>
        </w:tc>
        <w:tc>
          <w:tcPr>
            <w:tcW w:w="4253" w:type="dxa"/>
            <w:shd w:val="clear" w:color="auto" w:fill="F2F2F2" w:themeFill="background1" w:themeFillShade="F2"/>
            <w:vAlign w:val="center"/>
          </w:tcPr>
          <w:p w14:paraId="396C7503" w14:textId="0169F18A" w:rsidR="008A3A26" w:rsidRPr="00066A10" w:rsidRDefault="008A3A26" w:rsidP="008F4696">
            <w:pPr>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Наименование</w:t>
            </w:r>
            <w:r w:rsidR="008F4696" w:rsidRPr="00066A10">
              <w:rPr>
                <w:rFonts w:ascii="Times New Roman" w:eastAsia="Times New Roman" w:hAnsi="Times New Roman" w:cs="Times New Roman"/>
                <w:bCs/>
                <w:sz w:val="24"/>
                <w:szCs w:val="24"/>
                <w:lang w:eastAsia="ru-RU"/>
              </w:rPr>
              <w:t xml:space="preserve"> </w:t>
            </w:r>
            <w:r w:rsidR="002A3C57" w:rsidRPr="00066A10">
              <w:rPr>
                <w:rFonts w:ascii="Times New Roman" w:eastAsia="Times New Roman" w:hAnsi="Times New Roman" w:cs="Times New Roman"/>
                <w:bCs/>
                <w:sz w:val="24"/>
                <w:szCs w:val="24"/>
                <w:lang w:eastAsia="ru-RU"/>
              </w:rPr>
              <w:t>потребителя</w:t>
            </w:r>
            <w:r w:rsidRPr="00066A10">
              <w:rPr>
                <w:rFonts w:ascii="Times New Roman" w:eastAsia="Times New Roman" w:hAnsi="Times New Roman" w:cs="Times New Roman"/>
                <w:bCs/>
                <w:sz w:val="24"/>
                <w:szCs w:val="24"/>
                <w:lang w:eastAsia="ru-RU"/>
              </w:rPr>
              <w:t xml:space="preserve"> </w:t>
            </w:r>
          </w:p>
        </w:tc>
        <w:tc>
          <w:tcPr>
            <w:tcW w:w="4747" w:type="dxa"/>
            <w:shd w:val="clear" w:color="auto" w:fill="F2F2F2" w:themeFill="background1" w:themeFillShade="F2"/>
            <w:vAlign w:val="center"/>
          </w:tcPr>
          <w:p w14:paraId="10D1BB0D" w14:textId="479AB92D" w:rsidR="008A3A26" w:rsidRPr="00066A10" w:rsidRDefault="008A3A26" w:rsidP="008F4696">
            <w:pPr>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Наименование источника</w:t>
            </w:r>
          </w:p>
        </w:tc>
      </w:tr>
      <w:tr w:rsidR="005575C2" w:rsidRPr="00066A10" w14:paraId="23EC85EB" w14:textId="77777777" w:rsidTr="008F4696">
        <w:trPr>
          <w:trHeight w:val="888"/>
        </w:trPr>
        <w:tc>
          <w:tcPr>
            <w:tcW w:w="0" w:type="auto"/>
            <w:vAlign w:val="center"/>
          </w:tcPr>
          <w:p w14:paraId="2CD9B64C" w14:textId="77777777" w:rsidR="008A3A26" w:rsidRPr="00066A10" w:rsidRDefault="008A3A26" w:rsidP="008F4696">
            <w:pPr>
              <w:pStyle w:val="af0"/>
              <w:shd w:val="clear" w:color="auto" w:fill="FFFFFF" w:themeFill="background1"/>
              <w:tabs>
                <w:tab w:val="left" w:pos="423"/>
                <w:tab w:val="left" w:pos="742"/>
                <w:tab w:val="left" w:pos="888"/>
              </w:tabs>
              <w:spacing w:beforeAutospacing="0" w:afterAutospacing="0"/>
              <w:jc w:val="center"/>
            </w:pPr>
            <w:r w:rsidRPr="00066A10">
              <w:rPr>
                <w:rFonts w:eastAsia="Calibri"/>
              </w:rPr>
              <w:t>1</w:t>
            </w:r>
          </w:p>
        </w:tc>
        <w:tc>
          <w:tcPr>
            <w:tcW w:w="4253" w:type="dxa"/>
            <w:vAlign w:val="center"/>
          </w:tcPr>
          <w:p w14:paraId="52D368B0" w14:textId="77777777" w:rsidR="008F4696" w:rsidRPr="00066A10" w:rsidRDefault="008F4696" w:rsidP="008F4696">
            <w:pPr>
              <w:shd w:val="clear" w:color="auto" w:fill="FFFFFF" w:themeFill="background1"/>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МКОУ ШР "Большелугская</w:t>
            </w:r>
          </w:p>
          <w:p w14:paraId="37333E27" w14:textId="13641BB4" w:rsidR="008A3A26" w:rsidRPr="00066A10" w:rsidRDefault="008F4696" w:rsidP="008F4696">
            <w:pPr>
              <w:pStyle w:val="af0"/>
              <w:shd w:val="clear" w:color="auto" w:fill="FFFFFF" w:themeFill="background1"/>
              <w:tabs>
                <w:tab w:val="left" w:pos="423"/>
                <w:tab w:val="left" w:pos="742"/>
                <w:tab w:val="left" w:pos="888"/>
              </w:tabs>
              <w:spacing w:beforeAutospacing="0" w:afterAutospacing="0"/>
            </w:pPr>
            <w:r w:rsidRPr="00066A10">
              <w:t>СОШ №8</w:t>
            </w:r>
          </w:p>
        </w:tc>
        <w:tc>
          <w:tcPr>
            <w:tcW w:w="4747" w:type="dxa"/>
            <w:vAlign w:val="center"/>
          </w:tcPr>
          <w:p w14:paraId="43E42F04" w14:textId="3473BBA9" w:rsidR="008A3A26" w:rsidRPr="00066A10" w:rsidRDefault="008F4696" w:rsidP="008F4696">
            <w:pPr>
              <w:pStyle w:val="af0"/>
              <w:shd w:val="clear" w:color="auto" w:fill="FFFFFF" w:themeFill="background1"/>
              <w:tabs>
                <w:tab w:val="left" w:pos="423"/>
                <w:tab w:val="left" w:pos="742"/>
                <w:tab w:val="left" w:pos="888"/>
              </w:tabs>
              <w:spacing w:beforeAutospacing="0" w:afterAutospacing="0"/>
              <w:jc w:val="center"/>
            </w:pPr>
            <w:r w:rsidRPr="00066A10">
              <w:t>Котельная (Большелугск</w:t>
            </w:r>
            <w:r w:rsidR="004426D4">
              <w:t>ое</w:t>
            </w:r>
            <w:r w:rsidRPr="00066A10">
              <w:t xml:space="preserve"> с\п)</w:t>
            </w:r>
          </w:p>
        </w:tc>
      </w:tr>
      <w:tr w:rsidR="005575C2" w:rsidRPr="00066A10" w14:paraId="2DE1B09F" w14:textId="77777777" w:rsidTr="008F4696">
        <w:trPr>
          <w:trHeight w:val="702"/>
        </w:trPr>
        <w:tc>
          <w:tcPr>
            <w:tcW w:w="0" w:type="auto"/>
            <w:vAlign w:val="center"/>
          </w:tcPr>
          <w:p w14:paraId="1E44F59F" w14:textId="1864C87C" w:rsidR="002A3C57" w:rsidRPr="00066A10" w:rsidRDefault="002A3C57" w:rsidP="008F4696">
            <w:pPr>
              <w:pStyle w:val="af0"/>
              <w:shd w:val="clear" w:color="auto" w:fill="FFFFFF" w:themeFill="background1"/>
              <w:tabs>
                <w:tab w:val="left" w:pos="423"/>
                <w:tab w:val="left" w:pos="742"/>
                <w:tab w:val="left" w:pos="888"/>
              </w:tabs>
              <w:spacing w:beforeAutospacing="0" w:afterAutospacing="0"/>
              <w:jc w:val="center"/>
              <w:rPr>
                <w:rFonts w:eastAsia="Calibri"/>
              </w:rPr>
            </w:pPr>
            <w:r w:rsidRPr="00066A10">
              <w:rPr>
                <w:rFonts w:eastAsia="Calibri"/>
              </w:rPr>
              <w:t>2</w:t>
            </w:r>
          </w:p>
        </w:tc>
        <w:tc>
          <w:tcPr>
            <w:tcW w:w="4253" w:type="dxa"/>
            <w:vAlign w:val="center"/>
          </w:tcPr>
          <w:p w14:paraId="568F9978" w14:textId="66CE6532" w:rsidR="002A3C57" w:rsidRPr="00066A10" w:rsidRDefault="008F4696" w:rsidP="008F4696">
            <w:pPr>
              <w:pStyle w:val="af0"/>
              <w:shd w:val="clear" w:color="auto" w:fill="FFFFFF" w:themeFill="background1"/>
              <w:tabs>
                <w:tab w:val="left" w:pos="423"/>
                <w:tab w:val="left" w:pos="742"/>
                <w:tab w:val="left" w:pos="888"/>
              </w:tabs>
              <w:spacing w:beforeAutospacing="0" w:afterAutospacing="0"/>
              <w:rPr>
                <w:iCs/>
              </w:rPr>
            </w:pPr>
            <w:r w:rsidRPr="00066A10">
              <w:t>ОГБУЗ "Ш</w:t>
            </w:r>
            <w:r w:rsidR="00826357" w:rsidRPr="00066A10">
              <w:t>Р</w:t>
            </w:r>
            <w:r w:rsidRPr="00066A10">
              <w:t>Б" (ФАП)</w:t>
            </w:r>
          </w:p>
        </w:tc>
        <w:tc>
          <w:tcPr>
            <w:tcW w:w="4747" w:type="dxa"/>
            <w:vAlign w:val="center"/>
          </w:tcPr>
          <w:p w14:paraId="5DFF8016" w14:textId="6B3CBAB6" w:rsidR="002A3C57" w:rsidRPr="00066A10" w:rsidRDefault="008F4696" w:rsidP="008F4696">
            <w:pPr>
              <w:pStyle w:val="af0"/>
              <w:shd w:val="clear" w:color="auto" w:fill="FFFFFF" w:themeFill="background1"/>
              <w:tabs>
                <w:tab w:val="left" w:pos="423"/>
                <w:tab w:val="left" w:pos="742"/>
                <w:tab w:val="left" w:pos="888"/>
              </w:tabs>
              <w:spacing w:beforeAutospacing="0" w:afterAutospacing="0"/>
              <w:jc w:val="center"/>
            </w:pPr>
            <w:r w:rsidRPr="00066A10">
              <w:t>Котельная (Подкаменско</w:t>
            </w:r>
            <w:r w:rsidR="004426D4">
              <w:t>е</w:t>
            </w:r>
            <w:r w:rsidRPr="00066A10">
              <w:t xml:space="preserve"> с\п)</w:t>
            </w:r>
          </w:p>
        </w:tc>
      </w:tr>
    </w:tbl>
    <w:p w14:paraId="3070AD3C" w14:textId="051118E8" w:rsidR="00BA70D5" w:rsidRPr="00066A10" w:rsidRDefault="00BA70D5" w:rsidP="008F4696">
      <w:pPr>
        <w:pStyle w:val="af0"/>
        <w:shd w:val="clear" w:color="auto" w:fill="FFFFFF" w:themeFill="background1"/>
        <w:tabs>
          <w:tab w:val="left" w:pos="1134"/>
        </w:tabs>
        <w:spacing w:beforeAutospacing="0" w:after="0" w:afterAutospacing="0"/>
        <w:ind w:left="567"/>
      </w:pPr>
    </w:p>
    <w:p w14:paraId="03CE18D7" w14:textId="4EF68135" w:rsidR="002A3C57" w:rsidRPr="00066A10" w:rsidRDefault="008430D9" w:rsidP="008F4696">
      <w:pPr>
        <w:pStyle w:val="2"/>
        <w:keepNext w:val="0"/>
        <w:keepLines w:val="0"/>
        <w:widowControl w:val="0"/>
        <w:shd w:val="clear" w:color="auto" w:fill="FFFFFF" w:themeFill="background1"/>
        <w:autoSpaceDE w:val="0"/>
        <w:autoSpaceDN w:val="0"/>
        <w:adjustRightInd w:val="0"/>
        <w:spacing w:before="69" w:after="240" w:line="240" w:lineRule="auto"/>
        <w:ind w:left="823"/>
        <w:rPr>
          <w:rFonts w:ascii="Times New Roman" w:eastAsia="Times New Roman" w:hAnsi="Times New Roman" w:cs="Times New Roman"/>
          <w:b/>
          <w:bCs/>
          <w:color w:val="auto"/>
          <w:sz w:val="24"/>
          <w:szCs w:val="24"/>
          <w:lang w:eastAsia="ru-RU"/>
        </w:rPr>
      </w:pPr>
      <w:bookmarkStart w:id="31" w:name="_Toc228781375"/>
      <w:r w:rsidRPr="00066A10">
        <w:rPr>
          <w:rFonts w:ascii="Times New Roman" w:eastAsia="Times New Roman" w:hAnsi="Times New Roman" w:cs="Times New Roman"/>
          <w:b/>
          <w:bCs/>
          <w:color w:val="auto"/>
          <w:sz w:val="24"/>
          <w:szCs w:val="24"/>
          <w:lang w:eastAsia="ru-RU"/>
        </w:rPr>
        <w:t xml:space="preserve">1.6. </w:t>
      </w:r>
      <w:r w:rsidR="002A3C57" w:rsidRPr="00066A10">
        <w:rPr>
          <w:rFonts w:ascii="Times New Roman" w:eastAsia="Times New Roman" w:hAnsi="Times New Roman" w:cs="Times New Roman"/>
          <w:b/>
          <w:bCs/>
          <w:color w:val="auto"/>
          <w:sz w:val="24"/>
          <w:szCs w:val="24"/>
          <w:lang w:eastAsia="ru-RU"/>
        </w:rPr>
        <w:t>Сведения о местных (стационарных, мобильных) источниках тепловой энергии</w:t>
      </w:r>
      <w:r w:rsidRPr="00066A10">
        <w:rPr>
          <w:rFonts w:ascii="Times New Roman" w:eastAsia="Times New Roman" w:hAnsi="Times New Roman" w:cs="Times New Roman"/>
          <w:b/>
          <w:bCs/>
          <w:color w:val="auto"/>
          <w:sz w:val="24"/>
          <w:szCs w:val="24"/>
          <w:lang w:eastAsia="ru-RU"/>
        </w:rPr>
        <w:t xml:space="preserve"> </w:t>
      </w:r>
      <w:r w:rsidR="002A3C57" w:rsidRPr="00066A10">
        <w:rPr>
          <w:rFonts w:ascii="Times New Roman" w:eastAsia="Times New Roman" w:hAnsi="Times New Roman" w:cs="Times New Roman"/>
          <w:b/>
          <w:bCs/>
          <w:color w:val="auto"/>
          <w:sz w:val="24"/>
          <w:szCs w:val="24"/>
          <w:lang w:eastAsia="ru-RU"/>
        </w:rPr>
        <w:t>на территории муниципального образования</w:t>
      </w:r>
      <w:bookmarkEnd w:id="31"/>
    </w:p>
    <w:p w14:paraId="091975C3" w14:textId="72C5E000" w:rsidR="002A3C57" w:rsidRPr="00066A10" w:rsidRDefault="00D1385E" w:rsidP="00D1385E">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1.6.1. </w:t>
      </w:r>
      <w:r w:rsidR="002A3C57" w:rsidRPr="00066A10">
        <w:rPr>
          <w:rFonts w:ascii="Times New Roman" w:eastAsia="Times New Roman" w:hAnsi="Times New Roman" w:cs="Times New Roman"/>
          <w:sz w:val="24"/>
          <w:szCs w:val="24"/>
          <w:lang w:eastAsia="ru-RU"/>
        </w:rPr>
        <w:t>При наличии в зоне отключения теплоснабжения потребителей первой категории надежности для которых не допускается перерывов в подаче расчетного</w:t>
      </w:r>
      <w:r w:rsidR="002A3C57" w:rsidRPr="00D1385E">
        <w:rPr>
          <w:rFonts w:ascii="Times New Roman" w:eastAsia="Times New Roman" w:hAnsi="Times New Roman" w:cs="Times New Roman"/>
          <w:sz w:val="24"/>
          <w:szCs w:val="24"/>
          <w:lang w:eastAsia="ru-RU"/>
        </w:rPr>
        <w:t xml:space="preserve"> </w:t>
      </w:r>
      <w:r w:rsidR="002A3C57" w:rsidRPr="00066A10">
        <w:rPr>
          <w:rFonts w:ascii="Times New Roman" w:eastAsia="Times New Roman" w:hAnsi="Times New Roman" w:cs="Times New Roman"/>
          <w:sz w:val="24"/>
          <w:szCs w:val="24"/>
          <w:lang w:eastAsia="ru-RU"/>
        </w:rPr>
        <w:t>количества теплоты</w:t>
      </w:r>
      <w:r w:rsidR="00B26A30" w:rsidRPr="00066A10">
        <w:rPr>
          <w:rFonts w:ascii="Times New Roman" w:eastAsia="Times New Roman" w:hAnsi="Times New Roman" w:cs="Times New Roman"/>
          <w:sz w:val="24"/>
          <w:szCs w:val="24"/>
          <w:lang w:eastAsia="ru-RU"/>
        </w:rPr>
        <w:t xml:space="preserve"> </w:t>
      </w:r>
      <w:r w:rsidR="002A3C57" w:rsidRPr="00066A10">
        <w:rPr>
          <w:rFonts w:ascii="Times New Roman" w:eastAsia="Times New Roman" w:hAnsi="Times New Roman" w:cs="Times New Roman"/>
          <w:sz w:val="24"/>
          <w:szCs w:val="24"/>
          <w:lang w:eastAsia="ru-RU"/>
        </w:rPr>
        <w:t xml:space="preserve">и снижения температуры воздуха в помещениях, ниже предусмотренных ГОСТ 30494 «Здания </w:t>
      </w:r>
      <w:r w:rsidR="002A3C57" w:rsidRPr="00066A10">
        <w:rPr>
          <w:rFonts w:ascii="Times New Roman" w:eastAsia="Times New Roman" w:hAnsi="Times New Roman" w:cs="Times New Roman"/>
          <w:sz w:val="24"/>
          <w:szCs w:val="24"/>
          <w:lang w:eastAsia="ru-RU"/>
        </w:rPr>
        <w:lastRenderedPageBreak/>
        <w:t xml:space="preserve">жилые и общественные» </w:t>
      </w:r>
      <w:r w:rsidR="005B44C6" w:rsidRPr="00066A10">
        <w:rPr>
          <w:rFonts w:ascii="Times New Roman" w:eastAsia="Times New Roman" w:hAnsi="Times New Roman" w:cs="Times New Roman"/>
          <w:sz w:val="24"/>
          <w:szCs w:val="24"/>
          <w:lang w:eastAsia="ru-RU"/>
        </w:rPr>
        <w:t xml:space="preserve">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w:t>
      </w:r>
      <w:r w:rsidR="002A3C57" w:rsidRPr="00066A10">
        <w:rPr>
          <w:rFonts w:ascii="Times New Roman" w:eastAsia="Times New Roman" w:hAnsi="Times New Roman" w:cs="Times New Roman"/>
          <w:sz w:val="24"/>
          <w:szCs w:val="24"/>
          <w:lang w:eastAsia="ru-RU"/>
        </w:rPr>
        <w:t xml:space="preserve">собственникам зданий (потребителям) </w:t>
      </w:r>
      <w:r w:rsidR="005B44C6" w:rsidRPr="00066A10">
        <w:rPr>
          <w:rFonts w:ascii="Times New Roman" w:eastAsia="Times New Roman" w:hAnsi="Times New Roman" w:cs="Times New Roman"/>
          <w:sz w:val="24"/>
          <w:szCs w:val="24"/>
          <w:lang w:eastAsia="ru-RU"/>
        </w:rPr>
        <w:t xml:space="preserve">на территории муниципального образования </w:t>
      </w:r>
      <w:r w:rsidR="00BC363D" w:rsidRPr="00066A10">
        <w:rPr>
          <w:rFonts w:ascii="Times New Roman" w:eastAsia="Times New Roman" w:hAnsi="Times New Roman" w:cs="Times New Roman"/>
          <w:sz w:val="24"/>
          <w:szCs w:val="24"/>
          <w:lang w:eastAsia="ru-RU"/>
        </w:rPr>
        <w:t>Шелеховский муниципальный район</w:t>
      </w:r>
      <w:r w:rsidR="005B44C6" w:rsidRPr="00066A10">
        <w:rPr>
          <w:rFonts w:ascii="Times New Roman" w:eastAsia="Times New Roman" w:hAnsi="Times New Roman" w:cs="Times New Roman"/>
          <w:sz w:val="24"/>
          <w:szCs w:val="24"/>
          <w:lang w:eastAsia="ru-RU"/>
        </w:rPr>
        <w:t xml:space="preserve"> </w:t>
      </w:r>
      <w:r w:rsidR="002A3C57" w:rsidRPr="00066A10">
        <w:rPr>
          <w:rFonts w:ascii="Times New Roman" w:eastAsia="Times New Roman" w:hAnsi="Times New Roman" w:cs="Times New Roman"/>
          <w:sz w:val="24"/>
          <w:szCs w:val="24"/>
          <w:lang w:eastAsia="ru-RU"/>
        </w:rPr>
        <w:t>предусмотре</w:t>
      </w:r>
      <w:r w:rsidR="005B44C6" w:rsidRPr="00066A10">
        <w:rPr>
          <w:rFonts w:ascii="Times New Roman" w:eastAsia="Times New Roman" w:hAnsi="Times New Roman" w:cs="Times New Roman"/>
          <w:sz w:val="24"/>
          <w:szCs w:val="24"/>
          <w:lang w:eastAsia="ru-RU"/>
        </w:rPr>
        <w:t>ны</w:t>
      </w:r>
      <w:r w:rsidR="002A3C57" w:rsidRPr="00066A10">
        <w:rPr>
          <w:rFonts w:ascii="Times New Roman" w:eastAsia="Times New Roman" w:hAnsi="Times New Roman" w:cs="Times New Roman"/>
          <w:sz w:val="24"/>
          <w:szCs w:val="24"/>
          <w:lang w:eastAsia="ru-RU"/>
        </w:rPr>
        <w:t xml:space="preserve"> местные резервные источники тепло</w:t>
      </w:r>
      <w:r w:rsidR="005B44C6" w:rsidRPr="00066A10">
        <w:rPr>
          <w:rFonts w:ascii="Times New Roman" w:eastAsia="Times New Roman" w:hAnsi="Times New Roman" w:cs="Times New Roman"/>
          <w:sz w:val="24"/>
          <w:szCs w:val="24"/>
          <w:lang w:eastAsia="ru-RU"/>
        </w:rPr>
        <w:t>вой энергии</w:t>
      </w:r>
      <w:r w:rsidR="002A3C57" w:rsidRPr="00066A10">
        <w:rPr>
          <w:rFonts w:ascii="Times New Roman" w:eastAsia="Times New Roman" w:hAnsi="Times New Roman" w:cs="Times New Roman"/>
          <w:sz w:val="24"/>
          <w:szCs w:val="24"/>
          <w:lang w:eastAsia="ru-RU"/>
        </w:rPr>
        <w:t xml:space="preserve"> (стационарные или </w:t>
      </w:r>
      <w:r w:rsidR="005B44C6" w:rsidRPr="00066A10">
        <w:rPr>
          <w:rFonts w:ascii="Times New Roman" w:eastAsia="Times New Roman" w:hAnsi="Times New Roman" w:cs="Times New Roman"/>
          <w:sz w:val="24"/>
          <w:szCs w:val="24"/>
          <w:lang w:eastAsia="ru-RU"/>
        </w:rPr>
        <w:t>мобильные</w:t>
      </w:r>
      <w:r w:rsidR="002A3C57" w:rsidRPr="00066A10">
        <w:rPr>
          <w:rFonts w:ascii="Times New Roman" w:eastAsia="Times New Roman" w:hAnsi="Times New Roman" w:cs="Times New Roman"/>
          <w:sz w:val="24"/>
          <w:szCs w:val="24"/>
          <w:lang w:eastAsia="ru-RU"/>
        </w:rPr>
        <w:t>).</w:t>
      </w:r>
    </w:p>
    <w:p w14:paraId="760189BA" w14:textId="695E40FE" w:rsidR="005B44C6" w:rsidRPr="00066A10" w:rsidRDefault="00D1385E" w:rsidP="00D1385E">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1.6.2. </w:t>
      </w:r>
      <w:r w:rsidR="005B44C6" w:rsidRPr="00066A10">
        <w:rPr>
          <w:rFonts w:ascii="Times New Roman" w:eastAsia="Times New Roman" w:hAnsi="Times New Roman" w:cs="Times New Roman"/>
          <w:sz w:val="24"/>
          <w:szCs w:val="24"/>
          <w:lang w:eastAsia="ru-RU"/>
        </w:rPr>
        <w:t xml:space="preserve">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w:t>
      </w:r>
      <w:r w:rsidR="00D526CF" w:rsidRPr="00066A10">
        <w:rPr>
          <w:rFonts w:ascii="Times New Roman" w:eastAsia="Times New Roman" w:hAnsi="Times New Roman" w:cs="Times New Roman"/>
          <w:sz w:val="24"/>
          <w:szCs w:val="24"/>
          <w:lang w:eastAsia="ru-RU"/>
        </w:rPr>
        <w:t xml:space="preserve">к тепловой сети </w:t>
      </w:r>
      <w:r w:rsidR="005B44C6" w:rsidRPr="00066A10">
        <w:rPr>
          <w:rFonts w:ascii="Times New Roman" w:eastAsia="Times New Roman" w:hAnsi="Times New Roman" w:cs="Times New Roman"/>
          <w:sz w:val="24"/>
          <w:szCs w:val="24"/>
          <w:lang w:eastAsia="ru-RU"/>
        </w:rPr>
        <w:t>за 2-3 часа и начинают подавать тепло в здания.</w:t>
      </w:r>
    </w:p>
    <w:p w14:paraId="68A7A8E4" w14:textId="2CF94AEB" w:rsidR="00F83112" w:rsidRPr="00066A10" w:rsidRDefault="00F83112" w:rsidP="00D1385E">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Сведения о местных резервных источниках тепловой энергии на территории муниципального образования (наименование муниципального образования) представлено</w:t>
      </w:r>
      <w:r w:rsidR="00B26A30"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 xml:space="preserve">в </w:t>
      </w:r>
      <w:r w:rsidR="00332941" w:rsidRPr="00066A10">
        <w:rPr>
          <w:rFonts w:ascii="Times New Roman" w:eastAsia="Times New Roman" w:hAnsi="Times New Roman" w:cs="Times New Roman"/>
          <w:sz w:val="24"/>
          <w:szCs w:val="24"/>
          <w:lang w:eastAsia="ru-RU"/>
        </w:rPr>
        <w:t>таблице ниже</w:t>
      </w:r>
    </w:p>
    <w:p w14:paraId="0307185D" w14:textId="5A275C68" w:rsidR="00F83112" w:rsidRPr="00066A10" w:rsidRDefault="00332941" w:rsidP="00D1385E">
      <w:pPr>
        <w:pStyle w:val="a5"/>
        <w:spacing w:before="400" w:after="200"/>
        <w:ind w:left="0" w:firstLine="0"/>
        <w:rPr>
          <w:b/>
          <w:sz w:val="24"/>
          <w:szCs w:val="24"/>
        </w:rPr>
      </w:pPr>
      <w:bookmarkStart w:id="32" w:name="_Toc191049792"/>
      <w:r w:rsidRPr="00066A10">
        <w:rPr>
          <w:b/>
          <w:sz w:val="24"/>
          <w:szCs w:val="24"/>
        </w:rPr>
        <w:t>Таблица 1.</w:t>
      </w:r>
      <w:r w:rsidR="00D1385E" w:rsidRPr="00066A10">
        <w:rPr>
          <w:b/>
          <w:sz w:val="24"/>
          <w:szCs w:val="24"/>
        </w:rPr>
        <w:t>6</w:t>
      </w:r>
      <w:r w:rsidRPr="00066A10">
        <w:rPr>
          <w:b/>
          <w:sz w:val="24"/>
          <w:szCs w:val="24"/>
        </w:rPr>
        <w:t>.</w:t>
      </w:r>
      <w:r w:rsidR="00D1385E" w:rsidRPr="00066A10">
        <w:rPr>
          <w:b/>
          <w:sz w:val="24"/>
          <w:szCs w:val="24"/>
        </w:rPr>
        <w:t>1</w:t>
      </w:r>
      <w:r w:rsidRPr="00066A10">
        <w:rPr>
          <w:b/>
          <w:sz w:val="24"/>
          <w:szCs w:val="24"/>
        </w:rPr>
        <w:t>.</w:t>
      </w:r>
      <w:r w:rsidR="00F83112" w:rsidRPr="00066A10">
        <w:rPr>
          <w:b/>
          <w:sz w:val="24"/>
          <w:szCs w:val="24"/>
        </w:rPr>
        <w:t>- Сведения о местных резервных источниках тепловой энергии</w:t>
      </w:r>
      <w:r w:rsidR="00B26A30" w:rsidRPr="00066A10">
        <w:rPr>
          <w:b/>
          <w:sz w:val="24"/>
          <w:szCs w:val="24"/>
        </w:rPr>
        <w:t xml:space="preserve"> </w:t>
      </w:r>
      <w:r w:rsidR="00F83112" w:rsidRPr="00066A10">
        <w:rPr>
          <w:b/>
          <w:sz w:val="24"/>
          <w:szCs w:val="24"/>
        </w:rPr>
        <w:t xml:space="preserve">на территории муниципального образования </w:t>
      </w:r>
      <w:bookmarkEnd w:id="32"/>
      <w:r w:rsidR="007906BF" w:rsidRPr="00066A10">
        <w:rPr>
          <w:b/>
          <w:sz w:val="24"/>
          <w:szCs w:val="24"/>
        </w:rPr>
        <w:t>Шелеховский муниципальный район</w:t>
      </w:r>
      <w:r w:rsidR="00F83112" w:rsidRPr="00066A10">
        <w:rPr>
          <w:b/>
          <w:sz w:val="24"/>
          <w:szCs w:val="24"/>
        </w:rPr>
        <w:t xml:space="preserve"> </w:t>
      </w:r>
    </w:p>
    <w:tbl>
      <w:tblPr>
        <w:tblStyle w:val="afb"/>
        <w:tblW w:w="0" w:type="auto"/>
        <w:tblLook w:val="04A0" w:firstRow="1" w:lastRow="0" w:firstColumn="1" w:lastColumn="0" w:noHBand="0" w:noVBand="1"/>
      </w:tblPr>
      <w:tblGrid>
        <w:gridCol w:w="503"/>
        <w:gridCol w:w="3603"/>
        <w:gridCol w:w="5523"/>
      </w:tblGrid>
      <w:tr w:rsidR="00F83112" w:rsidRPr="00066A10" w14:paraId="2F140B2D" w14:textId="77777777" w:rsidTr="00D1385E">
        <w:trPr>
          <w:trHeight w:val="868"/>
          <w:tblHeader/>
        </w:trPr>
        <w:tc>
          <w:tcPr>
            <w:tcW w:w="0" w:type="auto"/>
            <w:shd w:val="clear" w:color="auto" w:fill="F2F2F2" w:themeFill="background1" w:themeFillShade="F2"/>
            <w:vAlign w:val="center"/>
          </w:tcPr>
          <w:p w14:paraId="423E509F" w14:textId="77777777" w:rsidR="00F83112" w:rsidRPr="00066A10" w:rsidRDefault="00F83112" w:rsidP="007906BF">
            <w:pPr>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w:t>
            </w:r>
          </w:p>
          <w:p w14:paraId="6BA7BD60" w14:textId="77777777" w:rsidR="00F83112" w:rsidRPr="00066A10" w:rsidRDefault="00F83112" w:rsidP="007906BF">
            <w:pPr>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п/п</w:t>
            </w:r>
          </w:p>
        </w:tc>
        <w:tc>
          <w:tcPr>
            <w:tcW w:w="3603" w:type="dxa"/>
            <w:shd w:val="clear" w:color="auto" w:fill="F2F2F2" w:themeFill="background1" w:themeFillShade="F2"/>
            <w:vAlign w:val="center"/>
          </w:tcPr>
          <w:p w14:paraId="1D190603" w14:textId="0207A7E4" w:rsidR="00F83112" w:rsidRPr="00066A10" w:rsidRDefault="007906BF" w:rsidP="007906BF">
            <w:pPr>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Наименование потребителя</w:t>
            </w:r>
          </w:p>
        </w:tc>
        <w:tc>
          <w:tcPr>
            <w:tcW w:w="5523" w:type="dxa"/>
            <w:shd w:val="clear" w:color="auto" w:fill="F2F2F2" w:themeFill="background1" w:themeFillShade="F2"/>
            <w:vAlign w:val="center"/>
          </w:tcPr>
          <w:p w14:paraId="64085790" w14:textId="77777777" w:rsidR="00F83112" w:rsidRPr="00066A10" w:rsidRDefault="00F83112" w:rsidP="007906BF">
            <w:pPr>
              <w:ind w:left="-108" w:right="-118"/>
              <w:jc w:val="center"/>
              <w:rPr>
                <w:rFonts w:ascii="Times New Roman" w:eastAsia="Times New Roman" w:hAnsi="Times New Roman" w:cs="Times New Roman"/>
                <w:bCs/>
                <w:sz w:val="24"/>
                <w:szCs w:val="24"/>
                <w:lang w:eastAsia="ru-RU"/>
              </w:rPr>
            </w:pPr>
            <w:r w:rsidRPr="00066A10">
              <w:rPr>
                <w:rFonts w:ascii="Times New Roman" w:eastAsia="Times New Roman" w:hAnsi="Times New Roman" w:cs="Times New Roman"/>
                <w:bCs/>
                <w:sz w:val="24"/>
                <w:szCs w:val="24"/>
                <w:lang w:eastAsia="ru-RU"/>
              </w:rPr>
              <w:t>Сведения о типе (модели) местного источника тепловой энергии, мощность (кВт), эксплуатирующая организация</w:t>
            </w:r>
          </w:p>
        </w:tc>
      </w:tr>
      <w:tr w:rsidR="007906BF" w:rsidRPr="00066A10" w14:paraId="32B52F80" w14:textId="77777777" w:rsidTr="00D1385E">
        <w:trPr>
          <w:trHeight w:val="526"/>
        </w:trPr>
        <w:tc>
          <w:tcPr>
            <w:tcW w:w="0" w:type="auto"/>
            <w:vAlign w:val="center"/>
          </w:tcPr>
          <w:p w14:paraId="2EFD8B59" w14:textId="77777777" w:rsidR="007906BF" w:rsidRPr="00066A10" w:rsidRDefault="007906BF" w:rsidP="007906BF">
            <w:pPr>
              <w:pStyle w:val="af0"/>
              <w:tabs>
                <w:tab w:val="left" w:pos="423"/>
                <w:tab w:val="left" w:pos="742"/>
                <w:tab w:val="left" w:pos="888"/>
              </w:tabs>
              <w:spacing w:beforeAutospacing="0" w:afterAutospacing="0"/>
              <w:jc w:val="center"/>
            </w:pPr>
            <w:r w:rsidRPr="00066A10">
              <w:rPr>
                <w:rFonts w:eastAsia="Calibri"/>
              </w:rPr>
              <w:t>1</w:t>
            </w:r>
          </w:p>
        </w:tc>
        <w:tc>
          <w:tcPr>
            <w:tcW w:w="3603" w:type="dxa"/>
            <w:vAlign w:val="center"/>
          </w:tcPr>
          <w:p w14:paraId="416121B6" w14:textId="77777777" w:rsidR="007906BF" w:rsidRPr="00066A10" w:rsidRDefault="007906BF" w:rsidP="007906BF">
            <w:pPr>
              <w:shd w:val="clear" w:color="auto" w:fill="FFFFFF" w:themeFill="background1"/>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МКОУ ШР "Большелугская</w:t>
            </w:r>
          </w:p>
          <w:p w14:paraId="4FD7B28B" w14:textId="465718AF" w:rsidR="007906BF" w:rsidRPr="00066A10" w:rsidRDefault="007906BF" w:rsidP="007906BF">
            <w:pPr>
              <w:pStyle w:val="af0"/>
              <w:tabs>
                <w:tab w:val="left" w:pos="423"/>
                <w:tab w:val="left" w:pos="742"/>
                <w:tab w:val="left" w:pos="888"/>
              </w:tabs>
              <w:spacing w:beforeAutospacing="0" w:afterAutospacing="0"/>
            </w:pPr>
            <w:r w:rsidRPr="00066A10">
              <w:t>СОШ №8</w:t>
            </w:r>
          </w:p>
        </w:tc>
        <w:tc>
          <w:tcPr>
            <w:tcW w:w="5523" w:type="dxa"/>
            <w:vAlign w:val="center"/>
          </w:tcPr>
          <w:p w14:paraId="20E956D7" w14:textId="14C43C84" w:rsidR="007906BF" w:rsidRPr="00066A10" w:rsidRDefault="00F90A59" w:rsidP="007906BF">
            <w:pPr>
              <w:pStyle w:val="af0"/>
              <w:tabs>
                <w:tab w:val="left" w:pos="423"/>
                <w:tab w:val="left" w:pos="742"/>
                <w:tab w:val="left" w:pos="888"/>
              </w:tabs>
              <w:spacing w:beforeAutospacing="0" w:afterAutospacing="0"/>
              <w:jc w:val="center"/>
            </w:pPr>
            <w:r w:rsidRPr="00066A10">
              <w:t>н/д</w:t>
            </w:r>
          </w:p>
        </w:tc>
      </w:tr>
      <w:tr w:rsidR="007906BF" w:rsidRPr="00066A10" w14:paraId="6AB8AA7E" w14:textId="77777777" w:rsidTr="00F90A59">
        <w:trPr>
          <w:trHeight w:val="470"/>
        </w:trPr>
        <w:tc>
          <w:tcPr>
            <w:tcW w:w="0" w:type="auto"/>
            <w:vAlign w:val="center"/>
          </w:tcPr>
          <w:p w14:paraId="6BEC2095" w14:textId="77777777" w:rsidR="007906BF" w:rsidRPr="00066A10" w:rsidRDefault="007906BF" w:rsidP="007906BF">
            <w:pPr>
              <w:pStyle w:val="af0"/>
              <w:tabs>
                <w:tab w:val="left" w:pos="423"/>
                <w:tab w:val="left" w:pos="742"/>
                <w:tab w:val="left" w:pos="888"/>
              </w:tabs>
              <w:spacing w:beforeAutospacing="0" w:afterAutospacing="0"/>
              <w:jc w:val="center"/>
              <w:rPr>
                <w:rFonts w:eastAsia="Calibri"/>
              </w:rPr>
            </w:pPr>
            <w:r w:rsidRPr="00066A10">
              <w:rPr>
                <w:rFonts w:eastAsia="Calibri"/>
              </w:rPr>
              <w:t>2</w:t>
            </w:r>
          </w:p>
        </w:tc>
        <w:tc>
          <w:tcPr>
            <w:tcW w:w="3603" w:type="dxa"/>
            <w:vAlign w:val="center"/>
          </w:tcPr>
          <w:p w14:paraId="5CAAE139" w14:textId="126047EE" w:rsidR="007906BF" w:rsidRPr="00066A10" w:rsidRDefault="007906BF" w:rsidP="007906BF">
            <w:pPr>
              <w:pStyle w:val="af0"/>
              <w:tabs>
                <w:tab w:val="left" w:pos="423"/>
                <w:tab w:val="left" w:pos="742"/>
                <w:tab w:val="left" w:pos="888"/>
              </w:tabs>
              <w:spacing w:beforeAutospacing="0" w:afterAutospacing="0"/>
              <w:rPr>
                <w:iCs/>
              </w:rPr>
            </w:pPr>
            <w:r w:rsidRPr="00066A10">
              <w:t>ОГБУЗ "Ш</w:t>
            </w:r>
            <w:r w:rsidR="00826357" w:rsidRPr="00066A10">
              <w:t>Р</w:t>
            </w:r>
            <w:r w:rsidRPr="00066A10">
              <w:t>Б" (ФАП)</w:t>
            </w:r>
          </w:p>
        </w:tc>
        <w:tc>
          <w:tcPr>
            <w:tcW w:w="5523" w:type="dxa"/>
            <w:vAlign w:val="center"/>
          </w:tcPr>
          <w:p w14:paraId="228F3388" w14:textId="6F5A6B32" w:rsidR="007906BF" w:rsidRPr="00066A10" w:rsidRDefault="00F90A59" w:rsidP="007906BF">
            <w:pPr>
              <w:pStyle w:val="af0"/>
              <w:tabs>
                <w:tab w:val="left" w:pos="423"/>
                <w:tab w:val="left" w:pos="742"/>
                <w:tab w:val="left" w:pos="888"/>
              </w:tabs>
              <w:spacing w:beforeAutospacing="0" w:afterAutospacing="0"/>
              <w:jc w:val="center"/>
            </w:pPr>
            <w:r w:rsidRPr="00066A10">
              <w:t>н/д</w:t>
            </w:r>
          </w:p>
        </w:tc>
      </w:tr>
    </w:tbl>
    <w:p w14:paraId="30EAAD23" w14:textId="77777777" w:rsidR="00AD3F90" w:rsidRPr="00066A10" w:rsidRDefault="00AD3F90" w:rsidP="0095688A">
      <w:pPr>
        <w:rPr>
          <w:sz w:val="24"/>
          <w:szCs w:val="24"/>
          <w:lang w:eastAsia="ru-RU"/>
        </w:rPr>
      </w:pPr>
      <w:bookmarkStart w:id="33" w:name="_Toc228781376"/>
    </w:p>
    <w:p w14:paraId="3280BAB6" w14:textId="77777777" w:rsidR="00FA3281" w:rsidRDefault="00FA3281" w:rsidP="005C4E4A">
      <w:pPr>
        <w:pStyle w:val="1"/>
        <w:adjustRightInd w:val="0"/>
        <w:spacing w:before="64" w:after="240"/>
        <w:jc w:val="both"/>
        <w:rPr>
          <w:sz w:val="24"/>
          <w:szCs w:val="24"/>
          <w:lang w:eastAsia="ru-RU"/>
        </w:rPr>
      </w:pPr>
    </w:p>
    <w:p w14:paraId="41FB0883" w14:textId="33E34FFF" w:rsidR="00BA70D5" w:rsidRPr="00066A10" w:rsidRDefault="00754431" w:rsidP="00FA3281">
      <w:pPr>
        <w:pStyle w:val="1"/>
        <w:adjustRightInd w:val="0"/>
        <w:spacing w:beforeLines="64" w:before="153"/>
        <w:jc w:val="both"/>
        <w:rPr>
          <w:sz w:val="24"/>
          <w:szCs w:val="24"/>
          <w:lang w:eastAsia="ru-RU"/>
        </w:rPr>
      </w:pPr>
      <w:r w:rsidRPr="00066A10">
        <w:rPr>
          <w:sz w:val="24"/>
          <w:szCs w:val="24"/>
          <w:lang w:eastAsia="ru-RU"/>
        </w:rPr>
        <w:t xml:space="preserve">Раздел </w:t>
      </w:r>
      <w:hyperlink w:anchor="_Toc119080708" w:history="1">
        <w:r w:rsidRPr="00066A10">
          <w:rPr>
            <w:sz w:val="24"/>
            <w:szCs w:val="24"/>
            <w:lang w:eastAsia="ru-RU"/>
          </w:rPr>
          <w:t>2.</w:t>
        </w:r>
        <w:r w:rsidRPr="00066A10">
          <w:rPr>
            <w:sz w:val="24"/>
            <w:szCs w:val="24"/>
            <w:lang w:eastAsia="ru-RU"/>
          </w:rPr>
          <w:tab/>
        </w:r>
      </w:hyperlink>
      <w:r w:rsidR="009B2196" w:rsidRPr="00066A10">
        <w:rPr>
          <w:sz w:val="24"/>
          <w:szCs w:val="24"/>
          <w:lang w:eastAsia="ru-RU"/>
        </w:rPr>
        <w:t>Сценарии наиболее вероятных и наиболее опасных по последствиям аварий, а также источники (места) их возникновения</w:t>
      </w:r>
      <w:bookmarkEnd w:id="33"/>
      <w:r w:rsidR="009B2196" w:rsidRPr="00066A10">
        <w:rPr>
          <w:sz w:val="24"/>
          <w:szCs w:val="24"/>
          <w:lang w:eastAsia="ru-RU"/>
        </w:rPr>
        <w:t xml:space="preserve"> </w:t>
      </w:r>
    </w:p>
    <w:p w14:paraId="09014F64" w14:textId="124F59D1" w:rsidR="006D7546" w:rsidRDefault="006D7546" w:rsidP="00FA3281">
      <w:pPr>
        <w:pStyle w:val="a5"/>
        <w:spacing w:beforeLines="64" w:before="153"/>
        <w:ind w:left="0" w:firstLine="0"/>
        <w:jc w:val="both"/>
        <w:rPr>
          <w:rStyle w:val="afc"/>
          <w:rFonts w:eastAsiaTheme="minorHAnsi"/>
          <w:b/>
        </w:rPr>
      </w:pPr>
    </w:p>
    <w:p w14:paraId="35AAEDD3" w14:textId="77777777" w:rsidR="00FA3281" w:rsidRPr="00066A10" w:rsidRDefault="00FA3281" w:rsidP="00FA3281">
      <w:pPr>
        <w:pStyle w:val="a5"/>
        <w:spacing w:beforeLines="64" w:before="153"/>
        <w:ind w:left="0" w:firstLine="0"/>
        <w:jc w:val="both"/>
        <w:rPr>
          <w:rStyle w:val="afc"/>
          <w:rFonts w:eastAsiaTheme="minorHAnsi"/>
          <w:b/>
        </w:rPr>
      </w:pPr>
    </w:p>
    <w:p w14:paraId="0FE58D9C" w14:textId="65D86564" w:rsidR="00FA3281" w:rsidRPr="00066A10" w:rsidRDefault="007A679F" w:rsidP="00FA3281">
      <w:pPr>
        <w:pStyle w:val="1"/>
        <w:adjustRightInd w:val="0"/>
        <w:spacing w:beforeLines="64" w:before="153"/>
        <w:jc w:val="both"/>
        <w:rPr>
          <w:sz w:val="24"/>
          <w:szCs w:val="24"/>
          <w:lang w:eastAsia="ru-RU"/>
        </w:rPr>
      </w:pPr>
      <w:bookmarkStart w:id="34" w:name="_Toc228781380"/>
      <w:r w:rsidRPr="00066A10">
        <w:rPr>
          <w:sz w:val="24"/>
          <w:szCs w:val="24"/>
          <w:lang w:eastAsia="ru-RU"/>
        </w:rPr>
        <w:t xml:space="preserve">Раздел </w:t>
      </w:r>
      <w:r w:rsidR="00C93EBE" w:rsidRPr="00066A10">
        <w:rPr>
          <w:sz w:val="24"/>
          <w:szCs w:val="24"/>
          <w:lang w:eastAsia="ru-RU"/>
        </w:rPr>
        <w:t>3</w:t>
      </w:r>
      <w:r w:rsidRPr="00066A10">
        <w:rPr>
          <w:sz w:val="24"/>
          <w:szCs w:val="24"/>
          <w:lang w:eastAsia="ru-RU"/>
        </w:rPr>
        <w:t xml:space="preserve">. </w:t>
      </w:r>
      <w:r w:rsidR="00E454A6" w:rsidRPr="00066A10">
        <w:rPr>
          <w:sz w:val="24"/>
          <w:szCs w:val="24"/>
          <w:lang w:eastAsia="ru-RU"/>
        </w:rPr>
        <w:t>Количество сил и средств, используемых для локализации и ликвидации последствий аварий на объекте теплоснабжения</w:t>
      </w:r>
      <w:bookmarkEnd w:id="34"/>
      <w:r w:rsidR="0026584E" w:rsidRPr="00066A10">
        <w:rPr>
          <w:sz w:val="24"/>
          <w:szCs w:val="24"/>
          <w:lang w:eastAsia="ru-RU"/>
        </w:rPr>
        <w:t xml:space="preserve"> </w:t>
      </w:r>
    </w:p>
    <w:p w14:paraId="6FE6B77C" w14:textId="6EE37A07" w:rsidR="007C762D" w:rsidRPr="00066A10" w:rsidRDefault="00DD10EE" w:rsidP="005C4E4A">
      <w:pPr>
        <w:pStyle w:val="2"/>
        <w:keepNext w:val="0"/>
        <w:keepLines w:val="0"/>
        <w:widowControl w:val="0"/>
        <w:numPr>
          <w:ilvl w:val="1"/>
          <w:numId w:val="14"/>
        </w:numPr>
        <w:autoSpaceDE w:val="0"/>
        <w:autoSpaceDN w:val="0"/>
        <w:adjustRightInd w:val="0"/>
        <w:spacing w:before="69" w:line="240" w:lineRule="auto"/>
        <w:ind w:left="0" w:firstLine="0"/>
        <w:rPr>
          <w:rFonts w:ascii="Times New Roman" w:eastAsia="Times New Roman" w:hAnsi="Times New Roman" w:cs="Times New Roman"/>
          <w:b/>
          <w:bCs/>
          <w:color w:val="auto"/>
          <w:sz w:val="24"/>
          <w:szCs w:val="24"/>
          <w:lang w:eastAsia="ru-RU"/>
        </w:rPr>
      </w:pPr>
      <w:bookmarkStart w:id="35" w:name="_Toc228781381"/>
      <w:r w:rsidRPr="00066A10">
        <w:rPr>
          <w:rFonts w:ascii="Times New Roman" w:eastAsia="Times New Roman" w:hAnsi="Times New Roman" w:cs="Times New Roman"/>
          <w:b/>
          <w:bCs/>
          <w:color w:val="auto"/>
          <w:sz w:val="24"/>
          <w:szCs w:val="24"/>
          <w:lang w:eastAsia="ru-RU"/>
        </w:rPr>
        <w:t xml:space="preserve">Сведения о </w:t>
      </w:r>
      <w:r w:rsidR="006B0AE3" w:rsidRPr="00066A10">
        <w:rPr>
          <w:rFonts w:ascii="Times New Roman" w:eastAsia="Times New Roman" w:hAnsi="Times New Roman" w:cs="Times New Roman"/>
          <w:b/>
          <w:bCs/>
          <w:color w:val="auto"/>
          <w:sz w:val="24"/>
          <w:szCs w:val="24"/>
          <w:lang w:eastAsia="ru-RU"/>
        </w:rPr>
        <w:t xml:space="preserve">количестве </w:t>
      </w:r>
      <w:r w:rsidR="007C762D" w:rsidRPr="00066A10">
        <w:rPr>
          <w:rFonts w:ascii="Times New Roman" w:eastAsia="Times New Roman" w:hAnsi="Times New Roman" w:cs="Times New Roman"/>
          <w:b/>
          <w:bCs/>
          <w:color w:val="auto"/>
          <w:sz w:val="24"/>
          <w:szCs w:val="24"/>
          <w:lang w:eastAsia="ru-RU"/>
        </w:rPr>
        <w:t xml:space="preserve">сил и средств, используемых </w:t>
      </w:r>
      <w:r w:rsidRPr="00066A10">
        <w:rPr>
          <w:rFonts w:ascii="Times New Roman" w:eastAsia="Times New Roman" w:hAnsi="Times New Roman" w:cs="Times New Roman"/>
          <w:b/>
          <w:bCs/>
          <w:color w:val="auto"/>
          <w:sz w:val="24"/>
          <w:szCs w:val="24"/>
          <w:lang w:eastAsia="ru-RU"/>
        </w:rPr>
        <w:t>для локализации и ликвидации последствий аварий на объект</w:t>
      </w:r>
      <w:r w:rsidR="0035071D" w:rsidRPr="00066A10">
        <w:rPr>
          <w:rFonts w:ascii="Times New Roman" w:eastAsia="Times New Roman" w:hAnsi="Times New Roman" w:cs="Times New Roman"/>
          <w:b/>
          <w:bCs/>
          <w:color w:val="auto"/>
          <w:sz w:val="24"/>
          <w:szCs w:val="24"/>
          <w:lang w:eastAsia="ru-RU"/>
        </w:rPr>
        <w:t>е</w:t>
      </w:r>
      <w:r w:rsidRPr="00066A10">
        <w:rPr>
          <w:rFonts w:ascii="Times New Roman" w:eastAsia="Times New Roman" w:hAnsi="Times New Roman" w:cs="Times New Roman"/>
          <w:b/>
          <w:bCs/>
          <w:color w:val="auto"/>
          <w:sz w:val="24"/>
          <w:szCs w:val="24"/>
          <w:lang w:eastAsia="ru-RU"/>
        </w:rPr>
        <w:t xml:space="preserve"> теплоснабжения</w:t>
      </w:r>
      <w:r w:rsidR="006B0AE3" w:rsidRPr="00066A10">
        <w:rPr>
          <w:rFonts w:ascii="Times New Roman" w:eastAsia="Times New Roman" w:hAnsi="Times New Roman" w:cs="Times New Roman"/>
          <w:b/>
          <w:bCs/>
          <w:color w:val="auto"/>
          <w:sz w:val="24"/>
          <w:szCs w:val="24"/>
          <w:lang w:eastAsia="ru-RU"/>
        </w:rPr>
        <w:t xml:space="preserve"> по оперативным службам</w:t>
      </w:r>
      <w:bookmarkEnd w:id="35"/>
    </w:p>
    <w:p w14:paraId="27CD5635" w14:textId="77777777" w:rsidR="00FD44BF" w:rsidRPr="00066A10" w:rsidRDefault="00FD44BF" w:rsidP="00E27BC5">
      <w:pPr>
        <w:pStyle w:val="afe"/>
        <w:rPr>
          <w:sz w:val="24"/>
          <w:szCs w:val="24"/>
        </w:rPr>
      </w:pPr>
    </w:p>
    <w:p w14:paraId="2C4900D2" w14:textId="3B949646" w:rsidR="0010004D" w:rsidRPr="00066A10" w:rsidRDefault="0010004D" w:rsidP="005575C2">
      <w:pPr>
        <w:pStyle w:val="a5"/>
        <w:numPr>
          <w:ilvl w:val="2"/>
          <w:numId w:val="14"/>
        </w:numPr>
        <w:tabs>
          <w:tab w:val="left" w:pos="709"/>
          <w:tab w:val="left" w:pos="1134"/>
        </w:tabs>
        <w:spacing w:line="276" w:lineRule="auto"/>
        <w:ind w:left="0" w:firstLine="567"/>
        <w:jc w:val="both"/>
        <w:rPr>
          <w:sz w:val="24"/>
          <w:szCs w:val="24"/>
          <w:lang w:eastAsia="ru-RU"/>
        </w:rPr>
      </w:pPr>
      <w:r w:rsidRPr="00066A10">
        <w:rPr>
          <w:sz w:val="24"/>
          <w:szCs w:val="24"/>
          <w:lang w:eastAsia="ru-RU"/>
        </w:rPr>
        <w:t>Для л</w:t>
      </w:r>
      <w:r w:rsidR="005C4D65" w:rsidRPr="00066A10">
        <w:rPr>
          <w:sz w:val="24"/>
          <w:szCs w:val="24"/>
          <w:lang w:eastAsia="ru-RU"/>
        </w:rPr>
        <w:t xml:space="preserve">окализации и </w:t>
      </w:r>
      <w:r w:rsidR="00087C00" w:rsidRPr="00066A10">
        <w:rPr>
          <w:sz w:val="24"/>
          <w:szCs w:val="24"/>
          <w:lang w:eastAsia="ru-RU"/>
        </w:rPr>
        <w:t>л</w:t>
      </w:r>
      <w:r w:rsidRPr="00066A10">
        <w:rPr>
          <w:sz w:val="24"/>
          <w:szCs w:val="24"/>
          <w:lang w:eastAsia="ru-RU"/>
        </w:rPr>
        <w:t xml:space="preserve">иквидации последствий аварийных ситуаций </w:t>
      </w:r>
      <w:r w:rsidR="005C4D65" w:rsidRPr="00066A10">
        <w:rPr>
          <w:sz w:val="24"/>
          <w:szCs w:val="24"/>
          <w:lang w:eastAsia="ru-RU"/>
        </w:rPr>
        <w:t>на объектах</w:t>
      </w:r>
      <w:r w:rsidRPr="00066A10">
        <w:rPr>
          <w:sz w:val="24"/>
          <w:szCs w:val="24"/>
          <w:lang w:eastAsia="ru-RU"/>
        </w:rPr>
        <w:t xml:space="preserve"> теплоснабжения </w:t>
      </w:r>
      <w:r w:rsidRPr="00066A10">
        <w:rPr>
          <w:sz w:val="24"/>
          <w:szCs w:val="24"/>
        </w:rPr>
        <w:t>муниципально</w:t>
      </w:r>
      <w:r w:rsidR="00563CE2" w:rsidRPr="00066A10">
        <w:rPr>
          <w:sz w:val="24"/>
          <w:szCs w:val="24"/>
        </w:rPr>
        <w:t>го</w:t>
      </w:r>
      <w:r w:rsidRPr="00066A10">
        <w:rPr>
          <w:sz w:val="24"/>
          <w:szCs w:val="24"/>
        </w:rPr>
        <w:t xml:space="preserve"> образовани</w:t>
      </w:r>
      <w:r w:rsidR="00563CE2" w:rsidRPr="00066A10">
        <w:rPr>
          <w:sz w:val="24"/>
          <w:szCs w:val="24"/>
        </w:rPr>
        <w:t>я</w:t>
      </w:r>
      <w:r w:rsidRPr="00066A10">
        <w:rPr>
          <w:sz w:val="24"/>
          <w:szCs w:val="24"/>
        </w:rPr>
        <w:t xml:space="preserve"> </w:t>
      </w:r>
      <w:r w:rsidR="00BC363D" w:rsidRPr="00066A10">
        <w:rPr>
          <w:sz w:val="24"/>
          <w:szCs w:val="24"/>
        </w:rPr>
        <w:t>Шелеховский муниципальный район</w:t>
      </w:r>
      <w:r w:rsidRPr="00066A10">
        <w:rPr>
          <w:sz w:val="24"/>
          <w:szCs w:val="24"/>
        </w:rPr>
        <w:t xml:space="preserve"> </w:t>
      </w:r>
      <w:r w:rsidRPr="00066A10">
        <w:rPr>
          <w:sz w:val="24"/>
          <w:szCs w:val="24"/>
          <w:lang w:eastAsia="ru-RU"/>
        </w:rPr>
        <w:t>требуется привлечение сил и средств, достаточных для решения поставленных задач в нормативные сроки.</w:t>
      </w:r>
    </w:p>
    <w:p w14:paraId="205219CC" w14:textId="4A7C90EC" w:rsidR="00087C00" w:rsidRPr="00066A10" w:rsidRDefault="00087C00" w:rsidP="005575C2">
      <w:pPr>
        <w:pStyle w:val="a5"/>
        <w:tabs>
          <w:tab w:val="left" w:pos="993"/>
        </w:tabs>
        <w:spacing w:line="276" w:lineRule="auto"/>
        <w:ind w:left="0" w:firstLine="567"/>
        <w:jc w:val="both"/>
        <w:rPr>
          <w:sz w:val="24"/>
          <w:szCs w:val="24"/>
          <w:lang w:eastAsia="ru-RU"/>
        </w:rPr>
      </w:pPr>
      <w:r w:rsidRPr="00066A10">
        <w:rPr>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w:t>
      </w:r>
      <w:r w:rsidR="00613285" w:rsidRPr="00066A10">
        <w:rPr>
          <w:sz w:val="24"/>
          <w:szCs w:val="24"/>
          <w:lang w:eastAsia="ru-RU"/>
        </w:rPr>
        <w:t xml:space="preserve">оперативные подразделения организаций (учреждений) </w:t>
      </w:r>
      <w:r w:rsidR="00613285" w:rsidRPr="00066A10">
        <w:rPr>
          <w:sz w:val="24"/>
          <w:szCs w:val="24"/>
        </w:rPr>
        <w:t>связанных с функционированием систем теплоснабжения</w:t>
      </w:r>
      <w:r w:rsidR="00613285" w:rsidRPr="00066A10">
        <w:rPr>
          <w:rFonts w:eastAsia="Calibri"/>
          <w:sz w:val="24"/>
          <w:szCs w:val="24"/>
        </w:rPr>
        <w:t xml:space="preserve"> м</w:t>
      </w:r>
      <w:r w:rsidR="00613285" w:rsidRPr="00066A10">
        <w:rPr>
          <w:rFonts w:eastAsia="Calibri"/>
          <w:bCs/>
          <w:sz w:val="24"/>
          <w:szCs w:val="24"/>
        </w:rPr>
        <w:t xml:space="preserve">униципального образования </w:t>
      </w:r>
      <w:r w:rsidR="00BC363D" w:rsidRPr="00066A10">
        <w:rPr>
          <w:sz w:val="24"/>
          <w:szCs w:val="24"/>
        </w:rPr>
        <w:t>Шелеховский муниципальный район</w:t>
      </w:r>
      <w:r w:rsidR="00517D3D" w:rsidRPr="00066A10">
        <w:rPr>
          <w:sz w:val="24"/>
          <w:szCs w:val="24"/>
          <w:lang w:eastAsia="ru-RU"/>
        </w:rPr>
        <w:t>.</w:t>
      </w:r>
    </w:p>
    <w:p w14:paraId="774580D9" w14:textId="39B6A9EF" w:rsidR="00066A10" w:rsidRPr="00FA3281" w:rsidRDefault="00613285" w:rsidP="00FA3281">
      <w:pPr>
        <w:pStyle w:val="a5"/>
        <w:tabs>
          <w:tab w:val="left" w:pos="993"/>
        </w:tabs>
        <w:spacing w:line="276" w:lineRule="auto"/>
        <w:ind w:left="0" w:firstLine="567"/>
        <w:jc w:val="both"/>
        <w:rPr>
          <w:sz w:val="24"/>
          <w:szCs w:val="24"/>
          <w:lang w:eastAsia="ru-RU"/>
        </w:rPr>
      </w:pPr>
      <w:r w:rsidRPr="00066A10">
        <w:rPr>
          <w:sz w:val="24"/>
          <w:szCs w:val="24"/>
          <w:lang w:eastAsia="ru-RU"/>
        </w:rPr>
        <w:t xml:space="preserve">Сведения о количестве сил и средств, </w:t>
      </w:r>
      <w:r w:rsidRPr="00066A10">
        <w:rPr>
          <w:sz w:val="24"/>
          <w:szCs w:val="24"/>
        </w:rPr>
        <w:t>необходимых при</w:t>
      </w:r>
      <w:r w:rsidRPr="00066A10">
        <w:rPr>
          <w:sz w:val="24"/>
          <w:szCs w:val="24"/>
          <w:lang w:eastAsia="ru-RU"/>
        </w:rPr>
        <w:t xml:space="preserve"> ликвидации последствий аварийных ситуаций, по оперативным подразделениям организаций (учреждений) </w:t>
      </w:r>
      <w:r w:rsidRPr="00066A10">
        <w:rPr>
          <w:sz w:val="24"/>
          <w:szCs w:val="24"/>
        </w:rPr>
        <w:t xml:space="preserve">связанных </w:t>
      </w:r>
      <w:r w:rsidR="00087C00" w:rsidRPr="00066A10">
        <w:rPr>
          <w:sz w:val="24"/>
          <w:szCs w:val="24"/>
        </w:rPr>
        <w:t>с функционированием систем теплоснабжения</w:t>
      </w:r>
      <w:r w:rsidR="00517D3D" w:rsidRPr="00066A10">
        <w:rPr>
          <w:rFonts w:eastAsia="Calibri"/>
          <w:sz w:val="24"/>
          <w:szCs w:val="24"/>
        </w:rPr>
        <w:t xml:space="preserve"> м</w:t>
      </w:r>
      <w:r w:rsidR="00517D3D" w:rsidRPr="00066A10">
        <w:rPr>
          <w:rFonts w:eastAsia="Calibri"/>
          <w:bCs/>
          <w:sz w:val="24"/>
          <w:szCs w:val="24"/>
        </w:rPr>
        <w:t xml:space="preserve">униципального образования </w:t>
      </w:r>
      <w:r w:rsidR="00BC363D" w:rsidRPr="00066A10">
        <w:rPr>
          <w:sz w:val="24"/>
          <w:szCs w:val="24"/>
        </w:rPr>
        <w:t xml:space="preserve">Шелеховский </w:t>
      </w:r>
      <w:r w:rsidR="00BC363D" w:rsidRPr="00066A10">
        <w:rPr>
          <w:sz w:val="24"/>
          <w:szCs w:val="24"/>
        </w:rPr>
        <w:lastRenderedPageBreak/>
        <w:t>муниципальный район</w:t>
      </w:r>
      <w:r w:rsidR="00087C00" w:rsidRPr="00066A10">
        <w:rPr>
          <w:sz w:val="24"/>
          <w:szCs w:val="24"/>
        </w:rPr>
        <w:t xml:space="preserve">, </w:t>
      </w:r>
      <w:r w:rsidR="00087C00" w:rsidRPr="00066A10">
        <w:rPr>
          <w:sz w:val="24"/>
          <w:szCs w:val="24"/>
          <w:lang w:eastAsia="ru-RU"/>
        </w:rPr>
        <w:t>представлен</w:t>
      </w:r>
      <w:r w:rsidR="006B0AE3" w:rsidRPr="00066A10">
        <w:rPr>
          <w:sz w:val="24"/>
          <w:szCs w:val="24"/>
          <w:lang w:eastAsia="ru-RU"/>
        </w:rPr>
        <w:t>ы</w:t>
      </w:r>
      <w:bookmarkStart w:id="36" w:name="_Hlk208997352"/>
      <w:r w:rsidR="00A173DD" w:rsidRPr="00066A10">
        <w:rPr>
          <w:sz w:val="24"/>
          <w:szCs w:val="24"/>
          <w:lang w:eastAsia="ru-RU"/>
        </w:rPr>
        <w:t xml:space="preserve"> в </w:t>
      </w:r>
      <w:r w:rsidR="0087409E" w:rsidRPr="00066A10">
        <w:rPr>
          <w:sz w:val="24"/>
          <w:szCs w:val="24"/>
          <w:lang w:eastAsia="ru-RU"/>
        </w:rPr>
        <w:t xml:space="preserve">таблица </w:t>
      </w:r>
      <w:r w:rsidR="00D1385E" w:rsidRPr="00066A10">
        <w:rPr>
          <w:sz w:val="24"/>
          <w:szCs w:val="24"/>
          <w:lang w:eastAsia="ru-RU"/>
        </w:rPr>
        <w:t>3</w:t>
      </w:r>
      <w:r w:rsidR="0087409E" w:rsidRPr="00066A10">
        <w:rPr>
          <w:sz w:val="24"/>
          <w:szCs w:val="24"/>
          <w:lang w:eastAsia="ru-RU"/>
        </w:rPr>
        <w:t>.</w:t>
      </w:r>
      <w:r w:rsidR="00D1385E" w:rsidRPr="00066A10">
        <w:rPr>
          <w:sz w:val="24"/>
          <w:szCs w:val="24"/>
          <w:lang w:eastAsia="ru-RU"/>
        </w:rPr>
        <w:t>1</w:t>
      </w:r>
      <w:r w:rsidR="0087409E" w:rsidRPr="00066A10">
        <w:rPr>
          <w:sz w:val="24"/>
          <w:szCs w:val="24"/>
          <w:lang w:eastAsia="ru-RU"/>
        </w:rPr>
        <w:t>.1.</w:t>
      </w:r>
      <w:bookmarkStart w:id="37" w:name="_Toc191049797"/>
    </w:p>
    <w:p w14:paraId="607D7205" w14:textId="79C78BA7" w:rsidR="00990953" w:rsidRPr="00066A10" w:rsidRDefault="00D1385E" w:rsidP="00D1385E">
      <w:pPr>
        <w:spacing w:before="400" w:after="200" w:line="240" w:lineRule="auto"/>
        <w:rPr>
          <w:rFonts w:ascii="Times New Roman" w:hAnsi="Times New Roman"/>
          <w:b/>
          <w:sz w:val="24"/>
          <w:szCs w:val="24"/>
        </w:rPr>
      </w:pPr>
      <w:r w:rsidRPr="00066A10">
        <w:rPr>
          <w:rFonts w:ascii="Times New Roman" w:hAnsi="Times New Roman"/>
          <w:b/>
          <w:sz w:val="24"/>
          <w:szCs w:val="24"/>
        </w:rPr>
        <w:t>Т</w:t>
      </w:r>
      <w:r w:rsidR="0087409E" w:rsidRPr="00066A10">
        <w:rPr>
          <w:rFonts w:ascii="Times New Roman" w:hAnsi="Times New Roman"/>
          <w:b/>
          <w:sz w:val="24"/>
          <w:szCs w:val="24"/>
        </w:rPr>
        <w:t xml:space="preserve">аблица </w:t>
      </w:r>
      <w:r w:rsidRPr="00066A10">
        <w:rPr>
          <w:rFonts w:ascii="Times New Roman" w:hAnsi="Times New Roman"/>
          <w:b/>
          <w:sz w:val="24"/>
          <w:szCs w:val="24"/>
        </w:rPr>
        <w:t>3</w:t>
      </w:r>
      <w:r w:rsidR="0087409E" w:rsidRPr="00066A10">
        <w:rPr>
          <w:rFonts w:ascii="Times New Roman" w:hAnsi="Times New Roman"/>
          <w:b/>
          <w:sz w:val="24"/>
          <w:szCs w:val="24"/>
        </w:rPr>
        <w:t>.</w:t>
      </w:r>
      <w:r w:rsidRPr="00066A10">
        <w:rPr>
          <w:rFonts w:ascii="Times New Roman" w:hAnsi="Times New Roman"/>
          <w:b/>
          <w:sz w:val="24"/>
          <w:szCs w:val="24"/>
        </w:rPr>
        <w:t>1</w:t>
      </w:r>
      <w:r w:rsidR="0087409E" w:rsidRPr="00066A10">
        <w:rPr>
          <w:rFonts w:ascii="Times New Roman" w:hAnsi="Times New Roman"/>
          <w:b/>
          <w:sz w:val="24"/>
          <w:szCs w:val="24"/>
        </w:rPr>
        <w:t>.1</w:t>
      </w:r>
      <w:r w:rsidR="00990953" w:rsidRPr="00066A10">
        <w:rPr>
          <w:rFonts w:ascii="Times New Roman" w:hAnsi="Times New Roman"/>
          <w:b/>
          <w:sz w:val="24"/>
          <w:szCs w:val="24"/>
        </w:rPr>
        <w:t xml:space="preserve"> - Сведения о количестве сил и средств, необходимых при ликвидации последствий аварийных ситуаций, по оперативным подразделениям организаций (учреждений) связанных с функционированием систем теплоснабжения муниципального образования </w:t>
      </w:r>
      <w:bookmarkEnd w:id="37"/>
      <w:r w:rsidR="00990953" w:rsidRPr="00066A10">
        <w:rPr>
          <w:rFonts w:ascii="Times New Roman" w:hAnsi="Times New Roman"/>
          <w:b/>
          <w:sz w:val="24"/>
          <w:szCs w:val="24"/>
        </w:rPr>
        <w:t>Шелеховский муниципальный район</w:t>
      </w:r>
    </w:p>
    <w:tbl>
      <w:tblPr>
        <w:tblStyle w:val="afb"/>
        <w:tblW w:w="0" w:type="auto"/>
        <w:tblLook w:val="04A0" w:firstRow="1" w:lastRow="0" w:firstColumn="1" w:lastColumn="0" w:noHBand="0" w:noVBand="1"/>
      </w:tblPr>
      <w:tblGrid>
        <w:gridCol w:w="3284"/>
        <w:gridCol w:w="2072"/>
        <w:gridCol w:w="1874"/>
        <w:gridCol w:w="2399"/>
      </w:tblGrid>
      <w:tr w:rsidR="000E576D" w:rsidRPr="00066A10" w14:paraId="79B2F35D" w14:textId="77777777" w:rsidTr="00341164">
        <w:trPr>
          <w:trHeight w:val="537"/>
          <w:tblHeader/>
        </w:trPr>
        <w:tc>
          <w:tcPr>
            <w:tcW w:w="3284" w:type="dxa"/>
            <w:vMerge w:val="restart"/>
            <w:shd w:val="clear" w:color="auto" w:fill="F2F2F2" w:themeFill="background1" w:themeFillShade="F2"/>
            <w:vAlign w:val="center"/>
          </w:tcPr>
          <w:p w14:paraId="1077DEDE" w14:textId="77777777" w:rsidR="000E576D" w:rsidRPr="00066A10" w:rsidRDefault="000E576D" w:rsidP="000E576D">
            <w:pPr>
              <w:pStyle w:val="TableParagraph"/>
              <w:tabs>
                <w:tab w:val="left" w:pos="2589"/>
              </w:tabs>
              <w:spacing w:before="46"/>
              <w:ind w:left="38"/>
              <w:jc w:val="center"/>
              <w:rPr>
                <w:sz w:val="24"/>
                <w:szCs w:val="24"/>
              </w:rPr>
            </w:pPr>
            <w:bookmarkStart w:id="38" w:name="_Hlk226380007"/>
            <w:r w:rsidRPr="00066A10">
              <w:rPr>
                <w:sz w:val="24"/>
                <w:szCs w:val="24"/>
              </w:rPr>
              <w:t>Наименование организации (учреждения), адрес места расположения</w:t>
            </w:r>
          </w:p>
        </w:tc>
        <w:tc>
          <w:tcPr>
            <w:tcW w:w="2072" w:type="dxa"/>
            <w:vMerge w:val="restart"/>
            <w:shd w:val="clear" w:color="auto" w:fill="F2F2F2" w:themeFill="background1" w:themeFillShade="F2"/>
            <w:vAlign w:val="center"/>
          </w:tcPr>
          <w:p w14:paraId="61ADADA2" w14:textId="77777777" w:rsidR="000E576D" w:rsidRPr="00066A10" w:rsidRDefault="000E576D" w:rsidP="000E576D">
            <w:pPr>
              <w:pStyle w:val="TableParagraph"/>
              <w:tabs>
                <w:tab w:val="left" w:pos="2589"/>
              </w:tabs>
              <w:spacing w:before="46"/>
              <w:ind w:left="38"/>
              <w:jc w:val="center"/>
              <w:rPr>
                <w:sz w:val="24"/>
                <w:szCs w:val="24"/>
              </w:rPr>
            </w:pPr>
            <w:r w:rsidRPr="00066A10">
              <w:rPr>
                <w:sz w:val="24"/>
                <w:szCs w:val="24"/>
              </w:rPr>
              <w:t>Функциональная группа</w:t>
            </w:r>
          </w:p>
        </w:tc>
        <w:tc>
          <w:tcPr>
            <w:tcW w:w="4273" w:type="dxa"/>
            <w:gridSpan w:val="2"/>
            <w:shd w:val="clear" w:color="auto" w:fill="F2F2F2" w:themeFill="background1" w:themeFillShade="F2"/>
            <w:vAlign w:val="center"/>
          </w:tcPr>
          <w:p w14:paraId="5EEB0886" w14:textId="77777777" w:rsidR="000E576D" w:rsidRPr="00066A10" w:rsidRDefault="000E576D" w:rsidP="000E576D">
            <w:pPr>
              <w:pStyle w:val="TableParagraph"/>
              <w:tabs>
                <w:tab w:val="left" w:pos="2589"/>
              </w:tabs>
              <w:spacing w:before="46"/>
              <w:ind w:left="38"/>
              <w:jc w:val="center"/>
              <w:rPr>
                <w:sz w:val="24"/>
                <w:szCs w:val="24"/>
              </w:rPr>
            </w:pPr>
            <w:r w:rsidRPr="00066A10">
              <w:rPr>
                <w:sz w:val="24"/>
                <w:szCs w:val="24"/>
              </w:rPr>
              <w:t>Выделяемые</w:t>
            </w:r>
          </w:p>
        </w:tc>
      </w:tr>
      <w:tr w:rsidR="000E576D" w:rsidRPr="00066A10" w14:paraId="55F32964" w14:textId="77777777" w:rsidTr="00341164">
        <w:trPr>
          <w:trHeight w:val="417"/>
          <w:tblHeader/>
        </w:trPr>
        <w:tc>
          <w:tcPr>
            <w:tcW w:w="3284" w:type="dxa"/>
            <w:vMerge/>
            <w:shd w:val="clear" w:color="auto" w:fill="F2F2F2" w:themeFill="background1" w:themeFillShade="F2"/>
            <w:vAlign w:val="center"/>
          </w:tcPr>
          <w:p w14:paraId="612F2C32" w14:textId="77777777" w:rsidR="000E576D" w:rsidRPr="00066A10" w:rsidRDefault="000E576D" w:rsidP="000E576D">
            <w:pPr>
              <w:pStyle w:val="TableParagraph"/>
              <w:tabs>
                <w:tab w:val="left" w:pos="2589"/>
              </w:tabs>
              <w:spacing w:before="46"/>
              <w:ind w:left="38"/>
              <w:jc w:val="center"/>
              <w:rPr>
                <w:sz w:val="24"/>
                <w:szCs w:val="24"/>
              </w:rPr>
            </w:pPr>
          </w:p>
        </w:tc>
        <w:tc>
          <w:tcPr>
            <w:tcW w:w="2072" w:type="dxa"/>
            <w:vMerge/>
            <w:shd w:val="clear" w:color="auto" w:fill="F2F2F2" w:themeFill="background1" w:themeFillShade="F2"/>
            <w:vAlign w:val="center"/>
          </w:tcPr>
          <w:p w14:paraId="69BF6C47" w14:textId="77777777" w:rsidR="000E576D" w:rsidRPr="00066A10" w:rsidRDefault="000E576D" w:rsidP="000E576D">
            <w:pPr>
              <w:pStyle w:val="TableParagraph"/>
              <w:tabs>
                <w:tab w:val="left" w:pos="2589"/>
              </w:tabs>
              <w:spacing w:before="46"/>
              <w:ind w:left="38"/>
              <w:jc w:val="center"/>
              <w:rPr>
                <w:sz w:val="24"/>
                <w:szCs w:val="24"/>
              </w:rPr>
            </w:pPr>
          </w:p>
        </w:tc>
        <w:tc>
          <w:tcPr>
            <w:tcW w:w="1874" w:type="dxa"/>
            <w:shd w:val="clear" w:color="auto" w:fill="F2F2F2" w:themeFill="background1" w:themeFillShade="F2"/>
            <w:vAlign w:val="center"/>
          </w:tcPr>
          <w:p w14:paraId="6FA9D222" w14:textId="77777777" w:rsidR="000E576D" w:rsidRPr="00066A10" w:rsidRDefault="000E576D" w:rsidP="000E576D">
            <w:pPr>
              <w:pStyle w:val="TableParagraph"/>
              <w:tabs>
                <w:tab w:val="left" w:pos="2589"/>
              </w:tabs>
              <w:spacing w:before="46"/>
              <w:ind w:left="38"/>
              <w:jc w:val="center"/>
              <w:rPr>
                <w:sz w:val="24"/>
                <w:szCs w:val="24"/>
              </w:rPr>
            </w:pPr>
            <w:r w:rsidRPr="00066A10">
              <w:rPr>
                <w:sz w:val="24"/>
                <w:szCs w:val="24"/>
              </w:rPr>
              <w:t>силы</w:t>
            </w:r>
          </w:p>
        </w:tc>
        <w:tc>
          <w:tcPr>
            <w:tcW w:w="2399" w:type="dxa"/>
            <w:shd w:val="clear" w:color="auto" w:fill="F2F2F2" w:themeFill="background1" w:themeFillShade="F2"/>
            <w:vAlign w:val="center"/>
          </w:tcPr>
          <w:p w14:paraId="60EF433B" w14:textId="77777777" w:rsidR="000E576D" w:rsidRPr="00066A10" w:rsidRDefault="000E576D" w:rsidP="000E576D">
            <w:pPr>
              <w:pStyle w:val="TableParagraph"/>
              <w:tabs>
                <w:tab w:val="left" w:pos="2589"/>
              </w:tabs>
              <w:spacing w:before="46"/>
              <w:ind w:left="38"/>
              <w:jc w:val="center"/>
              <w:rPr>
                <w:sz w:val="24"/>
                <w:szCs w:val="24"/>
              </w:rPr>
            </w:pPr>
            <w:r w:rsidRPr="00066A10">
              <w:rPr>
                <w:sz w:val="24"/>
                <w:szCs w:val="24"/>
              </w:rPr>
              <w:t>средства</w:t>
            </w:r>
          </w:p>
        </w:tc>
      </w:tr>
      <w:tr w:rsidR="000E576D" w:rsidRPr="00066A10" w14:paraId="3DD7F459" w14:textId="77777777" w:rsidTr="00341164">
        <w:tc>
          <w:tcPr>
            <w:tcW w:w="3284" w:type="dxa"/>
            <w:vAlign w:val="center"/>
          </w:tcPr>
          <w:p w14:paraId="335939C7" w14:textId="2F79D1AC" w:rsidR="000E576D" w:rsidRPr="00066A10" w:rsidRDefault="000E576D" w:rsidP="000E576D">
            <w:pPr>
              <w:pStyle w:val="af0"/>
              <w:tabs>
                <w:tab w:val="left" w:pos="723"/>
                <w:tab w:val="left" w:pos="888"/>
              </w:tabs>
              <w:spacing w:beforeAutospacing="0" w:afterAutospacing="0"/>
              <w:jc w:val="left"/>
            </w:pPr>
            <w:r w:rsidRPr="00066A10">
              <w:t xml:space="preserve">Муниципальное казённое учреждение </w:t>
            </w:r>
            <w:r w:rsidR="004426D4">
              <w:t xml:space="preserve">Шелеховского района </w:t>
            </w:r>
            <w:r w:rsidRPr="00066A10">
              <w:t>«Единая дежурно-диспетчерская служба» (МКУ ШР «ЕДДС») Шелеховского района Иркутской области</w:t>
            </w:r>
          </w:p>
          <w:p w14:paraId="31479D48" w14:textId="77777777" w:rsidR="000E576D" w:rsidRPr="00066A10" w:rsidRDefault="000E576D" w:rsidP="000E576D">
            <w:pPr>
              <w:pStyle w:val="af0"/>
              <w:tabs>
                <w:tab w:val="left" w:pos="723"/>
                <w:tab w:val="left" w:pos="888"/>
              </w:tabs>
              <w:spacing w:beforeAutospacing="0" w:afterAutospacing="0"/>
              <w:jc w:val="left"/>
            </w:pPr>
          </w:p>
          <w:p w14:paraId="3B752913" w14:textId="7C325E51" w:rsidR="000E576D" w:rsidRPr="00066A10" w:rsidRDefault="000E576D" w:rsidP="000E576D">
            <w:pPr>
              <w:pStyle w:val="af0"/>
              <w:tabs>
                <w:tab w:val="left" w:pos="723"/>
                <w:tab w:val="left" w:pos="888"/>
              </w:tabs>
              <w:spacing w:beforeAutospacing="0" w:afterAutospacing="0"/>
              <w:jc w:val="left"/>
            </w:pPr>
            <w:r w:rsidRPr="00066A10">
              <w:t xml:space="preserve"> (Иркутская обл., г. Шелехов, ул. Ленина, д. 15)</w:t>
            </w:r>
          </w:p>
          <w:p w14:paraId="6C87BDF0" w14:textId="6FBCDCF2" w:rsidR="000E576D" w:rsidRPr="00066A10" w:rsidRDefault="000E576D" w:rsidP="00BD79E5">
            <w:pPr>
              <w:pStyle w:val="af0"/>
              <w:tabs>
                <w:tab w:val="left" w:pos="723"/>
                <w:tab w:val="left" w:pos="888"/>
              </w:tabs>
              <w:spacing w:beforeAutospacing="0" w:afterAutospacing="0"/>
              <w:jc w:val="left"/>
            </w:pPr>
            <w:r w:rsidRPr="00066A10">
              <w:t xml:space="preserve">. </w:t>
            </w:r>
          </w:p>
        </w:tc>
        <w:tc>
          <w:tcPr>
            <w:tcW w:w="2072" w:type="dxa"/>
            <w:vAlign w:val="center"/>
          </w:tcPr>
          <w:p w14:paraId="2E8E8D82" w14:textId="77777777" w:rsidR="000E576D" w:rsidRPr="00066A10" w:rsidRDefault="000E576D" w:rsidP="00BD79E5">
            <w:pPr>
              <w:pStyle w:val="af0"/>
              <w:tabs>
                <w:tab w:val="left" w:pos="723"/>
                <w:tab w:val="left" w:pos="888"/>
              </w:tabs>
              <w:spacing w:beforeAutospacing="0" w:afterAutospacing="0"/>
              <w:jc w:val="left"/>
            </w:pPr>
            <w:r w:rsidRPr="00066A10">
              <w:t>диспетчерская служба (круглосуточно)</w:t>
            </w:r>
          </w:p>
        </w:tc>
        <w:tc>
          <w:tcPr>
            <w:tcW w:w="1874" w:type="dxa"/>
            <w:vAlign w:val="center"/>
          </w:tcPr>
          <w:p w14:paraId="2DD78EAB" w14:textId="77777777" w:rsidR="000E576D" w:rsidRPr="00066A10" w:rsidRDefault="000E576D" w:rsidP="00BD79E5">
            <w:pPr>
              <w:pStyle w:val="af0"/>
              <w:tabs>
                <w:tab w:val="left" w:pos="723"/>
                <w:tab w:val="left" w:pos="888"/>
              </w:tabs>
              <w:spacing w:beforeAutospacing="0" w:afterAutospacing="0"/>
              <w:jc w:val="left"/>
            </w:pPr>
            <w:r w:rsidRPr="00066A10">
              <w:t>операторы</w:t>
            </w:r>
          </w:p>
        </w:tc>
        <w:tc>
          <w:tcPr>
            <w:tcW w:w="2399" w:type="dxa"/>
            <w:vAlign w:val="center"/>
          </w:tcPr>
          <w:p w14:paraId="4188F2D0" w14:textId="77777777" w:rsidR="000E576D" w:rsidRPr="00066A10" w:rsidRDefault="000E576D" w:rsidP="00BD79E5">
            <w:pPr>
              <w:pStyle w:val="af0"/>
              <w:tabs>
                <w:tab w:val="left" w:pos="723"/>
                <w:tab w:val="left" w:pos="888"/>
              </w:tabs>
              <w:spacing w:beforeAutospacing="0" w:afterAutospacing="0"/>
              <w:jc w:val="left"/>
            </w:pPr>
            <w:r w:rsidRPr="00066A10">
              <w:t>оргтехника с программным обеспечением, средства связи на рабочем месте</w:t>
            </w:r>
          </w:p>
        </w:tc>
      </w:tr>
      <w:tr w:rsidR="000E576D" w:rsidRPr="00066A10" w14:paraId="3B737B30" w14:textId="77777777" w:rsidTr="00341164">
        <w:tc>
          <w:tcPr>
            <w:tcW w:w="3284" w:type="dxa"/>
          </w:tcPr>
          <w:p w14:paraId="045A3CC1" w14:textId="2369983E" w:rsidR="000E576D" w:rsidRPr="00066A10" w:rsidRDefault="000E576D" w:rsidP="000E576D">
            <w:pPr>
              <w:pStyle w:val="af0"/>
              <w:tabs>
                <w:tab w:val="left" w:pos="723"/>
                <w:tab w:val="left" w:pos="888"/>
              </w:tabs>
              <w:spacing w:beforeAutospacing="0" w:afterAutospacing="0"/>
              <w:jc w:val="left"/>
            </w:pPr>
            <w:r w:rsidRPr="00066A10">
              <w:t>ЦУКС ГУ МЧС России по Иркутской области</w:t>
            </w:r>
          </w:p>
          <w:p w14:paraId="25024822" w14:textId="77777777" w:rsidR="000E576D" w:rsidRPr="00066A10" w:rsidRDefault="000E576D" w:rsidP="000E576D">
            <w:pPr>
              <w:pStyle w:val="af0"/>
              <w:tabs>
                <w:tab w:val="left" w:pos="723"/>
                <w:tab w:val="left" w:pos="888"/>
              </w:tabs>
              <w:spacing w:beforeAutospacing="0" w:afterAutospacing="0"/>
              <w:jc w:val="left"/>
            </w:pPr>
          </w:p>
          <w:p w14:paraId="20C5CB8E" w14:textId="010A548C" w:rsidR="000E576D" w:rsidRPr="00066A10" w:rsidRDefault="000E576D" w:rsidP="000E576D">
            <w:pPr>
              <w:pStyle w:val="af0"/>
              <w:tabs>
                <w:tab w:val="left" w:pos="723"/>
                <w:tab w:val="left" w:pos="888"/>
              </w:tabs>
              <w:spacing w:beforeAutospacing="0" w:afterAutospacing="0"/>
              <w:jc w:val="left"/>
            </w:pPr>
            <w:r w:rsidRPr="00066A10">
              <w:t xml:space="preserve"> (г. Иркутск, ул. Красноармейская, 15)</w:t>
            </w:r>
          </w:p>
        </w:tc>
        <w:tc>
          <w:tcPr>
            <w:tcW w:w="2072" w:type="dxa"/>
            <w:vAlign w:val="center"/>
          </w:tcPr>
          <w:p w14:paraId="5F1EDC87" w14:textId="77777777" w:rsidR="000E576D" w:rsidRPr="00066A10" w:rsidRDefault="000E576D" w:rsidP="00BD79E5">
            <w:pPr>
              <w:pStyle w:val="af0"/>
              <w:tabs>
                <w:tab w:val="left" w:pos="723"/>
                <w:tab w:val="left" w:pos="888"/>
              </w:tabs>
              <w:spacing w:beforeAutospacing="0" w:afterAutospacing="0"/>
              <w:jc w:val="left"/>
            </w:pPr>
            <w:r w:rsidRPr="00066A10">
              <w:t>диспетчерская служба (круглосуточно)</w:t>
            </w:r>
          </w:p>
        </w:tc>
        <w:tc>
          <w:tcPr>
            <w:tcW w:w="1874" w:type="dxa"/>
            <w:vAlign w:val="center"/>
          </w:tcPr>
          <w:p w14:paraId="3DFF0DFF" w14:textId="77777777" w:rsidR="000E576D" w:rsidRPr="00066A10" w:rsidRDefault="000E576D" w:rsidP="00BD79E5">
            <w:pPr>
              <w:pStyle w:val="af0"/>
              <w:tabs>
                <w:tab w:val="left" w:pos="723"/>
                <w:tab w:val="left" w:pos="888"/>
              </w:tabs>
              <w:spacing w:beforeAutospacing="0" w:afterAutospacing="0"/>
              <w:jc w:val="left"/>
            </w:pPr>
            <w:r w:rsidRPr="00066A10">
              <w:t>оперативный дежурный</w:t>
            </w:r>
          </w:p>
        </w:tc>
        <w:tc>
          <w:tcPr>
            <w:tcW w:w="2399" w:type="dxa"/>
            <w:vAlign w:val="center"/>
          </w:tcPr>
          <w:p w14:paraId="7CC8B923" w14:textId="77777777" w:rsidR="000E576D" w:rsidRPr="00066A10" w:rsidRDefault="000E576D" w:rsidP="00BD79E5">
            <w:pPr>
              <w:pStyle w:val="af0"/>
              <w:tabs>
                <w:tab w:val="left" w:pos="723"/>
                <w:tab w:val="left" w:pos="888"/>
              </w:tabs>
              <w:spacing w:beforeAutospacing="0" w:afterAutospacing="0"/>
              <w:jc w:val="left"/>
            </w:pPr>
            <w:r w:rsidRPr="00066A10">
              <w:t>оргтехника с программным обеспечением, средства связи на рабочем месте</w:t>
            </w:r>
          </w:p>
        </w:tc>
      </w:tr>
      <w:tr w:rsidR="000E576D" w:rsidRPr="00066A10" w14:paraId="13D8337E" w14:textId="77777777" w:rsidTr="00341164">
        <w:tc>
          <w:tcPr>
            <w:tcW w:w="3284" w:type="dxa"/>
            <w:vMerge w:val="restart"/>
            <w:vAlign w:val="center"/>
          </w:tcPr>
          <w:p w14:paraId="74351AB2" w14:textId="63961060" w:rsidR="000E576D" w:rsidRPr="00066A10" w:rsidRDefault="000E576D" w:rsidP="00B4263C">
            <w:pPr>
              <w:pStyle w:val="af0"/>
              <w:tabs>
                <w:tab w:val="left" w:pos="723"/>
                <w:tab w:val="left" w:pos="888"/>
              </w:tabs>
              <w:spacing w:beforeAutospacing="0" w:afterAutospacing="0"/>
              <w:jc w:val="left"/>
            </w:pPr>
            <w:r w:rsidRPr="00066A10">
              <w:t xml:space="preserve">Территориальная противопожарная и спасательная служба МЧС России. (ОГПС) МЧС России Шелеховского района, </w:t>
            </w:r>
          </w:p>
          <w:p w14:paraId="0EFF0C6B" w14:textId="77777777" w:rsidR="000E576D" w:rsidRPr="00066A10" w:rsidRDefault="000E576D" w:rsidP="00B4263C">
            <w:pPr>
              <w:pStyle w:val="af0"/>
              <w:tabs>
                <w:tab w:val="left" w:pos="723"/>
                <w:tab w:val="left" w:pos="888"/>
              </w:tabs>
              <w:spacing w:beforeAutospacing="0" w:afterAutospacing="0"/>
              <w:jc w:val="left"/>
            </w:pPr>
          </w:p>
          <w:p w14:paraId="5849A37F" w14:textId="3EE7FBFF" w:rsidR="000E576D" w:rsidRPr="00066A10" w:rsidRDefault="000E576D" w:rsidP="00B4263C">
            <w:pPr>
              <w:pStyle w:val="af0"/>
              <w:tabs>
                <w:tab w:val="left" w:pos="723"/>
                <w:tab w:val="left" w:pos="888"/>
              </w:tabs>
              <w:spacing w:beforeAutospacing="0" w:afterAutospacing="0"/>
              <w:jc w:val="left"/>
            </w:pPr>
            <w:r w:rsidRPr="00066A10">
              <w:t xml:space="preserve"> (г. Шелехов, </w:t>
            </w:r>
            <w:proofErr w:type="spellStart"/>
            <w:r w:rsidRPr="00066A10">
              <w:t>пр-кт</w:t>
            </w:r>
            <w:proofErr w:type="spellEnd"/>
            <w:r w:rsidRPr="00066A10">
              <w:t xml:space="preserve"> Строителей и Монтажников, д. 13)</w:t>
            </w:r>
          </w:p>
        </w:tc>
        <w:tc>
          <w:tcPr>
            <w:tcW w:w="2072" w:type="dxa"/>
            <w:vMerge w:val="restart"/>
            <w:vAlign w:val="center"/>
          </w:tcPr>
          <w:p w14:paraId="1C122EC8" w14:textId="77777777" w:rsidR="000E576D" w:rsidRPr="00066A10" w:rsidRDefault="000E576D" w:rsidP="00BD79E5">
            <w:pPr>
              <w:pStyle w:val="af0"/>
              <w:tabs>
                <w:tab w:val="left" w:pos="723"/>
                <w:tab w:val="left" w:pos="888"/>
              </w:tabs>
              <w:spacing w:beforeAutospacing="0" w:afterAutospacing="0"/>
              <w:jc w:val="left"/>
            </w:pPr>
            <w:r w:rsidRPr="00066A10">
              <w:t>дежурный караул (круглосуточно)</w:t>
            </w:r>
          </w:p>
        </w:tc>
        <w:tc>
          <w:tcPr>
            <w:tcW w:w="1874" w:type="dxa"/>
            <w:vAlign w:val="center"/>
          </w:tcPr>
          <w:p w14:paraId="00997ADD" w14:textId="77777777" w:rsidR="000E576D" w:rsidRPr="00066A10" w:rsidRDefault="000E576D" w:rsidP="00BD79E5">
            <w:pPr>
              <w:pStyle w:val="af0"/>
              <w:tabs>
                <w:tab w:val="left" w:pos="723"/>
                <w:tab w:val="left" w:pos="888"/>
              </w:tabs>
              <w:spacing w:beforeAutospacing="0" w:afterAutospacing="0"/>
              <w:jc w:val="left"/>
            </w:pPr>
            <w:r w:rsidRPr="00066A10">
              <w:t>оперативный дежурный</w:t>
            </w:r>
          </w:p>
        </w:tc>
        <w:tc>
          <w:tcPr>
            <w:tcW w:w="2399" w:type="dxa"/>
            <w:vAlign w:val="center"/>
          </w:tcPr>
          <w:p w14:paraId="1B0B1959" w14:textId="77777777" w:rsidR="000E576D" w:rsidRPr="00066A10" w:rsidRDefault="000E576D" w:rsidP="00BD79E5">
            <w:pPr>
              <w:pStyle w:val="af0"/>
              <w:tabs>
                <w:tab w:val="left" w:pos="723"/>
                <w:tab w:val="left" w:pos="888"/>
              </w:tabs>
              <w:spacing w:beforeAutospacing="0" w:afterAutospacing="0"/>
              <w:jc w:val="left"/>
            </w:pPr>
            <w:r w:rsidRPr="00066A10">
              <w:t>оргтехника, средства связи на рабочем месте</w:t>
            </w:r>
          </w:p>
        </w:tc>
      </w:tr>
      <w:tr w:rsidR="000E576D" w:rsidRPr="00066A10" w14:paraId="3196F8E8" w14:textId="77777777" w:rsidTr="00341164">
        <w:tc>
          <w:tcPr>
            <w:tcW w:w="3284" w:type="dxa"/>
            <w:vMerge/>
          </w:tcPr>
          <w:p w14:paraId="683C24AD" w14:textId="77777777" w:rsidR="000E576D" w:rsidRPr="00066A10" w:rsidRDefault="000E576D" w:rsidP="00B4263C">
            <w:pPr>
              <w:pStyle w:val="af0"/>
              <w:tabs>
                <w:tab w:val="left" w:pos="723"/>
                <w:tab w:val="left" w:pos="888"/>
              </w:tabs>
              <w:spacing w:beforeAutospacing="0" w:afterAutospacing="0"/>
            </w:pPr>
          </w:p>
        </w:tc>
        <w:tc>
          <w:tcPr>
            <w:tcW w:w="2072" w:type="dxa"/>
            <w:vMerge/>
            <w:vAlign w:val="center"/>
          </w:tcPr>
          <w:p w14:paraId="6657F65F" w14:textId="77777777" w:rsidR="000E576D" w:rsidRPr="00066A10" w:rsidRDefault="000E576D" w:rsidP="00B4263C">
            <w:pPr>
              <w:pStyle w:val="af0"/>
              <w:tabs>
                <w:tab w:val="left" w:pos="723"/>
                <w:tab w:val="left" w:pos="888"/>
              </w:tabs>
              <w:spacing w:beforeAutospacing="0" w:afterAutospacing="0"/>
              <w:jc w:val="center"/>
            </w:pPr>
          </w:p>
        </w:tc>
        <w:tc>
          <w:tcPr>
            <w:tcW w:w="1874" w:type="dxa"/>
            <w:vAlign w:val="center"/>
          </w:tcPr>
          <w:p w14:paraId="579383DC" w14:textId="77777777" w:rsidR="000E576D" w:rsidRPr="00066A10" w:rsidRDefault="000E576D" w:rsidP="00B4263C">
            <w:pPr>
              <w:pStyle w:val="af0"/>
              <w:tabs>
                <w:tab w:val="left" w:pos="723"/>
                <w:tab w:val="left" w:pos="888"/>
              </w:tabs>
              <w:spacing w:beforeAutospacing="0" w:afterAutospacing="0"/>
              <w:ind w:left="-108" w:right="-108"/>
              <w:jc w:val="center"/>
            </w:pPr>
            <w:r w:rsidRPr="00066A10">
              <w:t>состав в соответствии с табелем боевого расчета отделения караула на пожарном автомобиле</w:t>
            </w:r>
          </w:p>
        </w:tc>
        <w:tc>
          <w:tcPr>
            <w:tcW w:w="2399" w:type="dxa"/>
            <w:vAlign w:val="center"/>
          </w:tcPr>
          <w:p w14:paraId="51367799" w14:textId="77777777" w:rsidR="000E576D" w:rsidRPr="00066A10" w:rsidRDefault="000E576D" w:rsidP="00B4263C">
            <w:pPr>
              <w:pStyle w:val="af0"/>
              <w:tabs>
                <w:tab w:val="left" w:pos="723"/>
                <w:tab w:val="left" w:pos="888"/>
              </w:tabs>
              <w:spacing w:beforeAutospacing="0" w:afterAutospacing="0"/>
              <w:jc w:val="center"/>
            </w:pPr>
            <w:r w:rsidRPr="00066A10">
              <w:t>противопожарная техника</w:t>
            </w:r>
          </w:p>
        </w:tc>
      </w:tr>
      <w:tr w:rsidR="000E576D" w:rsidRPr="00066A10" w14:paraId="52A031BE" w14:textId="77777777" w:rsidTr="00341164">
        <w:tc>
          <w:tcPr>
            <w:tcW w:w="3284" w:type="dxa"/>
            <w:vMerge w:val="restart"/>
            <w:vAlign w:val="center"/>
          </w:tcPr>
          <w:p w14:paraId="06120F59" w14:textId="3B70BCAB" w:rsidR="000E576D" w:rsidRPr="00066A10" w:rsidRDefault="00536F51" w:rsidP="00B4263C">
            <w:pPr>
              <w:pStyle w:val="af0"/>
              <w:tabs>
                <w:tab w:val="left" w:pos="723"/>
                <w:tab w:val="left" w:pos="888"/>
              </w:tabs>
              <w:spacing w:beforeAutospacing="0" w:afterAutospacing="0"/>
              <w:jc w:val="left"/>
            </w:pPr>
            <w:r>
              <w:t>О</w:t>
            </w:r>
            <w:r w:rsidR="000E576D" w:rsidRPr="00066A10">
              <w:t>тдел Министерства внутренних дел Российской Федерации по Шелеховскому району</w:t>
            </w:r>
          </w:p>
          <w:p w14:paraId="599ACF17" w14:textId="77777777" w:rsidR="000E576D" w:rsidRPr="00066A10" w:rsidRDefault="000E576D" w:rsidP="00B4263C">
            <w:pPr>
              <w:pStyle w:val="af0"/>
              <w:tabs>
                <w:tab w:val="left" w:pos="723"/>
                <w:tab w:val="left" w:pos="888"/>
              </w:tabs>
              <w:spacing w:beforeAutospacing="0" w:afterAutospacing="0"/>
              <w:jc w:val="left"/>
            </w:pPr>
          </w:p>
          <w:p w14:paraId="07D7AB56" w14:textId="2F33955E" w:rsidR="000E576D" w:rsidRPr="00066A10" w:rsidRDefault="000E576D" w:rsidP="00B4263C">
            <w:pPr>
              <w:pStyle w:val="af0"/>
              <w:tabs>
                <w:tab w:val="left" w:pos="723"/>
                <w:tab w:val="left" w:pos="888"/>
              </w:tabs>
              <w:spacing w:beforeAutospacing="0" w:afterAutospacing="0"/>
              <w:jc w:val="left"/>
            </w:pPr>
            <w:r w:rsidRPr="00066A10">
              <w:t>(Шелеховский район, Шелехов, улица Ленина, 13)</w:t>
            </w:r>
          </w:p>
        </w:tc>
        <w:tc>
          <w:tcPr>
            <w:tcW w:w="2072" w:type="dxa"/>
            <w:vMerge w:val="restart"/>
            <w:vAlign w:val="center"/>
          </w:tcPr>
          <w:p w14:paraId="77D4A78E" w14:textId="2A6A4CC5" w:rsidR="000E576D" w:rsidRPr="00066A10" w:rsidRDefault="000E576D" w:rsidP="00B4263C">
            <w:pPr>
              <w:pStyle w:val="af0"/>
              <w:tabs>
                <w:tab w:val="left" w:pos="723"/>
                <w:tab w:val="left" w:pos="888"/>
              </w:tabs>
              <w:spacing w:beforeAutospacing="0" w:afterAutospacing="0"/>
              <w:jc w:val="center"/>
            </w:pPr>
            <w:r w:rsidRPr="00066A10">
              <w:t>дежурная часть ОМВД (круглосуточно)</w:t>
            </w:r>
          </w:p>
        </w:tc>
        <w:tc>
          <w:tcPr>
            <w:tcW w:w="1874" w:type="dxa"/>
            <w:vAlign w:val="center"/>
          </w:tcPr>
          <w:p w14:paraId="342CDDF6" w14:textId="3E9CDCEB" w:rsidR="000E576D" w:rsidRPr="00066A10" w:rsidRDefault="000E576D" w:rsidP="00B4263C">
            <w:pPr>
              <w:pStyle w:val="af0"/>
              <w:tabs>
                <w:tab w:val="left" w:pos="723"/>
                <w:tab w:val="left" w:pos="888"/>
              </w:tabs>
              <w:spacing w:beforeAutospacing="0" w:afterAutospacing="0"/>
              <w:ind w:left="-108" w:right="-108"/>
              <w:jc w:val="center"/>
            </w:pPr>
            <w:r w:rsidRPr="00066A10">
              <w:t>оперативный дежурный по ОМВД</w:t>
            </w:r>
          </w:p>
        </w:tc>
        <w:tc>
          <w:tcPr>
            <w:tcW w:w="2399" w:type="dxa"/>
            <w:vAlign w:val="center"/>
          </w:tcPr>
          <w:p w14:paraId="384BE515" w14:textId="77777777" w:rsidR="000E576D" w:rsidRPr="00066A10" w:rsidRDefault="000E576D" w:rsidP="00B4263C">
            <w:pPr>
              <w:pStyle w:val="af0"/>
              <w:tabs>
                <w:tab w:val="left" w:pos="723"/>
                <w:tab w:val="left" w:pos="888"/>
              </w:tabs>
              <w:spacing w:beforeAutospacing="0" w:afterAutospacing="0"/>
              <w:jc w:val="center"/>
            </w:pPr>
            <w:r w:rsidRPr="00066A10">
              <w:t>оргтехника, средства связи на рабочем месте</w:t>
            </w:r>
          </w:p>
        </w:tc>
      </w:tr>
      <w:tr w:rsidR="000E576D" w:rsidRPr="00066A10" w14:paraId="379B6582" w14:textId="77777777" w:rsidTr="00341164">
        <w:tc>
          <w:tcPr>
            <w:tcW w:w="3284" w:type="dxa"/>
            <w:vMerge/>
          </w:tcPr>
          <w:p w14:paraId="66A11B11" w14:textId="77777777" w:rsidR="000E576D" w:rsidRPr="00066A10" w:rsidRDefault="000E576D" w:rsidP="00B4263C">
            <w:pPr>
              <w:pStyle w:val="af0"/>
              <w:tabs>
                <w:tab w:val="left" w:pos="723"/>
                <w:tab w:val="left" w:pos="888"/>
              </w:tabs>
              <w:spacing w:beforeAutospacing="0" w:afterAutospacing="0"/>
            </w:pPr>
          </w:p>
        </w:tc>
        <w:tc>
          <w:tcPr>
            <w:tcW w:w="2072" w:type="dxa"/>
            <w:vMerge/>
            <w:vAlign w:val="center"/>
          </w:tcPr>
          <w:p w14:paraId="4D983B3C" w14:textId="77777777" w:rsidR="000E576D" w:rsidRPr="00066A10" w:rsidRDefault="000E576D" w:rsidP="00B4263C">
            <w:pPr>
              <w:pStyle w:val="af0"/>
              <w:tabs>
                <w:tab w:val="left" w:pos="723"/>
                <w:tab w:val="left" w:pos="888"/>
              </w:tabs>
              <w:spacing w:beforeAutospacing="0" w:afterAutospacing="0"/>
              <w:jc w:val="center"/>
            </w:pPr>
          </w:p>
        </w:tc>
        <w:tc>
          <w:tcPr>
            <w:tcW w:w="1874" w:type="dxa"/>
            <w:vAlign w:val="center"/>
          </w:tcPr>
          <w:p w14:paraId="64254164" w14:textId="77777777" w:rsidR="000E576D" w:rsidRPr="00066A10" w:rsidRDefault="000E576D" w:rsidP="00B4263C">
            <w:pPr>
              <w:pStyle w:val="af0"/>
              <w:tabs>
                <w:tab w:val="left" w:pos="723"/>
                <w:tab w:val="left" w:pos="888"/>
              </w:tabs>
              <w:spacing w:beforeAutospacing="0" w:afterAutospacing="0"/>
              <w:ind w:left="-108" w:right="-108"/>
              <w:jc w:val="center"/>
            </w:pPr>
            <w:r w:rsidRPr="00066A10">
              <w:t>состав в соответствии с утверждёнными в установленном порядке типовыми штатными расписаниями дежурных частей</w:t>
            </w:r>
          </w:p>
        </w:tc>
        <w:tc>
          <w:tcPr>
            <w:tcW w:w="2399" w:type="dxa"/>
            <w:vAlign w:val="center"/>
          </w:tcPr>
          <w:p w14:paraId="044A75F2" w14:textId="77777777" w:rsidR="000E576D" w:rsidRPr="00066A10" w:rsidRDefault="000E576D" w:rsidP="00B4263C">
            <w:pPr>
              <w:pStyle w:val="af0"/>
              <w:tabs>
                <w:tab w:val="left" w:pos="723"/>
                <w:tab w:val="left" w:pos="888"/>
              </w:tabs>
              <w:spacing w:beforeAutospacing="0" w:afterAutospacing="0"/>
              <w:jc w:val="center"/>
            </w:pPr>
            <w:r w:rsidRPr="00066A10">
              <w:t>дежурный автомобиль</w:t>
            </w:r>
          </w:p>
        </w:tc>
      </w:tr>
      <w:tr w:rsidR="000E576D" w:rsidRPr="00066A10" w14:paraId="78020AD0" w14:textId="77777777" w:rsidTr="00341164">
        <w:tc>
          <w:tcPr>
            <w:tcW w:w="3284" w:type="dxa"/>
            <w:vMerge w:val="restart"/>
            <w:vAlign w:val="center"/>
          </w:tcPr>
          <w:p w14:paraId="3C7F02F7" w14:textId="77777777" w:rsidR="000E576D" w:rsidRPr="00066A10" w:rsidRDefault="000E576D" w:rsidP="000E576D">
            <w:pPr>
              <w:pStyle w:val="af0"/>
              <w:tabs>
                <w:tab w:val="left" w:pos="723"/>
                <w:tab w:val="left" w:pos="888"/>
              </w:tabs>
              <w:spacing w:beforeAutospacing="0" w:afterAutospacing="0"/>
              <w:jc w:val="left"/>
            </w:pPr>
            <w:r w:rsidRPr="00066A10">
              <w:t xml:space="preserve">Служба Скорой медицинской </w:t>
            </w:r>
            <w:r w:rsidRPr="00066A10">
              <w:lastRenderedPageBreak/>
              <w:t>помощи на территории муниципального образования по Шелеховскому району</w:t>
            </w:r>
          </w:p>
          <w:p w14:paraId="5C3ABF16" w14:textId="77777777" w:rsidR="000E576D" w:rsidRPr="00066A10" w:rsidRDefault="000E576D" w:rsidP="00B4263C">
            <w:pPr>
              <w:pStyle w:val="af0"/>
              <w:tabs>
                <w:tab w:val="left" w:pos="723"/>
                <w:tab w:val="left" w:pos="888"/>
              </w:tabs>
              <w:spacing w:beforeAutospacing="0" w:afterAutospacing="0"/>
              <w:jc w:val="left"/>
            </w:pPr>
            <w:r w:rsidRPr="00066A10">
              <w:t>.</w:t>
            </w:r>
          </w:p>
          <w:p w14:paraId="5F920697" w14:textId="3BEAFC57" w:rsidR="000E576D" w:rsidRPr="00066A10" w:rsidRDefault="000E576D" w:rsidP="00B4263C">
            <w:pPr>
              <w:pStyle w:val="af0"/>
              <w:tabs>
                <w:tab w:val="left" w:pos="723"/>
                <w:tab w:val="left" w:pos="888"/>
              </w:tabs>
              <w:spacing w:beforeAutospacing="0" w:afterAutospacing="0"/>
              <w:jc w:val="left"/>
            </w:pPr>
            <w:r w:rsidRPr="00066A10">
              <w:t>(Иркутская область, Шелехов, 5-й квартал, 15)</w:t>
            </w:r>
          </w:p>
        </w:tc>
        <w:tc>
          <w:tcPr>
            <w:tcW w:w="2072" w:type="dxa"/>
            <w:vMerge w:val="restart"/>
            <w:vAlign w:val="center"/>
          </w:tcPr>
          <w:p w14:paraId="0013AAF2" w14:textId="77777777" w:rsidR="000E576D" w:rsidRPr="00066A10" w:rsidRDefault="000E576D" w:rsidP="00B4263C">
            <w:pPr>
              <w:pStyle w:val="af0"/>
              <w:tabs>
                <w:tab w:val="left" w:pos="723"/>
                <w:tab w:val="left" w:pos="888"/>
              </w:tabs>
              <w:spacing w:beforeAutospacing="0" w:afterAutospacing="0"/>
              <w:jc w:val="center"/>
            </w:pPr>
            <w:r w:rsidRPr="00066A10">
              <w:lastRenderedPageBreak/>
              <w:t xml:space="preserve">территориальная </w:t>
            </w:r>
            <w:r w:rsidRPr="00066A10">
              <w:lastRenderedPageBreak/>
              <w:t>дежурная служба</w:t>
            </w:r>
          </w:p>
        </w:tc>
        <w:tc>
          <w:tcPr>
            <w:tcW w:w="1874" w:type="dxa"/>
            <w:vAlign w:val="center"/>
          </w:tcPr>
          <w:p w14:paraId="0D91C276" w14:textId="77777777" w:rsidR="000E576D" w:rsidRPr="00066A10" w:rsidRDefault="000E576D" w:rsidP="00B4263C">
            <w:pPr>
              <w:pStyle w:val="af0"/>
              <w:tabs>
                <w:tab w:val="left" w:pos="723"/>
                <w:tab w:val="left" w:pos="888"/>
              </w:tabs>
              <w:spacing w:beforeAutospacing="0" w:afterAutospacing="0"/>
              <w:jc w:val="center"/>
            </w:pPr>
            <w:r w:rsidRPr="00066A10">
              <w:lastRenderedPageBreak/>
              <w:t xml:space="preserve">фельдшер по </w:t>
            </w:r>
            <w:r w:rsidRPr="00066A10">
              <w:lastRenderedPageBreak/>
              <w:t>приему вызовов скорой медицинской помощи</w:t>
            </w:r>
          </w:p>
        </w:tc>
        <w:tc>
          <w:tcPr>
            <w:tcW w:w="2399" w:type="dxa"/>
            <w:vAlign w:val="center"/>
          </w:tcPr>
          <w:p w14:paraId="2BDDD35B" w14:textId="77777777" w:rsidR="000E576D" w:rsidRPr="00066A10" w:rsidRDefault="000E576D" w:rsidP="00B4263C">
            <w:pPr>
              <w:pStyle w:val="af0"/>
              <w:tabs>
                <w:tab w:val="left" w:pos="723"/>
                <w:tab w:val="left" w:pos="888"/>
              </w:tabs>
              <w:spacing w:beforeAutospacing="0" w:afterAutospacing="0"/>
              <w:jc w:val="center"/>
            </w:pPr>
            <w:r w:rsidRPr="00066A10">
              <w:lastRenderedPageBreak/>
              <w:t xml:space="preserve">оргтехника, средства </w:t>
            </w:r>
            <w:r w:rsidRPr="00066A10">
              <w:lastRenderedPageBreak/>
              <w:t>связи на рабочем месте</w:t>
            </w:r>
          </w:p>
        </w:tc>
      </w:tr>
      <w:tr w:rsidR="000E576D" w:rsidRPr="00066A10" w14:paraId="30F852EE" w14:textId="77777777" w:rsidTr="00341164">
        <w:tc>
          <w:tcPr>
            <w:tcW w:w="3284" w:type="dxa"/>
            <w:vMerge/>
          </w:tcPr>
          <w:p w14:paraId="0165C381" w14:textId="77777777" w:rsidR="000E576D" w:rsidRPr="00066A10" w:rsidRDefault="000E576D" w:rsidP="00B4263C">
            <w:pPr>
              <w:pStyle w:val="af0"/>
              <w:tabs>
                <w:tab w:val="left" w:pos="723"/>
                <w:tab w:val="left" w:pos="888"/>
              </w:tabs>
              <w:spacing w:beforeAutospacing="0" w:afterAutospacing="0"/>
            </w:pPr>
          </w:p>
        </w:tc>
        <w:tc>
          <w:tcPr>
            <w:tcW w:w="2072" w:type="dxa"/>
            <w:vMerge/>
          </w:tcPr>
          <w:p w14:paraId="3809DBBE" w14:textId="77777777" w:rsidR="000E576D" w:rsidRPr="00066A10" w:rsidRDefault="000E576D" w:rsidP="00B4263C">
            <w:pPr>
              <w:pStyle w:val="af0"/>
              <w:tabs>
                <w:tab w:val="left" w:pos="723"/>
                <w:tab w:val="left" w:pos="888"/>
              </w:tabs>
              <w:spacing w:beforeAutospacing="0" w:afterAutospacing="0"/>
              <w:jc w:val="center"/>
            </w:pPr>
          </w:p>
        </w:tc>
        <w:tc>
          <w:tcPr>
            <w:tcW w:w="1874" w:type="dxa"/>
            <w:vAlign w:val="center"/>
          </w:tcPr>
          <w:p w14:paraId="6D3FE47C" w14:textId="77777777" w:rsidR="000E576D" w:rsidRPr="00066A10" w:rsidRDefault="000E576D" w:rsidP="00B4263C">
            <w:pPr>
              <w:pStyle w:val="af0"/>
              <w:tabs>
                <w:tab w:val="left" w:pos="723"/>
                <w:tab w:val="left" w:pos="888"/>
              </w:tabs>
              <w:spacing w:beforeAutospacing="0" w:afterAutospacing="0"/>
              <w:jc w:val="center"/>
            </w:pPr>
            <w:r w:rsidRPr="00066A10">
              <w:t>выездная бригада скорой медицинской помощи</w:t>
            </w:r>
          </w:p>
        </w:tc>
        <w:tc>
          <w:tcPr>
            <w:tcW w:w="2399" w:type="dxa"/>
            <w:vAlign w:val="center"/>
          </w:tcPr>
          <w:p w14:paraId="472D53E5" w14:textId="77777777" w:rsidR="000E576D" w:rsidRPr="00066A10" w:rsidRDefault="000E576D" w:rsidP="00B4263C">
            <w:pPr>
              <w:pStyle w:val="af0"/>
              <w:tabs>
                <w:tab w:val="left" w:pos="723"/>
                <w:tab w:val="left" w:pos="888"/>
              </w:tabs>
              <w:spacing w:beforeAutospacing="0" w:afterAutospacing="0"/>
              <w:jc w:val="center"/>
            </w:pPr>
            <w:r w:rsidRPr="00066A10">
              <w:t>специализированная машина скорой помощи</w:t>
            </w:r>
          </w:p>
        </w:tc>
      </w:tr>
      <w:tr w:rsidR="0094241C" w:rsidRPr="00066A10" w14:paraId="3DB8E95D" w14:textId="77777777" w:rsidTr="00341164">
        <w:trPr>
          <w:trHeight w:val="707"/>
        </w:trPr>
        <w:tc>
          <w:tcPr>
            <w:tcW w:w="3284" w:type="dxa"/>
            <w:vMerge w:val="restart"/>
            <w:vAlign w:val="center"/>
          </w:tcPr>
          <w:p w14:paraId="481E2DD0" w14:textId="06F8E519" w:rsidR="0094241C" w:rsidRPr="00066A10" w:rsidRDefault="0094241C" w:rsidP="0094241C">
            <w:pPr>
              <w:pStyle w:val="af0"/>
              <w:tabs>
                <w:tab w:val="left" w:pos="723"/>
                <w:tab w:val="left" w:pos="888"/>
              </w:tabs>
              <w:spacing w:beforeAutospacing="0" w:afterAutospacing="0"/>
              <w:jc w:val="left"/>
            </w:pPr>
            <w:r w:rsidRPr="00066A10">
              <w:t>Шелеховский РЭС</w:t>
            </w:r>
            <w:r w:rsidR="00E27326" w:rsidRPr="00066A10">
              <w:t xml:space="preserve"> </w:t>
            </w:r>
            <w:r w:rsidRPr="00066A10">
              <w:t>АО «Иркутская Электро</w:t>
            </w:r>
            <w:r w:rsidR="00E27326" w:rsidRPr="00066A10">
              <w:t>с</w:t>
            </w:r>
            <w:r w:rsidRPr="00066A10">
              <w:t>етевая компания</w:t>
            </w:r>
            <w:r w:rsidR="00E27326" w:rsidRPr="00066A10">
              <w:t xml:space="preserve">» Производственное отделение </w:t>
            </w:r>
            <w:r w:rsidRPr="00066A10">
              <w:t>«Южные электрические сети»</w:t>
            </w:r>
          </w:p>
          <w:p w14:paraId="41924D07" w14:textId="69509ACF" w:rsidR="0094241C" w:rsidRPr="00066A10" w:rsidRDefault="0094241C" w:rsidP="0094241C">
            <w:pPr>
              <w:pStyle w:val="af0"/>
              <w:tabs>
                <w:tab w:val="left" w:pos="723"/>
                <w:tab w:val="left" w:pos="888"/>
              </w:tabs>
              <w:spacing w:beforeAutospacing="0" w:afterAutospacing="0"/>
              <w:jc w:val="left"/>
            </w:pPr>
            <w:r w:rsidRPr="00066A10">
              <w:t xml:space="preserve">(г. Шелехов, </w:t>
            </w:r>
            <w:r w:rsidR="0026584E" w:rsidRPr="00066A10">
              <w:t xml:space="preserve">ул. </w:t>
            </w:r>
            <w:proofErr w:type="spellStart"/>
            <w:r w:rsidRPr="00066A10">
              <w:t>Култукский</w:t>
            </w:r>
            <w:proofErr w:type="spellEnd"/>
            <w:r w:rsidRPr="00066A10">
              <w:t xml:space="preserve"> тракт, 16)</w:t>
            </w:r>
          </w:p>
        </w:tc>
        <w:tc>
          <w:tcPr>
            <w:tcW w:w="2072" w:type="dxa"/>
            <w:vMerge w:val="restart"/>
            <w:vAlign w:val="center"/>
          </w:tcPr>
          <w:p w14:paraId="24A1D3D8" w14:textId="01703578" w:rsidR="0094241C" w:rsidRPr="00066A10" w:rsidRDefault="0094241C" w:rsidP="0094241C">
            <w:pPr>
              <w:pStyle w:val="af0"/>
              <w:tabs>
                <w:tab w:val="left" w:pos="723"/>
                <w:tab w:val="left" w:pos="888"/>
              </w:tabs>
              <w:spacing w:beforeAutospacing="0" w:afterAutospacing="0"/>
              <w:jc w:val="center"/>
            </w:pPr>
            <w:r w:rsidRPr="00066A10">
              <w:t>дежурная служба РЭС территориального филиала (круглосуточно)</w:t>
            </w:r>
          </w:p>
        </w:tc>
        <w:tc>
          <w:tcPr>
            <w:tcW w:w="1874" w:type="dxa"/>
            <w:vAlign w:val="center"/>
          </w:tcPr>
          <w:p w14:paraId="6F48D830" w14:textId="48BFEF18" w:rsidR="0094241C" w:rsidRPr="00066A10" w:rsidRDefault="0094241C" w:rsidP="0094241C">
            <w:pPr>
              <w:pStyle w:val="af0"/>
              <w:tabs>
                <w:tab w:val="left" w:pos="723"/>
                <w:tab w:val="left" w:pos="888"/>
              </w:tabs>
              <w:spacing w:beforeAutospacing="0" w:afterAutospacing="0"/>
              <w:jc w:val="center"/>
            </w:pPr>
            <w:r w:rsidRPr="00066A10">
              <w:t>оперативный дежурный</w:t>
            </w:r>
          </w:p>
        </w:tc>
        <w:tc>
          <w:tcPr>
            <w:tcW w:w="2399" w:type="dxa"/>
            <w:vAlign w:val="center"/>
          </w:tcPr>
          <w:p w14:paraId="589A97A8" w14:textId="064455E6" w:rsidR="0094241C" w:rsidRPr="00066A10" w:rsidRDefault="0094241C" w:rsidP="0094241C">
            <w:pPr>
              <w:pStyle w:val="af0"/>
              <w:tabs>
                <w:tab w:val="left" w:pos="723"/>
                <w:tab w:val="left" w:pos="888"/>
              </w:tabs>
              <w:spacing w:beforeAutospacing="0" w:afterAutospacing="0"/>
              <w:jc w:val="center"/>
            </w:pPr>
            <w:r w:rsidRPr="00066A10">
              <w:t>оргтехника, средства связи на рабочем месте</w:t>
            </w:r>
          </w:p>
        </w:tc>
      </w:tr>
      <w:tr w:rsidR="0094241C" w:rsidRPr="00066A10" w14:paraId="222F60FE" w14:textId="77777777" w:rsidTr="00341164">
        <w:trPr>
          <w:trHeight w:val="702"/>
        </w:trPr>
        <w:tc>
          <w:tcPr>
            <w:tcW w:w="3284" w:type="dxa"/>
            <w:vMerge/>
          </w:tcPr>
          <w:p w14:paraId="79DD6CBF" w14:textId="77777777" w:rsidR="0094241C" w:rsidRPr="00066A10" w:rsidRDefault="0094241C" w:rsidP="0094241C">
            <w:pPr>
              <w:pStyle w:val="af0"/>
              <w:tabs>
                <w:tab w:val="left" w:pos="723"/>
                <w:tab w:val="left" w:pos="888"/>
              </w:tabs>
              <w:spacing w:beforeAutospacing="0" w:afterAutospacing="0"/>
            </w:pPr>
          </w:p>
        </w:tc>
        <w:tc>
          <w:tcPr>
            <w:tcW w:w="2072" w:type="dxa"/>
            <w:vMerge/>
            <w:vAlign w:val="center"/>
          </w:tcPr>
          <w:p w14:paraId="3EA1E508" w14:textId="77777777" w:rsidR="0094241C" w:rsidRPr="00066A10" w:rsidRDefault="0094241C" w:rsidP="0094241C">
            <w:pPr>
              <w:pStyle w:val="af0"/>
              <w:tabs>
                <w:tab w:val="left" w:pos="723"/>
                <w:tab w:val="left" w:pos="888"/>
              </w:tabs>
              <w:spacing w:beforeAutospacing="0" w:afterAutospacing="0"/>
              <w:jc w:val="center"/>
            </w:pPr>
          </w:p>
        </w:tc>
        <w:tc>
          <w:tcPr>
            <w:tcW w:w="1874" w:type="dxa"/>
            <w:vAlign w:val="center"/>
          </w:tcPr>
          <w:p w14:paraId="63DC314E" w14:textId="069FFFE5" w:rsidR="0094241C" w:rsidRPr="00066A10" w:rsidRDefault="0094241C" w:rsidP="0094241C">
            <w:pPr>
              <w:pStyle w:val="af0"/>
              <w:tabs>
                <w:tab w:val="left" w:pos="723"/>
                <w:tab w:val="left" w:pos="888"/>
              </w:tabs>
              <w:spacing w:beforeAutospacing="0" w:afterAutospacing="0"/>
              <w:jc w:val="center"/>
            </w:pPr>
            <w:r w:rsidRPr="00066A10">
              <w:t>выездная аварийно-ремонтная бригада</w:t>
            </w:r>
          </w:p>
        </w:tc>
        <w:tc>
          <w:tcPr>
            <w:tcW w:w="2399" w:type="dxa"/>
            <w:vAlign w:val="center"/>
          </w:tcPr>
          <w:p w14:paraId="115C6F88" w14:textId="4328B587" w:rsidR="0094241C" w:rsidRPr="00066A10" w:rsidRDefault="0094241C" w:rsidP="0094241C">
            <w:pPr>
              <w:pStyle w:val="af0"/>
              <w:tabs>
                <w:tab w:val="left" w:pos="723"/>
                <w:tab w:val="left" w:pos="888"/>
              </w:tabs>
              <w:spacing w:beforeAutospacing="0" w:afterAutospacing="0"/>
              <w:jc w:val="center"/>
            </w:pPr>
            <w:r w:rsidRPr="00066A10">
              <w:t>специализированный автомобиль</w:t>
            </w:r>
          </w:p>
        </w:tc>
      </w:tr>
      <w:tr w:rsidR="000E576D" w:rsidRPr="00066A10" w14:paraId="4C650DD7" w14:textId="77777777" w:rsidTr="00341164">
        <w:tc>
          <w:tcPr>
            <w:tcW w:w="3284" w:type="dxa"/>
            <w:vMerge w:val="restart"/>
            <w:vAlign w:val="center"/>
          </w:tcPr>
          <w:p w14:paraId="2D4B9442" w14:textId="77777777" w:rsidR="000E576D" w:rsidRPr="00066A10" w:rsidRDefault="0094241C" w:rsidP="00B4263C">
            <w:pPr>
              <w:pStyle w:val="af0"/>
              <w:tabs>
                <w:tab w:val="left" w:pos="723"/>
                <w:tab w:val="left" w:pos="888"/>
              </w:tabs>
              <w:spacing w:beforeAutospacing="0" w:afterAutospacing="0"/>
              <w:jc w:val="left"/>
            </w:pPr>
            <w:r w:rsidRPr="00066A10">
              <w:t xml:space="preserve">РЭС "Байкальский" филиала «Забайкальский» АО «Оборонэнерго» </w:t>
            </w:r>
          </w:p>
          <w:p w14:paraId="0EA8A6AD" w14:textId="364EDF75" w:rsidR="0094241C" w:rsidRPr="00066A10" w:rsidRDefault="0094241C" w:rsidP="00B4263C">
            <w:pPr>
              <w:pStyle w:val="af0"/>
              <w:tabs>
                <w:tab w:val="left" w:pos="723"/>
                <w:tab w:val="left" w:pos="888"/>
              </w:tabs>
              <w:spacing w:beforeAutospacing="0" w:afterAutospacing="0"/>
              <w:jc w:val="left"/>
            </w:pPr>
            <w:r w:rsidRPr="00066A10">
              <w:t>(г. Иркутск, ул. Пискунова, 149)</w:t>
            </w:r>
          </w:p>
        </w:tc>
        <w:tc>
          <w:tcPr>
            <w:tcW w:w="2072" w:type="dxa"/>
            <w:vMerge w:val="restart"/>
            <w:vAlign w:val="center"/>
          </w:tcPr>
          <w:p w14:paraId="770EE960" w14:textId="77777777" w:rsidR="000E576D" w:rsidRPr="00066A10" w:rsidRDefault="000E576D" w:rsidP="00B4263C">
            <w:pPr>
              <w:pStyle w:val="af0"/>
              <w:tabs>
                <w:tab w:val="left" w:pos="723"/>
                <w:tab w:val="left" w:pos="888"/>
              </w:tabs>
              <w:spacing w:beforeAutospacing="0" w:afterAutospacing="0"/>
              <w:jc w:val="center"/>
            </w:pPr>
            <w:r w:rsidRPr="00066A10">
              <w:t>дежурная служба РЭС территориального филиала (круглосуточно)</w:t>
            </w:r>
          </w:p>
        </w:tc>
        <w:tc>
          <w:tcPr>
            <w:tcW w:w="1874" w:type="dxa"/>
            <w:vAlign w:val="center"/>
          </w:tcPr>
          <w:p w14:paraId="121C005D" w14:textId="77777777" w:rsidR="000E576D" w:rsidRPr="00066A10" w:rsidRDefault="000E576D" w:rsidP="00B4263C">
            <w:pPr>
              <w:pStyle w:val="af0"/>
              <w:tabs>
                <w:tab w:val="left" w:pos="723"/>
                <w:tab w:val="left" w:pos="888"/>
              </w:tabs>
              <w:spacing w:beforeAutospacing="0" w:afterAutospacing="0"/>
              <w:jc w:val="center"/>
            </w:pPr>
            <w:r w:rsidRPr="00066A10">
              <w:t>оперативный дежурный</w:t>
            </w:r>
          </w:p>
        </w:tc>
        <w:tc>
          <w:tcPr>
            <w:tcW w:w="2399" w:type="dxa"/>
            <w:vAlign w:val="center"/>
          </w:tcPr>
          <w:p w14:paraId="5746A642" w14:textId="77777777" w:rsidR="000E576D" w:rsidRPr="00066A10" w:rsidRDefault="000E576D" w:rsidP="00B4263C">
            <w:pPr>
              <w:pStyle w:val="af0"/>
              <w:tabs>
                <w:tab w:val="left" w:pos="723"/>
                <w:tab w:val="left" w:pos="888"/>
              </w:tabs>
              <w:spacing w:beforeAutospacing="0" w:afterAutospacing="0"/>
              <w:jc w:val="center"/>
            </w:pPr>
            <w:r w:rsidRPr="00066A10">
              <w:t>оргтехника, средства связи на рабочем месте</w:t>
            </w:r>
          </w:p>
        </w:tc>
      </w:tr>
      <w:tr w:rsidR="000E576D" w:rsidRPr="00066A10" w14:paraId="076F4FD7" w14:textId="77777777" w:rsidTr="00341164">
        <w:tc>
          <w:tcPr>
            <w:tcW w:w="3284" w:type="dxa"/>
            <w:vMerge/>
            <w:vAlign w:val="center"/>
          </w:tcPr>
          <w:p w14:paraId="5BD0BF1B" w14:textId="77777777" w:rsidR="000E576D" w:rsidRPr="00066A10" w:rsidRDefault="000E576D" w:rsidP="00B4263C">
            <w:pPr>
              <w:pStyle w:val="af0"/>
              <w:tabs>
                <w:tab w:val="left" w:pos="723"/>
                <w:tab w:val="left" w:pos="888"/>
              </w:tabs>
              <w:spacing w:beforeAutospacing="0" w:afterAutospacing="0"/>
              <w:jc w:val="left"/>
              <w:rPr>
                <w:bCs/>
              </w:rPr>
            </w:pPr>
          </w:p>
        </w:tc>
        <w:tc>
          <w:tcPr>
            <w:tcW w:w="2072" w:type="dxa"/>
            <w:vMerge/>
            <w:vAlign w:val="center"/>
          </w:tcPr>
          <w:p w14:paraId="72404C04" w14:textId="77777777" w:rsidR="000E576D" w:rsidRPr="00066A10" w:rsidRDefault="000E576D" w:rsidP="00B4263C">
            <w:pPr>
              <w:pStyle w:val="af0"/>
              <w:tabs>
                <w:tab w:val="left" w:pos="723"/>
                <w:tab w:val="left" w:pos="888"/>
              </w:tabs>
              <w:spacing w:beforeAutospacing="0" w:afterAutospacing="0"/>
              <w:jc w:val="center"/>
              <w:rPr>
                <w:bCs/>
              </w:rPr>
            </w:pPr>
          </w:p>
        </w:tc>
        <w:tc>
          <w:tcPr>
            <w:tcW w:w="1874" w:type="dxa"/>
            <w:vAlign w:val="center"/>
          </w:tcPr>
          <w:p w14:paraId="27B13429" w14:textId="77777777" w:rsidR="000E576D" w:rsidRPr="00066A10" w:rsidRDefault="000E576D" w:rsidP="00B4263C">
            <w:pPr>
              <w:pStyle w:val="af0"/>
              <w:tabs>
                <w:tab w:val="left" w:pos="723"/>
                <w:tab w:val="left" w:pos="888"/>
              </w:tabs>
              <w:spacing w:beforeAutospacing="0" w:afterAutospacing="0"/>
              <w:jc w:val="center"/>
            </w:pPr>
            <w:r w:rsidRPr="00066A10">
              <w:t>выездная аварийно-ремонтная бригада</w:t>
            </w:r>
          </w:p>
        </w:tc>
        <w:tc>
          <w:tcPr>
            <w:tcW w:w="2399" w:type="dxa"/>
            <w:vAlign w:val="center"/>
          </w:tcPr>
          <w:p w14:paraId="542AC25D" w14:textId="77777777" w:rsidR="000E576D" w:rsidRPr="00066A10" w:rsidRDefault="000E576D" w:rsidP="00B4263C">
            <w:pPr>
              <w:pStyle w:val="af0"/>
              <w:tabs>
                <w:tab w:val="left" w:pos="723"/>
                <w:tab w:val="left" w:pos="888"/>
              </w:tabs>
              <w:spacing w:beforeAutospacing="0" w:afterAutospacing="0"/>
              <w:jc w:val="center"/>
            </w:pPr>
            <w:r w:rsidRPr="00066A10">
              <w:t>специализированный автомобиль</w:t>
            </w:r>
          </w:p>
        </w:tc>
      </w:tr>
      <w:tr w:rsidR="0094241C" w:rsidRPr="00066A10" w14:paraId="021DBBBA" w14:textId="77777777" w:rsidTr="00341164">
        <w:trPr>
          <w:trHeight w:val="918"/>
        </w:trPr>
        <w:tc>
          <w:tcPr>
            <w:tcW w:w="3284" w:type="dxa"/>
            <w:vMerge w:val="restart"/>
            <w:vAlign w:val="center"/>
          </w:tcPr>
          <w:p w14:paraId="6ADD9FDD" w14:textId="6DBFBDDE" w:rsidR="0094241C" w:rsidRPr="00066A10" w:rsidRDefault="0094241C" w:rsidP="0094241C">
            <w:pPr>
              <w:pStyle w:val="af0"/>
              <w:tabs>
                <w:tab w:val="left" w:pos="723"/>
                <w:tab w:val="left" w:pos="888"/>
              </w:tabs>
              <w:spacing w:beforeAutospacing="0" w:afterAutospacing="0"/>
              <w:jc w:val="left"/>
            </w:pPr>
            <w:r w:rsidRPr="00066A10">
              <w:t>АО «Иркутская Электро</w:t>
            </w:r>
            <w:r w:rsidR="00E27326" w:rsidRPr="00066A10">
              <w:t>с</w:t>
            </w:r>
            <w:r w:rsidRPr="00066A10">
              <w:t>етевая компания</w:t>
            </w:r>
            <w:r w:rsidR="00E27326" w:rsidRPr="00066A10">
              <w:t>» Производственное отделение</w:t>
            </w:r>
            <w:r w:rsidRPr="00066A10">
              <w:t xml:space="preserve"> «Южные электрические сети»</w:t>
            </w:r>
          </w:p>
          <w:p w14:paraId="0F2423AC" w14:textId="71795873" w:rsidR="0094241C" w:rsidRPr="00066A10" w:rsidRDefault="0094241C" w:rsidP="0094241C">
            <w:pPr>
              <w:pStyle w:val="af0"/>
              <w:tabs>
                <w:tab w:val="left" w:pos="723"/>
                <w:tab w:val="left" w:pos="888"/>
              </w:tabs>
              <w:spacing w:beforeAutospacing="0" w:afterAutospacing="0"/>
              <w:jc w:val="left"/>
            </w:pPr>
            <w:r w:rsidRPr="00066A10">
              <w:t xml:space="preserve">(г. Иркутск, ул. </w:t>
            </w:r>
            <w:proofErr w:type="spellStart"/>
            <w:r w:rsidRPr="00066A10">
              <w:t>Безбокова</w:t>
            </w:r>
            <w:proofErr w:type="spellEnd"/>
            <w:r w:rsidRPr="00066A10">
              <w:t>, 38)</w:t>
            </w:r>
          </w:p>
        </w:tc>
        <w:tc>
          <w:tcPr>
            <w:tcW w:w="2072" w:type="dxa"/>
            <w:vMerge w:val="restart"/>
            <w:vAlign w:val="center"/>
          </w:tcPr>
          <w:p w14:paraId="78793B26" w14:textId="23BA000D" w:rsidR="0094241C" w:rsidRPr="00066A10" w:rsidRDefault="0094241C" w:rsidP="0094241C">
            <w:pPr>
              <w:pStyle w:val="af0"/>
              <w:tabs>
                <w:tab w:val="left" w:pos="723"/>
                <w:tab w:val="left" w:pos="888"/>
              </w:tabs>
              <w:spacing w:beforeAutospacing="0" w:afterAutospacing="0"/>
              <w:jc w:val="center"/>
            </w:pPr>
            <w:r w:rsidRPr="00066A10">
              <w:t>дежурная служба РЭС территориального филиала (круглосуточно)</w:t>
            </w:r>
          </w:p>
        </w:tc>
        <w:tc>
          <w:tcPr>
            <w:tcW w:w="1874" w:type="dxa"/>
            <w:vAlign w:val="center"/>
          </w:tcPr>
          <w:p w14:paraId="5DDF0D73" w14:textId="31A0B5C9" w:rsidR="0094241C" w:rsidRPr="00066A10" w:rsidRDefault="0094241C" w:rsidP="0094241C">
            <w:pPr>
              <w:pStyle w:val="af0"/>
              <w:tabs>
                <w:tab w:val="left" w:pos="723"/>
                <w:tab w:val="left" w:pos="888"/>
              </w:tabs>
              <w:spacing w:beforeAutospacing="0" w:afterAutospacing="0"/>
              <w:jc w:val="center"/>
            </w:pPr>
            <w:r w:rsidRPr="00066A10">
              <w:t>оперативный дежурный</w:t>
            </w:r>
          </w:p>
        </w:tc>
        <w:tc>
          <w:tcPr>
            <w:tcW w:w="2399" w:type="dxa"/>
            <w:vAlign w:val="center"/>
          </w:tcPr>
          <w:p w14:paraId="5113DD4D" w14:textId="7D6AA94C" w:rsidR="0094241C" w:rsidRPr="00066A10" w:rsidRDefault="0094241C" w:rsidP="0094241C">
            <w:pPr>
              <w:pStyle w:val="af0"/>
              <w:tabs>
                <w:tab w:val="left" w:pos="723"/>
                <w:tab w:val="left" w:pos="888"/>
              </w:tabs>
              <w:spacing w:beforeAutospacing="0" w:afterAutospacing="0"/>
              <w:jc w:val="center"/>
            </w:pPr>
            <w:r w:rsidRPr="00066A10">
              <w:t>оргтехника, средства связи на рабочем месте</w:t>
            </w:r>
          </w:p>
        </w:tc>
      </w:tr>
      <w:tr w:rsidR="0094241C" w:rsidRPr="00066A10" w14:paraId="27E59844" w14:textId="77777777" w:rsidTr="00341164">
        <w:trPr>
          <w:trHeight w:val="1347"/>
        </w:trPr>
        <w:tc>
          <w:tcPr>
            <w:tcW w:w="3284" w:type="dxa"/>
            <w:vMerge/>
            <w:vAlign w:val="center"/>
          </w:tcPr>
          <w:p w14:paraId="690CB061" w14:textId="77777777" w:rsidR="0094241C" w:rsidRPr="00066A10" w:rsidRDefault="0094241C" w:rsidP="0094241C">
            <w:pPr>
              <w:pStyle w:val="af0"/>
              <w:tabs>
                <w:tab w:val="left" w:pos="723"/>
                <w:tab w:val="left" w:pos="888"/>
              </w:tabs>
              <w:spacing w:beforeAutospacing="0" w:afterAutospacing="0"/>
              <w:jc w:val="left"/>
            </w:pPr>
          </w:p>
        </w:tc>
        <w:tc>
          <w:tcPr>
            <w:tcW w:w="2072" w:type="dxa"/>
            <w:vMerge/>
            <w:vAlign w:val="center"/>
          </w:tcPr>
          <w:p w14:paraId="26D7758C" w14:textId="77777777" w:rsidR="0094241C" w:rsidRPr="00066A10" w:rsidRDefault="0094241C" w:rsidP="0094241C">
            <w:pPr>
              <w:pStyle w:val="af0"/>
              <w:tabs>
                <w:tab w:val="left" w:pos="723"/>
                <w:tab w:val="left" w:pos="888"/>
              </w:tabs>
              <w:spacing w:beforeAutospacing="0" w:afterAutospacing="0"/>
              <w:jc w:val="center"/>
            </w:pPr>
          </w:p>
        </w:tc>
        <w:tc>
          <w:tcPr>
            <w:tcW w:w="1874" w:type="dxa"/>
            <w:vAlign w:val="center"/>
          </w:tcPr>
          <w:p w14:paraId="32C53C73" w14:textId="7FEDBB2C" w:rsidR="0094241C" w:rsidRPr="00066A10" w:rsidRDefault="0094241C" w:rsidP="0094241C">
            <w:pPr>
              <w:pStyle w:val="af0"/>
              <w:tabs>
                <w:tab w:val="left" w:pos="723"/>
                <w:tab w:val="left" w:pos="888"/>
              </w:tabs>
              <w:spacing w:beforeAutospacing="0" w:afterAutospacing="0"/>
              <w:jc w:val="center"/>
            </w:pPr>
            <w:r w:rsidRPr="00066A10">
              <w:t>выездная аварийно-ремонтная бригада</w:t>
            </w:r>
          </w:p>
        </w:tc>
        <w:tc>
          <w:tcPr>
            <w:tcW w:w="2399" w:type="dxa"/>
            <w:vAlign w:val="center"/>
          </w:tcPr>
          <w:p w14:paraId="53ACD148" w14:textId="5E327CD8" w:rsidR="0094241C" w:rsidRPr="00066A10" w:rsidRDefault="0094241C" w:rsidP="0094241C">
            <w:pPr>
              <w:pStyle w:val="af0"/>
              <w:tabs>
                <w:tab w:val="left" w:pos="723"/>
                <w:tab w:val="left" w:pos="888"/>
              </w:tabs>
              <w:spacing w:beforeAutospacing="0" w:afterAutospacing="0"/>
              <w:jc w:val="center"/>
            </w:pPr>
            <w:r w:rsidRPr="00066A10">
              <w:t>специализированный автомобиль</w:t>
            </w:r>
          </w:p>
        </w:tc>
      </w:tr>
      <w:tr w:rsidR="000E576D" w:rsidRPr="00066A10" w14:paraId="24E3A9E2" w14:textId="77777777" w:rsidTr="00341164">
        <w:tc>
          <w:tcPr>
            <w:tcW w:w="3284" w:type="dxa"/>
            <w:vMerge w:val="restart"/>
            <w:vAlign w:val="center"/>
          </w:tcPr>
          <w:p w14:paraId="6A015733" w14:textId="17025277" w:rsidR="000E576D" w:rsidRPr="00066A10" w:rsidRDefault="0094241C" w:rsidP="00B4263C">
            <w:pPr>
              <w:pStyle w:val="af0"/>
              <w:tabs>
                <w:tab w:val="left" w:pos="723"/>
                <w:tab w:val="left" w:pos="888"/>
              </w:tabs>
              <w:spacing w:beforeAutospacing="0" w:afterAutospacing="0"/>
              <w:jc w:val="left"/>
            </w:pPr>
            <w:r w:rsidRPr="00066A10">
              <w:t>Муниципальное унитарное предприятие «Водоканал»</w:t>
            </w:r>
            <w:r w:rsidR="00B26A30" w:rsidRPr="00066A10">
              <w:t xml:space="preserve"> </w:t>
            </w:r>
          </w:p>
          <w:p w14:paraId="5456ADB7" w14:textId="300439E1" w:rsidR="0094241C" w:rsidRPr="00066A10" w:rsidRDefault="0094241C" w:rsidP="00B4263C">
            <w:pPr>
              <w:pStyle w:val="af0"/>
              <w:tabs>
                <w:tab w:val="left" w:pos="723"/>
                <w:tab w:val="left" w:pos="888"/>
              </w:tabs>
              <w:spacing w:beforeAutospacing="0" w:afterAutospacing="0"/>
              <w:jc w:val="left"/>
              <w:rPr>
                <w:bCs/>
              </w:rPr>
            </w:pPr>
            <w:r w:rsidRPr="00066A10">
              <w:rPr>
                <w:bCs/>
              </w:rPr>
              <w:t xml:space="preserve">(г. Шелехов, </w:t>
            </w:r>
            <w:proofErr w:type="spellStart"/>
            <w:r w:rsidRPr="00066A10">
              <w:rPr>
                <w:bCs/>
              </w:rPr>
              <w:t>Култукский</w:t>
            </w:r>
            <w:proofErr w:type="spellEnd"/>
            <w:r w:rsidRPr="00066A10">
              <w:rPr>
                <w:bCs/>
              </w:rPr>
              <w:t xml:space="preserve"> тракт, 3,)</w:t>
            </w:r>
          </w:p>
        </w:tc>
        <w:tc>
          <w:tcPr>
            <w:tcW w:w="2072" w:type="dxa"/>
            <w:vMerge w:val="restart"/>
            <w:vAlign w:val="center"/>
          </w:tcPr>
          <w:p w14:paraId="1C5331AE" w14:textId="77777777" w:rsidR="000E576D" w:rsidRPr="00066A10" w:rsidRDefault="000E576D" w:rsidP="00B4263C">
            <w:pPr>
              <w:pStyle w:val="af0"/>
              <w:tabs>
                <w:tab w:val="left" w:pos="723"/>
                <w:tab w:val="left" w:pos="888"/>
              </w:tabs>
              <w:spacing w:beforeAutospacing="0" w:afterAutospacing="0"/>
              <w:jc w:val="center"/>
              <w:rPr>
                <w:bCs/>
              </w:rPr>
            </w:pPr>
            <w:r w:rsidRPr="00066A10">
              <w:t>дежурная служба организации (круглосуточно)</w:t>
            </w:r>
          </w:p>
        </w:tc>
        <w:tc>
          <w:tcPr>
            <w:tcW w:w="1874" w:type="dxa"/>
            <w:vAlign w:val="center"/>
          </w:tcPr>
          <w:p w14:paraId="3EA59EC7" w14:textId="77777777" w:rsidR="000E576D" w:rsidRPr="00066A10" w:rsidRDefault="000E576D" w:rsidP="00B4263C">
            <w:pPr>
              <w:pStyle w:val="af0"/>
              <w:tabs>
                <w:tab w:val="left" w:pos="723"/>
                <w:tab w:val="left" w:pos="888"/>
              </w:tabs>
              <w:spacing w:beforeAutospacing="0" w:afterAutospacing="0"/>
              <w:jc w:val="center"/>
            </w:pPr>
            <w:r w:rsidRPr="00066A10">
              <w:t>оперативный дежурный</w:t>
            </w:r>
          </w:p>
        </w:tc>
        <w:tc>
          <w:tcPr>
            <w:tcW w:w="2399" w:type="dxa"/>
            <w:vAlign w:val="center"/>
          </w:tcPr>
          <w:p w14:paraId="72C90577" w14:textId="77777777" w:rsidR="000E576D" w:rsidRPr="00066A10" w:rsidRDefault="000E576D" w:rsidP="00B4263C">
            <w:pPr>
              <w:pStyle w:val="af0"/>
              <w:tabs>
                <w:tab w:val="left" w:pos="723"/>
                <w:tab w:val="left" w:pos="888"/>
              </w:tabs>
              <w:spacing w:beforeAutospacing="0" w:afterAutospacing="0"/>
              <w:jc w:val="center"/>
            </w:pPr>
            <w:r w:rsidRPr="00066A10">
              <w:t>оргтехника, средства связи на рабочем месте</w:t>
            </w:r>
          </w:p>
        </w:tc>
      </w:tr>
      <w:tr w:rsidR="000E576D" w:rsidRPr="00066A10" w14:paraId="09C96AD6" w14:textId="77777777" w:rsidTr="00341164">
        <w:tc>
          <w:tcPr>
            <w:tcW w:w="3284" w:type="dxa"/>
            <w:vMerge/>
            <w:vAlign w:val="center"/>
          </w:tcPr>
          <w:p w14:paraId="4CF8FC1F" w14:textId="77777777" w:rsidR="000E576D" w:rsidRPr="00066A10" w:rsidRDefault="000E576D" w:rsidP="00B4263C">
            <w:pPr>
              <w:pStyle w:val="af0"/>
              <w:tabs>
                <w:tab w:val="left" w:pos="723"/>
                <w:tab w:val="left" w:pos="888"/>
              </w:tabs>
              <w:spacing w:beforeAutospacing="0" w:afterAutospacing="0"/>
              <w:jc w:val="left"/>
              <w:rPr>
                <w:bCs/>
              </w:rPr>
            </w:pPr>
          </w:p>
        </w:tc>
        <w:tc>
          <w:tcPr>
            <w:tcW w:w="2072" w:type="dxa"/>
            <w:vMerge/>
            <w:vAlign w:val="center"/>
          </w:tcPr>
          <w:p w14:paraId="06ED13DF" w14:textId="77777777" w:rsidR="000E576D" w:rsidRPr="00066A10" w:rsidRDefault="000E576D" w:rsidP="00B4263C">
            <w:pPr>
              <w:pStyle w:val="af0"/>
              <w:tabs>
                <w:tab w:val="left" w:pos="723"/>
                <w:tab w:val="left" w:pos="888"/>
              </w:tabs>
              <w:spacing w:beforeAutospacing="0" w:afterAutospacing="0"/>
              <w:jc w:val="center"/>
              <w:rPr>
                <w:bCs/>
              </w:rPr>
            </w:pPr>
          </w:p>
        </w:tc>
        <w:tc>
          <w:tcPr>
            <w:tcW w:w="1874" w:type="dxa"/>
            <w:vAlign w:val="center"/>
          </w:tcPr>
          <w:p w14:paraId="502006FC" w14:textId="77777777" w:rsidR="000E576D" w:rsidRPr="00066A10" w:rsidRDefault="000E576D" w:rsidP="00B4263C">
            <w:pPr>
              <w:pStyle w:val="af0"/>
              <w:tabs>
                <w:tab w:val="left" w:pos="723"/>
                <w:tab w:val="left" w:pos="888"/>
              </w:tabs>
              <w:spacing w:beforeAutospacing="0" w:afterAutospacing="0"/>
              <w:jc w:val="center"/>
            </w:pPr>
            <w:r w:rsidRPr="00066A10">
              <w:t>выездная аварийно-ремонтная бригада</w:t>
            </w:r>
          </w:p>
        </w:tc>
        <w:tc>
          <w:tcPr>
            <w:tcW w:w="2399" w:type="dxa"/>
            <w:vAlign w:val="center"/>
          </w:tcPr>
          <w:p w14:paraId="77B8DB7E" w14:textId="77777777" w:rsidR="000E576D" w:rsidRPr="00066A10" w:rsidRDefault="000E576D" w:rsidP="00B4263C">
            <w:pPr>
              <w:pStyle w:val="af0"/>
              <w:tabs>
                <w:tab w:val="left" w:pos="723"/>
                <w:tab w:val="left" w:pos="888"/>
              </w:tabs>
              <w:spacing w:beforeAutospacing="0" w:afterAutospacing="0"/>
              <w:jc w:val="center"/>
            </w:pPr>
            <w:r w:rsidRPr="00066A10">
              <w:t>специализированный автомобиль</w:t>
            </w:r>
          </w:p>
        </w:tc>
      </w:tr>
      <w:tr w:rsidR="000E576D" w:rsidRPr="00066A10" w14:paraId="759C8D7D" w14:textId="77777777" w:rsidTr="00341164">
        <w:tc>
          <w:tcPr>
            <w:tcW w:w="3284" w:type="dxa"/>
            <w:vMerge w:val="restart"/>
            <w:vAlign w:val="center"/>
          </w:tcPr>
          <w:p w14:paraId="7B0E7909" w14:textId="391C408C" w:rsidR="0094241C" w:rsidRPr="00066A10" w:rsidRDefault="0094241C" w:rsidP="0094241C">
            <w:pPr>
              <w:pStyle w:val="1"/>
              <w:shd w:val="clear" w:color="auto" w:fill="FFFFFF"/>
              <w:rPr>
                <w:b w:val="0"/>
                <w:sz w:val="24"/>
                <w:szCs w:val="24"/>
                <w:lang w:eastAsia="ru-RU"/>
              </w:rPr>
            </w:pPr>
            <w:bookmarkStart w:id="39" w:name="_Toc228781382"/>
            <w:r w:rsidRPr="00066A10">
              <w:rPr>
                <w:b w:val="0"/>
                <w:sz w:val="24"/>
                <w:szCs w:val="24"/>
                <w:lang w:eastAsia="ru-RU"/>
              </w:rPr>
              <w:t>Отделы Росгвардии Шелеховского района Иркутской области</w:t>
            </w:r>
            <w:bookmarkEnd w:id="39"/>
          </w:p>
          <w:p w14:paraId="0BE508CA" w14:textId="2BD4B2D4" w:rsidR="0094241C" w:rsidRPr="00066A10" w:rsidRDefault="0094241C" w:rsidP="0094241C">
            <w:pPr>
              <w:pStyle w:val="1"/>
              <w:shd w:val="clear" w:color="auto" w:fill="FFFFFF"/>
              <w:rPr>
                <w:b w:val="0"/>
                <w:sz w:val="24"/>
                <w:szCs w:val="24"/>
                <w:lang w:eastAsia="ru-RU"/>
              </w:rPr>
            </w:pPr>
            <w:bookmarkStart w:id="40" w:name="_Toc228781383"/>
            <w:r w:rsidRPr="00066A10">
              <w:rPr>
                <w:b w:val="0"/>
                <w:sz w:val="24"/>
                <w:szCs w:val="24"/>
                <w:lang w:eastAsia="ru-RU"/>
              </w:rPr>
              <w:t>(Шелехов, проспект Строителей и Монтажников, 2а)</w:t>
            </w:r>
            <w:bookmarkEnd w:id="40"/>
          </w:p>
          <w:p w14:paraId="0F14432D" w14:textId="1F117050" w:rsidR="000E576D" w:rsidRPr="00066A10" w:rsidRDefault="000E576D" w:rsidP="00B4263C">
            <w:pPr>
              <w:pStyle w:val="af0"/>
              <w:tabs>
                <w:tab w:val="left" w:pos="723"/>
                <w:tab w:val="left" w:pos="888"/>
              </w:tabs>
              <w:spacing w:beforeAutospacing="0" w:afterAutospacing="0"/>
              <w:jc w:val="left"/>
              <w:rPr>
                <w:bCs/>
              </w:rPr>
            </w:pPr>
          </w:p>
        </w:tc>
        <w:tc>
          <w:tcPr>
            <w:tcW w:w="2072" w:type="dxa"/>
            <w:vMerge w:val="restart"/>
            <w:vAlign w:val="center"/>
          </w:tcPr>
          <w:p w14:paraId="1761C801" w14:textId="77777777" w:rsidR="000E576D" w:rsidRPr="00066A10" w:rsidRDefault="000E576D" w:rsidP="00B4263C">
            <w:pPr>
              <w:pStyle w:val="af0"/>
              <w:tabs>
                <w:tab w:val="left" w:pos="723"/>
                <w:tab w:val="left" w:pos="888"/>
              </w:tabs>
              <w:spacing w:beforeAutospacing="0" w:afterAutospacing="0"/>
              <w:jc w:val="center"/>
            </w:pPr>
            <w:r w:rsidRPr="00066A10">
              <w:rPr>
                <w:bCs/>
              </w:rPr>
              <w:t>территориальная дежурная часть (круглосуточно)</w:t>
            </w:r>
          </w:p>
        </w:tc>
        <w:tc>
          <w:tcPr>
            <w:tcW w:w="1874" w:type="dxa"/>
            <w:vAlign w:val="center"/>
          </w:tcPr>
          <w:p w14:paraId="1D4279C0" w14:textId="77777777" w:rsidR="000E576D" w:rsidRPr="00066A10" w:rsidRDefault="000E576D" w:rsidP="00B4263C">
            <w:pPr>
              <w:pStyle w:val="af0"/>
              <w:tabs>
                <w:tab w:val="left" w:pos="723"/>
                <w:tab w:val="left" w:pos="888"/>
              </w:tabs>
              <w:spacing w:beforeAutospacing="0" w:afterAutospacing="0"/>
              <w:jc w:val="center"/>
            </w:pPr>
            <w:r w:rsidRPr="00066A10">
              <w:t>оперативный дежурный</w:t>
            </w:r>
          </w:p>
        </w:tc>
        <w:tc>
          <w:tcPr>
            <w:tcW w:w="2399" w:type="dxa"/>
            <w:vAlign w:val="center"/>
          </w:tcPr>
          <w:p w14:paraId="1A4574BF" w14:textId="77777777" w:rsidR="000E576D" w:rsidRPr="00066A10" w:rsidRDefault="000E576D" w:rsidP="00B4263C">
            <w:pPr>
              <w:pStyle w:val="af0"/>
              <w:tabs>
                <w:tab w:val="left" w:pos="723"/>
                <w:tab w:val="left" w:pos="888"/>
              </w:tabs>
              <w:spacing w:beforeAutospacing="0" w:afterAutospacing="0"/>
              <w:jc w:val="center"/>
            </w:pPr>
            <w:r w:rsidRPr="00066A10">
              <w:t>оргтехника, средства связи на рабочем месте</w:t>
            </w:r>
          </w:p>
        </w:tc>
      </w:tr>
      <w:tr w:rsidR="000E576D" w:rsidRPr="00066A10" w14:paraId="76593958" w14:textId="77777777" w:rsidTr="00341164">
        <w:tc>
          <w:tcPr>
            <w:tcW w:w="3284" w:type="dxa"/>
            <w:vMerge/>
          </w:tcPr>
          <w:p w14:paraId="11ECE6E7" w14:textId="77777777" w:rsidR="000E576D" w:rsidRPr="00066A10" w:rsidRDefault="000E576D" w:rsidP="00B4263C">
            <w:pPr>
              <w:pStyle w:val="af0"/>
              <w:tabs>
                <w:tab w:val="left" w:pos="723"/>
                <w:tab w:val="left" w:pos="888"/>
              </w:tabs>
              <w:spacing w:beforeAutospacing="0" w:afterAutospacing="0"/>
              <w:rPr>
                <w:bCs/>
              </w:rPr>
            </w:pPr>
          </w:p>
        </w:tc>
        <w:tc>
          <w:tcPr>
            <w:tcW w:w="2072" w:type="dxa"/>
            <w:vMerge/>
          </w:tcPr>
          <w:p w14:paraId="4862F460" w14:textId="77777777" w:rsidR="000E576D" w:rsidRPr="00066A10" w:rsidRDefault="000E576D" w:rsidP="00B4263C">
            <w:pPr>
              <w:pStyle w:val="af0"/>
              <w:tabs>
                <w:tab w:val="left" w:pos="723"/>
                <w:tab w:val="left" w:pos="888"/>
              </w:tabs>
              <w:spacing w:beforeAutospacing="0" w:afterAutospacing="0"/>
              <w:jc w:val="center"/>
            </w:pPr>
          </w:p>
        </w:tc>
        <w:tc>
          <w:tcPr>
            <w:tcW w:w="1874" w:type="dxa"/>
            <w:vAlign w:val="center"/>
          </w:tcPr>
          <w:p w14:paraId="1745D328" w14:textId="77777777" w:rsidR="000E576D" w:rsidRPr="00066A10" w:rsidRDefault="000E576D" w:rsidP="00B4263C">
            <w:pPr>
              <w:pStyle w:val="af0"/>
              <w:tabs>
                <w:tab w:val="left" w:pos="723"/>
                <w:tab w:val="left" w:pos="888"/>
              </w:tabs>
              <w:spacing w:beforeAutospacing="0" w:afterAutospacing="0"/>
              <w:jc w:val="center"/>
            </w:pPr>
            <w:r w:rsidRPr="00066A10">
              <w:t xml:space="preserve">состав в соответствии с утверждёнными в установленном порядке </w:t>
            </w:r>
            <w:r w:rsidRPr="00066A10">
              <w:lastRenderedPageBreak/>
              <w:t>типовыми штатными расписаниями дежурных частей</w:t>
            </w:r>
          </w:p>
        </w:tc>
        <w:tc>
          <w:tcPr>
            <w:tcW w:w="2399" w:type="dxa"/>
            <w:vAlign w:val="center"/>
          </w:tcPr>
          <w:p w14:paraId="6CC2558F" w14:textId="77777777" w:rsidR="000E576D" w:rsidRPr="00066A10" w:rsidRDefault="000E576D" w:rsidP="00B4263C">
            <w:pPr>
              <w:pStyle w:val="af0"/>
              <w:tabs>
                <w:tab w:val="left" w:pos="723"/>
                <w:tab w:val="left" w:pos="888"/>
              </w:tabs>
              <w:spacing w:beforeAutospacing="0" w:afterAutospacing="0"/>
              <w:jc w:val="center"/>
            </w:pPr>
            <w:r w:rsidRPr="00066A10">
              <w:lastRenderedPageBreak/>
              <w:t>дежурный автомобиль</w:t>
            </w:r>
          </w:p>
        </w:tc>
      </w:tr>
      <w:tr w:rsidR="000E576D" w:rsidRPr="00066A10" w14:paraId="1C28DD7B" w14:textId="77777777" w:rsidTr="00341164">
        <w:tc>
          <w:tcPr>
            <w:tcW w:w="3284" w:type="dxa"/>
            <w:vMerge w:val="restart"/>
            <w:vAlign w:val="center"/>
          </w:tcPr>
          <w:p w14:paraId="483E2297" w14:textId="77777777" w:rsidR="000E576D" w:rsidRPr="00066A10" w:rsidRDefault="0094241C" w:rsidP="00B4263C">
            <w:pPr>
              <w:pStyle w:val="af0"/>
              <w:tabs>
                <w:tab w:val="left" w:pos="723"/>
                <w:tab w:val="left" w:pos="888"/>
              </w:tabs>
              <w:spacing w:beforeAutospacing="0" w:afterAutospacing="0"/>
              <w:rPr>
                <w:bCs/>
              </w:rPr>
            </w:pPr>
            <w:r w:rsidRPr="00066A10">
              <w:rPr>
                <w:bCs/>
              </w:rPr>
              <w:t>Общество с ограниченной ответственностью «Управляющая организация «Рост»</w:t>
            </w:r>
          </w:p>
          <w:p w14:paraId="57F9E279" w14:textId="116830F4" w:rsidR="0094241C" w:rsidRPr="00066A10" w:rsidRDefault="0094241C" w:rsidP="00B4263C">
            <w:pPr>
              <w:pStyle w:val="af0"/>
              <w:tabs>
                <w:tab w:val="left" w:pos="723"/>
                <w:tab w:val="left" w:pos="888"/>
              </w:tabs>
              <w:spacing w:beforeAutospacing="0" w:afterAutospacing="0"/>
              <w:rPr>
                <w:bCs/>
              </w:rPr>
            </w:pPr>
            <w:r w:rsidRPr="00066A10">
              <w:rPr>
                <w:bCs/>
              </w:rPr>
              <w:t>(г. Шелехов, 8 квартал, д. 16а, офис 208)</w:t>
            </w:r>
          </w:p>
        </w:tc>
        <w:tc>
          <w:tcPr>
            <w:tcW w:w="2072" w:type="dxa"/>
            <w:vMerge w:val="restart"/>
            <w:vAlign w:val="center"/>
          </w:tcPr>
          <w:p w14:paraId="28721F63" w14:textId="77777777" w:rsidR="000E576D" w:rsidRPr="00066A10" w:rsidRDefault="000E576D" w:rsidP="00B4263C">
            <w:pPr>
              <w:pStyle w:val="af0"/>
              <w:tabs>
                <w:tab w:val="left" w:pos="723"/>
                <w:tab w:val="left" w:pos="888"/>
              </w:tabs>
              <w:spacing w:beforeAutospacing="0" w:afterAutospacing="0"/>
              <w:jc w:val="center"/>
            </w:pPr>
            <w:r w:rsidRPr="00066A10">
              <w:t>аварийно-диспетчерская служба</w:t>
            </w:r>
          </w:p>
          <w:p w14:paraId="3D2AF43A" w14:textId="77777777" w:rsidR="000E576D" w:rsidRPr="00066A10" w:rsidRDefault="000E576D" w:rsidP="00B4263C">
            <w:pPr>
              <w:pStyle w:val="af0"/>
              <w:tabs>
                <w:tab w:val="left" w:pos="723"/>
                <w:tab w:val="left" w:pos="888"/>
              </w:tabs>
              <w:spacing w:beforeAutospacing="0" w:afterAutospacing="0"/>
              <w:jc w:val="center"/>
            </w:pPr>
            <w:r w:rsidRPr="00066A10">
              <w:t>(круглосуточно)</w:t>
            </w:r>
          </w:p>
        </w:tc>
        <w:tc>
          <w:tcPr>
            <w:tcW w:w="1874" w:type="dxa"/>
            <w:vAlign w:val="center"/>
          </w:tcPr>
          <w:p w14:paraId="33E8380D" w14:textId="77777777" w:rsidR="000E576D" w:rsidRPr="00066A10" w:rsidRDefault="000E576D" w:rsidP="00B4263C">
            <w:pPr>
              <w:pStyle w:val="af0"/>
              <w:tabs>
                <w:tab w:val="left" w:pos="723"/>
                <w:tab w:val="left" w:pos="888"/>
              </w:tabs>
              <w:spacing w:beforeAutospacing="0" w:afterAutospacing="0"/>
              <w:jc w:val="center"/>
            </w:pPr>
            <w:r w:rsidRPr="00066A10">
              <w:t>операторы</w:t>
            </w:r>
          </w:p>
        </w:tc>
        <w:tc>
          <w:tcPr>
            <w:tcW w:w="2399" w:type="dxa"/>
            <w:vAlign w:val="center"/>
          </w:tcPr>
          <w:p w14:paraId="6EBB2289" w14:textId="77777777" w:rsidR="000E576D" w:rsidRPr="00066A10" w:rsidRDefault="000E576D" w:rsidP="00B4263C">
            <w:pPr>
              <w:pStyle w:val="af0"/>
              <w:tabs>
                <w:tab w:val="left" w:pos="723"/>
                <w:tab w:val="left" w:pos="888"/>
              </w:tabs>
              <w:spacing w:beforeAutospacing="0" w:afterAutospacing="0"/>
              <w:jc w:val="center"/>
            </w:pPr>
            <w:r w:rsidRPr="00066A10">
              <w:t>оргтехника, средства связи на рабочем месте</w:t>
            </w:r>
          </w:p>
        </w:tc>
      </w:tr>
      <w:tr w:rsidR="000E576D" w:rsidRPr="00066A10" w14:paraId="540F2D81" w14:textId="77777777" w:rsidTr="00341164">
        <w:tc>
          <w:tcPr>
            <w:tcW w:w="3284" w:type="dxa"/>
            <w:vMerge/>
          </w:tcPr>
          <w:p w14:paraId="66C566F6" w14:textId="77777777" w:rsidR="000E576D" w:rsidRPr="00066A10" w:rsidRDefault="000E576D" w:rsidP="00B4263C">
            <w:pPr>
              <w:pStyle w:val="af0"/>
              <w:tabs>
                <w:tab w:val="left" w:pos="723"/>
                <w:tab w:val="left" w:pos="888"/>
              </w:tabs>
              <w:spacing w:beforeAutospacing="0" w:afterAutospacing="0"/>
              <w:rPr>
                <w:bCs/>
              </w:rPr>
            </w:pPr>
          </w:p>
        </w:tc>
        <w:tc>
          <w:tcPr>
            <w:tcW w:w="2072" w:type="dxa"/>
            <w:vMerge/>
          </w:tcPr>
          <w:p w14:paraId="3E0BDCCF" w14:textId="77777777" w:rsidR="000E576D" w:rsidRPr="00066A10" w:rsidRDefault="000E576D" w:rsidP="00B4263C">
            <w:pPr>
              <w:pStyle w:val="af0"/>
              <w:tabs>
                <w:tab w:val="left" w:pos="723"/>
                <w:tab w:val="left" w:pos="888"/>
              </w:tabs>
              <w:spacing w:beforeAutospacing="0" w:afterAutospacing="0"/>
              <w:jc w:val="center"/>
            </w:pPr>
          </w:p>
        </w:tc>
        <w:tc>
          <w:tcPr>
            <w:tcW w:w="1874" w:type="dxa"/>
            <w:vAlign w:val="center"/>
          </w:tcPr>
          <w:p w14:paraId="6822CB30" w14:textId="77777777" w:rsidR="000E576D" w:rsidRPr="00066A10" w:rsidRDefault="000E576D" w:rsidP="00B4263C">
            <w:pPr>
              <w:pStyle w:val="af0"/>
              <w:tabs>
                <w:tab w:val="left" w:pos="723"/>
                <w:tab w:val="left" w:pos="888"/>
              </w:tabs>
              <w:spacing w:beforeAutospacing="0" w:afterAutospacing="0"/>
              <w:jc w:val="center"/>
            </w:pPr>
            <w:r w:rsidRPr="00066A10">
              <w:t>аварийно-ремонтная бригада</w:t>
            </w:r>
          </w:p>
        </w:tc>
        <w:tc>
          <w:tcPr>
            <w:tcW w:w="2399" w:type="dxa"/>
            <w:vAlign w:val="center"/>
          </w:tcPr>
          <w:p w14:paraId="19D9D00C" w14:textId="77777777" w:rsidR="000E576D" w:rsidRPr="00066A10" w:rsidRDefault="000E576D" w:rsidP="00B4263C">
            <w:pPr>
              <w:pStyle w:val="af0"/>
              <w:tabs>
                <w:tab w:val="left" w:pos="723"/>
                <w:tab w:val="left" w:pos="888"/>
              </w:tabs>
              <w:spacing w:beforeAutospacing="0" w:afterAutospacing="0"/>
              <w:jc w:val="center"/>
            </w:pPr>
            <w:r w:rsidRPr="00066A10">
              <w:t>-</w:t>
            </w:r>
          </w:p>
        </w:tc>
      </w:tr>
      <w:tr w:rsidR="0094241C" w:rsidRPr="00066A10" w14:paraId="7ACBB513" w14:textId="77777777" w:rsidTr="00341164">
        <w:trPr>
          <w:trHeight w:val="711"/>
        </w:trPr>
        <w:tc>
          <w:tcPr>
            <w:tcW w:w="3284" w:type="dxa"/>
            <w:vMerge w:val="restart"/>
          </w:tcPr>
          <w:p w14:paraId="35F7B290" w14:textId="77777777" w:rsidR="0094241C" w:rsidRPr="00066A10" w:rsidRDefault="0094241C" w:rsidP="0094241C">
            <w:pPr>
              <w:pStyle w:val="af0"/>
              <w:tabs>
                <w:tab w:val="left" w:pos="723"/>
                <w:tab w:val="left" w:pos="888"/>
              </w:tabs>
              <w:spacing w:beforeAutospacing="0" w:afterAutospacing="0"/>
              <w:rPr>
                <w:bCs/>
              </w:rPr>
            </w:pPr>
            <w:r w:rsidRPr="00066A10">
              <w:rPr>
                <w:bCs/>
              </w:rPr>
              <w:t>Общество с ограниченной ответственностью «Управляющая компания «Спец»</w:t>
            </w:r>
          </w:p>
          <w:p w14:paraId="3FE1C7E8" w14:textId="5B99B244" w:rsidR="0094241C" w:rsidRPr="00066A10" w:rsidRDefault="0094241C" w:rsidP="0094241C">
            <w:pPr>
              <w:pStyle w:val="af0"/>
              <w:tabs>
                <w:tab w:val="left" w:pos="723"/>
                <w:tab w:val="left" w:pos="888"/>
              </w:tabs>
              <w:spacing w:beforeAutospacing="0" w:afterAutospacing="0"/>
              <w:rPr>
                <w:bCs/>
              </w:rPr>
            </w:pPr>
            <w:r w:rsidRPr="00066A10">
              <w:rPr>
                <w:bCs/>
              </w:rPr>
              <w:t xml:space="preserve">(г. Иркутск, </w:t>
            </w:r>
            <w:proofErr w:type="spellStart"/>
            <w:r w:rsidRPr="00066A10">
              <w:rPr>
                <w:bCs/>
              </w:rPr>
              <w:t>мкр</w:t>
            </w:r>
            <w:proofErr w:type="spellEnd"/>
            <w:r w:rsidRPr="00066A10">
              <w:rPr>
                <w:bCs/>
              </w:rPr>
              <w:t>. Университетский, 68, кв. 50)</w:t>
            </w:r>
          </w:p>
        </w:tc>
        <w:tc>
          <w:tcPr>
            <w:tcW w:w="2072" w:type="dxa"/>
            <w:vMerge w:val="restart"/>
            <w:vAlign w:val="center"/>
          </w:tcPr>
          <w:p w14:paraId="3C58A866" w14:textId="77777777" w:rsidR="0094241C" w:rsidRPr="00066A10" w:rsidRDefault="0094241C" w:rsidP="0094241C">
            <w:pPr>
              <w:pStyle w:val="af0"/>
              <w:tabs>
                <w:tab w:val="left" w:pos="723"/>
                <w:tab w:val="left" w:pos="888"/>
              </w:tabs>
              <w:spacing w:beforeAutospacing="0" w:afterAutospacing="0"/>
              <w:jc w:val="center"/>
            </w:pPr>
            <w:r w:rsidRPr="00066A10">
              <w:t>аварийно-диспетчерская служба</w:t>
            </w:r>
          </w:p>
          <w:p w14:paraId="53BEF076" w14:textId="304114CB" w:rsidR="0094241C" w:rsidRPr="00066A10" w:rsidRDefault="0094241C" w:rsidP="0094241C">
            <w:pPr>
              <w:pStyle w:val="af0"/>
              <w:tabs>
                <w:tab w:val="left" w:pos="723"/>
                <w:tab w:val="left" w:pos="888"/>
              </w:tabs>
              <w:spacing w:beforeAutospacing="0" w:afterAutospacing="0"/>
              <w:jc w:val="center"/>
            </w:pPr>
            <w:r w:rsidRPr="00066A10">
              <w:t>(круглосуточно)</w:t>
            </w:r>
          </w:p>
        </w:tc>
        <w:tc>
          <w:tcPr>
            <w:tcW w:w="1874" w:type="dxa"/>
            <w:vAlign w:val="center"/>
          </w:tcPr>
          <w:p w14:paraId="5F1BCF42" w14:textId="4BC76B04" w:rsidR="0094241C" w:rsidRPr="00066A10" w:rsidRDefault="0094241C" w:rsidP="0094241C">
            <w:pPr>
              <w:pStyle w:val="af0"/>
              <w:tabs>
                <w:tab w:val="left" w:pos="723"/>
                <w:tab w:val="left" w:pos="888"/>
              </w:tabs>
              <w:spacing w:beforeAutospacing="0" w:afterAutospacing="0"/>
              <w:jc w:val="center"/>
            </w:pPr>
            <w:r w:rsidRPr="00066A10">
              <w:t>операторы</w:t>
            </w:r>
          </w:p>
        </w:tc>
        <w:tc>
          <w:tcPr>
            <w:tcW w:w="2399" w:type="dxa"/>
            <w:vAlign w:val="center"/>
          </w:tcPr>
          <w:p w14:paraId="48EB0280" w14:textId="3C6145EE" w:rsidR="0094241C" w:rsidRPr="00066A10" w:rsidRDefault="0094241C" w:rsidP="0094241C">
            <w:pPr>
              <w:pStyle w:val="af0"/>
              <w:tabs>
                <w:tab w:val="left" w:pos="723"/>
                <w:tab w:val="left" w:pos="888"/>
              </w:tabs>
              <w:spacing w:beforeAutospacing="0" w:afterAutospacing="0"/>
              <w:jc w:val="center"/>
            </w:pPr>
            <w:r w:rsidRPr="00066A10">
              <w:t>оргтехника, средства связи на рабочем месте</w:t>
            </w:r>
          </w:p>
        </w:tc>
      </w:tr>
      <w:tr w:rsidR="0094241C" w:rsidRPr="00066A10" w14:paraId="3FB73B34" w14:textId="77777777" w:rsidTr="00341164">
        <w:trPr>
          <w:trHeight w:val="984"/>
        </w:trPr>
        <w:tc>
          <w:tcPr>
            <w:tcW w:w="3284" w:type="dxa"/>
            <w:vMerge/>
          </w:tcPr>
          <w:p w14:paraId="73EE8C2A" w14:textId="77777777" w:rsidR="0094241C" w:rsidRPr="00066A10" w:rsidRDefault="0094241C" w:rsidP="0094241C">
            <w:pPr>
              <w:pStyle w:val="af0"/>
              <w:tabs>
                <w:tab w:val="left" w:pos="723"/>
                <w:tab w:val="left" w:pos="888"/>
              </w:tabs>
              <w:spacing w:beforeAutospacing="0" w:afterAutospacing="0"/>
              <w:rPr>
                <w:bCs/>
              </w:rPr>
            </w:pPr>
          </w:p>
        </w:tc>
        <w:tc>
          <w:tcPr>
            <w:tcW w:w="2072" w:type="dxa"/>
            <w:vMerge/>
          </w:tcPr>
          <w:p w14:paraId="2184279D" w14:textId="77777777" w:rsidR="0094241C" w:rsidRPr="00066A10" w:rsidRDefault="0094241C" w:rsidP="0094241C">
            <w:pPr>
              <w:pStyle w:val="af0"/>
              <w:tabs>
                <w:tab w:val="left" w:pos="723"/>
                <w:tab w:val="left" w:pos="888"/>
              </w:tabs>
              <w:spacing w:beforeAutospacing="0" w:afterAutospacing="0"/>
              <w:jc w:val="center"/>
            </w:pPr>
          </w:p>
        </w:tc>
        <w:tc>
          <w:tcPr>
            <w:tcW w:w="1874" w:type="dxa"/>
            <w:vAlign w:val="center"/>
          </w:tcPr>
          <w:p w14:paraId="65F06B5A" w14:textId="7AC48E41" w:rsidR="0094241C" w:rsidRPr="00066A10" w:rsidRDefault="0094241C" w:rsidP="0094241C">
            <w:pPr>
              <w:pStyle w:val="af0"/>
              <w:tabs>
                <w:tab w:val="left" w:pos="723"/>
                <w:tab w:val="left" w:pos="888"/>
              </w:tabs>
              <w:spacing w:beforeAutospacing="0" w:afterAutospacing="0"/>
              <w:jc w:val="center"/>
            </w:pPr>
            <w:r w:rsidRPr="00066A10">
              <w:t>аварийно-ремонтная бригада</w:t>
            </w:r>
          </w:p>
        </w:tc>
        <w:tc>
          <w:tcPr>
            <w:tcW w:w="2399" w:type="dxa"/>
            <w:vAlign w:val="center"/>
          </w:tcPr>
          <w:p w14:paraId="53535A2C" w14:textId="619248CD" w:rsidR="0094241C" w:rsidRPr="00066A10" w:rsidRDefault="0094241C" w:rsidP="0094241C">
            <w:pPr>
              <w:pStyle w:val="af0"/>
              <w:tabs>
                <w:tab w:val="left" w:pos="723"/>
                <w:tab w:val="left" w:pos="888"/>
              </w:tabs>
              <w:spacing w:beforeAutospacing="0" w:afterAutospacing="0"/>
              <w:jc w:val="center"/>
            </w:pPr>
            <w:r w:rsidRPr="00066A10">
              <w:t>-</w:t>
            </w:r>
          </w:p>
        </w:tc>
      </w:tr>
      <w:bookmarkEnd w:id="38"/>
    </w:tbl>
    <w:p w14:paraId="7724A400" w14:textId="77777777" w:rsidR="00A173DD" w:rsidRPr="00B26A30" w:rsidRDefault="00A173DD" w:rsidP="00846B56">
      <w:pPr>
        <w:pStyle w:val="a5"/>
        <w:tabs>
          <w:tab w:val="left" w:pos="993"/>
        </w:tabs>
        <w:spacing w:line="276" w:lineRule="auto"/>
        <w:ind w:left="0" w:firstLine="567"/>
        <w:jc w:val="both"/>
        <w:rPr>
          <w:sz w:val="24"/>
          <w:szCs w:val="24"/>
        </w:rPr>
      </w:pPr>
    </w:p>
    <w:p w14:paraId="4CD89417" w14:textId="1DB9ACBE" w:rsidR="00087C00" w:rsidRDefault="00087C00" w:rsidP="0026584E">
      <w:pPr>
        <w:pStyle w:val="2"/>
        <w:keepNext w:val="0"/>
        <w:keepLines w:val="0"/>
        <w:widowControl w:val="0"/>
        <w:numPr>
          <w:ilvl w:val="1"/>
          <w:numId w:val="14"/>
        </w:numPr>
        <w:autoSpaceDE w:val="0"/>
        <w:autoSpaceDN w:val="0"/>
        <w:adjustRightInd w:val="0"/>
        <w:spacing w:before="69" w:line="240" w:lineRule="auto"/>
        <w:ind w:left="0" w:firstLine="0"/>
        <w:rPr>
          <w:rFonts w:ascii="Times New Roman" w:eastAsia="Times New Roman" w:hAnsi="Times New Roman" w:cs="Times New Roman"/>
          <w:b/>
          <w:bCs/>
          <w:color w:val="auto"/>
          <w:sz w:val="24"/>
          <w:szCs w:val="24"/>
          <w:lang w:eastAsia="ru-RU"/>
        </w:rPr>
      </w:pPr>
      <w:bookmarkStart w:id="41" w:name="_Toc228781384"/>
      <w:r w:rsidRPr="00B26A30">
        <w:rPr>
          <w:rFonts w:ascii="Times New Roman" w:eastAsia="Times New Roman" w:hAnsi="Times New Roman" w:cs="Times New Roman"/>
          <w:b/>
          <w:bCs/>
          <w:color w:val="auto"/>
          <w:sz w:val="24"/>
          <w:szCs w:val="24"/>
          <w:lang w:eastAsia="ru-RU"/>
        </w:rPr>
        <w:t xml:space="preserve">Сведения о </w:t>
      </w:r>
      <w:r w:rsidR="006B0AE3" w:rsidRPr="00B26A30">
        <w:rPr>
          <w:rFonts w:ascii="Times New Roman" w:eastAsia="Times New Roman" w:hAnsi="Times New Roman" w:cs="Times New Roman"/>
          <w:b/>
          <w:bCs/>
          <w:color w:val="auto"/>
          <w:sz w:val="24"/>
          <w:szCs w:val="24"/>
          <w:lang w:eastAsia="ru-RU"/>
        </w:rPr>
        <w:t xml:space="preserve">количестве </w:t>
      </w:r>
      <w:r w:rsidRPr="00B26A30">
        <w:rPr>
          <w:rFonts w:ascii="Times New Roman" w:eastAsia="Times New Roman" w:hAnsi="Times New Roman" w:cs="Times New Roman"/>
          <w:b/>
          <w:bCs/>
          <w:color w:val="auto"/>
          <w:sz w:val="24"/>
          <w:szCs w:val="24"/>
          <w:lang w:eastAsia="ru-RU"/>
        </w:rPr>
        <w:t>сил и средств, используемых для локализации и ликвидации последствий аварий на объекте теплоснабжения</w:t>
      </w:r>
      <w:r w:rsidR="006B0AE3" w:rsidRPr="00B26A30">
        <w:rPr>
          <w:rFonts w:ascii="Times New Roman" w:eastAsia="Times New Roman" w:hAnsi="Times New Roman" w:cs="Times New Roman"/>
          <w:b/>
          <w:bCs/>
          <w:color w:val="auto"/>
          <w:sz w:val="24"/>
          <w:szCs w:val="24"/>
          <w:lang w:eastAsia="ru-RU"/>
        </w:rPr>
        <w:t xml:space="preserve"> организаций, функционирующих в системах теплоснабжения</w:t>
      </w:r>
      <w:bookmarkEnd w:id="41"/>
    </w:p>
    <w:p w14:paraId="7C16FAA4" w14:textId="77777777" w:rsidR="0026584E" w:rsidRPr="0026584E" w:rsidRDefault="0026584E" w:rsidP="0026584E">
      <w:pPr>
        <w:rPr>
          <w:lang w:eastAsia="ru-RU"/>
        </w:rPr>
      </w:pPr>
    </w:p>
    <w:bookmarkEnd w:id="36"/>
    <w:p w14:paraId="0527DAEE" w14:textId="6A9AF40E" w:rsidR="0015044B" w:rsidRPr="00341164" w:rsidRDefault="0015044B" w:rsidP="005575C2">
      <w:pPr>
        <w:spacing w:after="0" w:line="276" w:lineRule="auto"/>
        <w:ind w:firstLine="567"/>
        <w:jc w:val="both"/>
        <w:rPr>
          <w:rFonts w:ascii="Times New Roman" w:eastAsia="Times New Roman" w:hAnsi="Times New Roman" w:cs="Times New Roman"/>
          <w:sz w:val="24"/>
          <w:szCs w:val="24"/>
          <w:lang w:eastAsia="ru-RU"/>
        </w:rPr>
      </w:pPr>
      <w:r w:rsidRPr="00341164">
        <w:rPr>
          <w:rFonts w:ascii="Times New Roman" w:eastAsia="Times New Roman" w:hAnsi="Times New Roman" w:cs="Times New Roman"/>
          <w:sz w:val="24"/>
          <w:szCs w:val="24"/>
          <w:lang w:eastAsia="ru-RU"/>
        </w:rPr>
        <w:t>3.</w:t>
      </w:r>
      <w:r w:rsidR="006B0AE3" w:rsidRPr="00341164">
        <w:rPr>
          <w:rFonts w:ascii="Times New Roman" w:eastAsia="Times New Roman" w:hAnsi="Times New Roman" w:cs="Times New Roman"/>
          <w:sz w:val="24"/>
          <w:szCs w:val="24"/>
          <w:lang w:eastAsia="ru-RU"/>
        </w:rPr>
        <w:t>2</w:t>
      </w:r>
      <w:r w:rsidRPr="00341164">
        <w:rPr>
          <w:rFonts w:ascii="Times New Roman" w:eastAsia="Times New Roman" w:hAnsi="Times New Roman" w:cs="Times New Roman"/>
          <w:sz w:val="24"/>
          <w:szCs w:val="24"/>
          <w:lang w:eastAsia="ru-RU"/>
        </w:rPr>
        <w:t>.</w:t>
      </w:r>
      <w:r w:rsidR="006B0AE3" w:rsidRPr="00341164">
        <w:rPr>
          <w:rFonts w:ascii="Times New Roman" w:eastAsia="Times New Roman" w:hAnsi="Times New Roman" w:cs="Times New Roman"/>
          <w:sz w:val="24"/>
          <w:szCs w:val="24"/>
          <w:lang w:eastAsia="ru-RU"/>
        </w:rPr>
        <w:t>1</w:t>
      </w:r>
      <w:r w:rsidR="00EC033A" w:rsidRPr="00341164">
        <w:rPr>
          <w:rFonts w:ascii="Times New Roman" w:eastAsia="Times New Roman" w:hAnsi="Times New Roman" w:cs="Times New Roman"/>
          <w:sz w:val="24"/>
          <w:szCs w:val="24"/>
          <w:lang w:eastAsia="ru-RU"/>
        </w:rPr>
        <w:t>.</w:t>
      </w:r>
      <w:r w:rsidRPr="00341164">
        <w:rPr>
          <w:rFonts w:ascii="Times New Roman" w:eastAsia="Times New Roman" w:hAnsi="Times New Roman" w:cs="Times New Roman"/>
          <w:sz w:val="24"/>
          <w:szCs w:val="24"/>
          <w:lang w:eastAsia="ru-RU"/>
        </w:rPr>
        <w:t xml:space="preserve"> К </w:t>
      </w:r>
      <w:r w:rsidR="00C20BA0" w:rsidRPr="00341164">
        <w:rPr>
          <w:rFonts w:ascii="Times New Roman" w:eastAsia="Times New Roman" w:hAnsi="Times New Roman" w:cs="Times New Roman"/>
          <w:sz w:val="24"/>
          <w:szCs w:val="24"/>
          <w:lang w:eastAsia="ru-RU"/>
        </w:rPr>
        <w:t xml:space="preserve">ремонтным </w:t>
      </w:r>
      <w:r w:rsidRPr="00341164">
        <w:rPr>
          <w:rFonts w:ascii="Times New Roman" w:eastAsia="Times New Roman" w:hAnsi="Times New Roman" w:cs="Times New Roman"/>
          <w:sz w:val="24"/>
          <w:szCs w:val="24"/>
          <w:lang w:eastAsia="ru-RU"/>
        </w:rPr>
        <w:t xml:space="preserve">работам посменно, а при необходимости в круглосуточном режиме, привлекаются </w:t>
      </w:r>
      <w:proofErr w:type="spellStart"/>
      <w:r w:rsidRPr="00341164">
        <w:rPr>
          <w:rFonts w:ascii="Times New Roman" w:eastAsia="Times New Roman" w:hAnsi="Times New Roman" w:cs="Times New Roman"/>
          <w:sz w:val="24"/>
          <w:szCs w:val="24"/>
          <w:lang w:eastAsia="ru-RU"/>
        </w:rPr>
        <w:t>аварийно</w:t>
      </w:r>
      <w:proofErr w:type="spellEnd"/>
      <w:r w:rsidRPr="00341164">
        <w:rPr>
          <w:rFonts w:ascii="Times New Roman" w:eastAsia="Times New Roman" w:hAnsi="Times New Roman" w:cs="Times New Roman"/>
          <w:sz w:val="24"/>
          <w:szCs w:val="24"/>
          <w:lang w:eastAsia="ru-RU"/>
        </w:rPr>
        <w:t>–</w:t>
      </w:r>
      <w:r w:rsidR="006B0AE3" w:rsidRPr="00341164">
        <w:rPr>
          <w:rFonts w:ascii="Times New Roman" w:eastAsia="Times New Roman" w:hAnsi="Times New Roman" w:cs="Times New Roman"/>
          <w:sz w:val="24"/>
          <w:szCs w:val="24"/>
          <w:lang w:eastAsia="ru-RU"/>
        </w:rPr>
        <w:t>ремонтные</w:t>
      </w:r>
      <w:r w:rsidRPr="00341164">
        <w:rPr>
          <w:rFonts w:ascii="Times New Roman" w:eastAsia="Times New Roman" w:hAnsi="Times New Roman" w:cs="Times New Roman"/>
          <w:sz w:val="24"/>
          <w:szCs w:val="24"/>
          <w:lang w:eastAsia="ru-RU"/>
        </w:rPr>
        <w:t xml:space="preserve"> бригады, специальная техника и оборудование, используются материалы организаций, </w:t>
      </w:r>
      <w:r w:rsidRPr="00341164">
        <w:rPr>
          <w:rFonts w:ascii="Times New Roman" w:hAnsi="Times New Roman" w:cs="Times New Roman"/>
          <w:sz w:val="24"/>
          <w:szCs w:val="24"/>
        </w:rPr>
        <w:t>функционирующих в системах теплоснабжения</w:t>
      </w:r>
      <w:r w:rsidRPr="00341164">
        <w:rPr>
          <w:rFonts w:ascii="Times New Roman" w:eastAsia="Times New Roman" w:hAnsi="Times New Roman" w:cs="Times New Roman"/>
          <w:sz w:val="24"/>
          <w:szCs w:val="24"/>
          <w:lang w:eastAsia="ru-RU"/>
        </w:rPr>
        <w:t xml:space="preserve"> </w:t>
      </w:r>
      <w:r w:rsidRPr="00341164">
        <w:rPr>
          <w:rFonts w:ascii="Times New Roman" w:hAnsi="Times New Roman" w:cs="Times New Roman"/>
          <w:sz w:val="24"/>
          <w:szCs w:val="24"/>
        </w:rPr>
        <w:t xml:space="preserve">муниципального образования </w:t>
      </w:r>
      <w:r w:rsidR="00BC363D" w:rsidRPr="00341164">
        <w:rPr>
          <w:rFonts w:ascii="Times New Roman" w:hAnsi="Times New Roman" w:cs="Times New Roman"/>
          <w:sz w:val="24"/>
          <w:szCs w:val="24"/>
        </w:rPr>
        <w:t>Шелеховский муниципальный район</w:t>
      </w:r>
      <w:r w:rsidRPr="00341164">
        <w:rPr>
          <w:rFonts w:ascii="Times New Roman" w:hAnsi="Times New Roman" w:cs="Times New Roman"/>
          <w:sz w:val="24"/>
          <w:szCs w:val="24"/>
        </w:rPr>
        <w:t xml:space="preserve"> </w:t>
      </w:r>
      <w:r w:rsidRPr="00341164">
        <w:rPr>
          <w:rFonts w:ascii="Times New Roman" w:eastAsia="Times New Roman" w:hAnsi="Times New Roman" w:cs="Times New Roman"/>
          <w:sz w:val="24"/>
          <w:szCs w:val="24"/>
          <w:lang w:eastAsia="ru-RU"/>
        </w:rPr>
        <w:t>в ведении которых находится система централизованного теплоснабжения</w:t>
      </w:r>
      <w:r w:rsidR="00C20BA0" w:rsidRPr="00341164">
        <w:rPr>
          <w:rFonts w:ascii="Times New Roman" w:eastAsia="Times New Roman" w:hAnsi="Times New Roman" w:cs="Times New Roman"/>
          <w:sz w:val="24"/>
          <w:szCs w:val="24"/>
          <w:lang w:eastAsia="ru-RU"/>
        </w:rPr>
        <w:t xml:space="preserve"> и </w:t>
      </w:r>
      <w:r w:rsidR="00BC3861" w:rsidRPr="00341164">
        <w:rPr>
          <w:rFonts w:ascii="Times New Roman" w:eastAsia="Times New Roman" w:hAnsi="Times New Roman" w:cs="Times New Roman"/>
          <w:sz w:val="24"/>
          <w:szCs w:val="24"/>
          <w:lang w:eastAsia="ru-RU"/>
        </w:rPr>
        <w:t>специальная техника</w:t>
      </w:r>
      <w:r w:rsidR="00B26A30" w:rsidRPr="00341164">
        <w:rPr>
          <w:rFonts w:ascii="Times New Roman" w:eastAsia="Times New Roman" w:hAnsi="Times New Roman" w:cs="Times New Roman"/>
          <w:sz w:val="24"/>
          <w:szCs w:val="24"/>
          <w:lang w:eastAsia="ru-RU"/>
        </w:rPr>
        <w:t xml:space="preserve"> </w:t>
      </w:r>
      <w:r w:rsidR="00BC3861" w:rsidRPr="00341164">
        <w:rPr>
          <w:rFonts w:ascii="Times New Roman" w:eastAsia="Times New Roman" w:hAnsi="Times New Roman" w:cs="Times New Roman"/>
          <w:sz w:val="24"/>
          <w:szCs w:val="24"/>
          <w:lang w:eastAsia="ru-RU"/>
        </w:rPr>
        <w:t xml:space="preserve">и оборудование </w:t>
      </w:r>
      <w:r w:rsidR="00C20BA0" w:rsidRPr="00341164">
        <w:rPr>
          <w:rFonts w:ascii="Times New Roman" w:eastAsia="Times New Roman" w:hAnsi="Times New Roman" w:cs="Times New Roman"/>
          <w:sz w:val="24"/>
          <w:szCs w:val="24"/>
          <w:lang w:eastAsia="ru-RU"/>
        </w:rPr>
        <w:t>привлеченных организаций.</w:t>
      </w:r>
    </w:p>
    <w:p w14:paraId="41897C6C" w14:textId="76BC6C43" w:rsidR="00563CE2" w:rsidRPr="00341164" w:rsidRDefault="00563CE2" w:rsidP="005575C2">
      <w:pPr>
        <w:pStyle w:val="a3"/>
        <w:spacing w:line="276" w:lineRule="auto"/>
        <w:ind w:firstLine="567"/>
        <w:jc w:val="both"/>
        <w:rPr>
          <w:sz w:val="24"/>
          <w:szCs w:val="24"/>
        </w:rPr>
      </w:pPr>
      <w:bookmarkStart w:id="42" w:name="_Hlk98433078"/>
      <w:r w:rsidRPr="00341164">
        <w:rPr>
          <w:sz w:val="24"/>
          <w:szCs w:val="24"/>
        </w:rPr>
        <w:t>3.</w:t>
      </w:r>
      <w:r w:rsidR="006B0AE3" w:rsidRPr="00341164">
        <w:rPr>
          <w:sz w:val="24"/>
          <w:szCs w:val="24"/>
        </w:rPr>
        <w:t>2</w:t>
      </w:r>
      <w:r w:rsidRPr="00341164">
        <w:rPr>
          <w:sz w:val="24"/>
          <w:szCs w:val="24"/>
        </w:rPr>
        <w:t>.</w:t>
      </w:r>
      <w:r w:rsidR="006B0AE3" w:rsidRPr="00341164">
        <w:rPr>
          <w:sz w:val="24"/>
          <w:szCs w:val="24"/>
        </w:rPr>
        <w:t>2</w:t>
      </w:r>
      <w:r w:rsidR="00EC033A" w:rsidRPr="00341164">
        <w:rPr>
          <w:sz w:val="24"/>
          <w:szCs w:val="24"/>
        </w:rPr>
        <w:t>.</w:t>
      </w:r>
      <w:r w:rsidRPr="00341164">
        <w:rPr>
          <w:sz w:val="24"/>
          <w:szCs w:val="24"/>
        </w:rPr>
        <w:t xml:space="preserve"> </w:t>
      </w:r>
      <w:r w:rsidR="00957CC8" w:rsidRPr="00341164">
        <w:rPr>
          <w:sz w:val="24"/>
          <w:szCs w:val="24"/>
        </w:rPr>
        <w:t>Количество</w:t>
      </w:r>
      <w:r w:rsidRPr="00341164">
        <w:rPr>
          <w:sz w:val="24"/>
          <w:szCs w:val="24"/>
        </w:rPr>
        <w:t xml:space="preserve"> </w:t>
      </w:r>
      <w:r w:rsidR="004D4C54" w:rsidRPr="00341164">
        <w:rPr>
          <w:sz w:val="24"/>
          <w:szCs w:val="24"/>
        </w:rPr>
        <w:t xml:space="preserve">сил и </w:t>
      </w:r>
      <w:r w:rsidR="005C4D65" w:rsidRPr="00341164">
        <w:rPr>
          <w:sz w:val="24"/>
          <w:szCs w:val="24"/>
        </w:rPr>
        <w:t>средств,</w:t>
      </w:r>
      <w:r w:rsidRPr="00341164">
        <w:rPr>
          <w:sz w:val="24"/>
          <w:szCs w:val="24"/>
        </w:rPr>
        <w:t xml:space="preserve"> необходимых для ликвидации аварийной ситуации должно определяться ежегодно и утвержда</w:t>
      </w:r>
      <w:r w:rsidR="004D4C54" w:rsidRPr="00341164">
        <w:rPr>
          <w:sz w:val="24"/>
          <w:szCs w:val="24"/>
        </w:rPr>
        <w:t>ться</w:t>
      </w:r>
      <w:r w:rsidRPr="00341164">
        <w:rPr>
          <w:sz w:val="24"/>
          <w:szCs w:val="24"/>
        </w:rPr>
        <w:t xml:space="preserve"> нормативным </w:t>
      </w:r>
      <w:r w:rsidR="004D4C54" w:rsidRPr="00341164">
        <w:rPr>
          <w:sz w:val="24"/>
          <w:szCs w:val="24"/>
        </w:rPr>
        <w:t xml:space="preserve">документом </w:t>
      </w:r>
      <w:r w:rsidR="004D4C54" w:rsidRPr="00341164">
        <w:rPr>
          <w:sz w:val="24"/>
          <w:szCs w:val="24"/>
          <w:lang w:eastAsia="ru-RU"/>
        </w:rPr>
        <w:t xml:space="preserve">организаций, </w:t>
      </w:r>
      <w:r w:rsidR="00C20BA0" w:rsidRPr="00341164">
        <w:rPr>
          <w:sz w:val="24"/>
          <w:szCs w:val="24"/>
          <w:lang w:eastAsia="ru-RU"/>
        </w:rPr>
        <w:t xml:space="preserve">которые могут быть </w:t>
      </w:r>
      <w:r w:rsidR="00C20BA0" w:rsidRPr="00341164">
        <w:rPr>
          <w:sz w:val="24"/>
          <w:szCs w:val="24"/>
        </w:rPr>
        <w:t>привлечены к указанным работам</w:t>
      </w:r>
      <w:r w:rsidRPr="00341164">
        <w:rPr>
          <w:sz w:val="24"/>
          <w:szCs w:val="24"/>
        </w:rPr>
        <w:t>.</w:t>
      </w:r>
    </w:p>
    <w:p w14:paraId="717EF4A3" w14:textId="1BBD4B5E" w:rsidR="007A66C2" w:rsidRPr="00341164" w:rsidRDefault="004D4C54" w:rsidP="005575C2">
      <w:pPr>
        <w:spacing w:after="0" w:line="276" w:lineRule="auto"/>
        <w:ind w:firstLine="567"/>
        <w:jc w:val="both"/>
        <w:rPr>
          <w:rFonts w:ascii="Times New Roman" w:eastAsia="Times New Roman" w:hAnsi="Times New Roman" w:cs="Times New Roman"/>
          <w:sz w:val="24"/>
          <w:szCs w:val="24"/>
          <w:lang w:eastAsia="ru-RU"/>
        </w:rPr>
      </w:pPr>
      <w:r w:rsidRPr="00341164">
        <w:rPr>
          <w:rFonts w:ascii="Times New Roman" w:eastAsia="Times New Roman" w:hAnsi="Times New Roman" w:cs="Times New Roman"/>
          <w:sz w:val="24"/>
          <w:szCs w:val="24"/>
          <w:lang w:eastAsia="ru-RU"/>
        </w:rPr>
        <w:t>3.</w:t>
      </w:r>
      <w:r w:rsidR="006B0AE3" w:rsidRPr="00341164">
        <w:rPr>
          <w:rFonts w:ascii="Times New Roman" w:eastAsia="Times New Roman" w:hAnsi="Times New Roman" w:cs="Times New Roman"/>
          <w:sz w:val="24"/>
          <w:szCs w:val="24"/>
          <w:lang w:eastAsia="ru-RU"/>
        </w:rPr>
        <w:t>2</w:t>
      </w:r>
      <w:r w:rsidRPr="00341164">
        <w:rPr>
          <w:rFonts w:ascii="Times New Roman" w:eastAsia="Times New Roman" w:hAnsi="Times New Roman" w:cs="Times New Roman"/>
          <w:sz w:val="24"/>
          <w:szCs w:val="24"/>
          <w:lang w:eastAsia="ru-RU"/>
        </w:rPr>
        <w:t>.</w:t>
      </w:r>
      <w:r w:rsidR="006B0AE3" w:rsidRPr="00341164">
        <w:rPr>
          <w:rFonts w:ascii="Times New Roman" w:eastAsia="Times New Roman" w:hAnsi="Times New Roman" w:cs="Times New Roman"/>
          <w:sz w:val="24"/>
          <w:szCs w:val="24"/>
          <w:lang w:eastAsia="ru-RU"/>
        </w:rPr>
        <w:t>3</w:t>
      </w:r>
      <w:r w:rsidR="00EC033A" w:rsidRPr="00341164">
        <w:rPr>
          <w:rFonts w:ascii="Times New Roman" w:eastAsia="Times New Roman" w:hAnsi="Times New Roman" w:cs="Times New Roman"/>
          <w:sz w:val="24"/>
          <w:szCs w:val="24"/>
          <w:lang w:eastAsia="ru-RU"/>
        </w:rPr>
        <w:t>.</w:t>
      </w:r>
      <w:r w:rsidRPr="00341164">
        <w:rPr>
          <w:rFonts w:ascii="Times New Roman" w:eastAsia="Times New Roman" w:hAnsi="Times New Roman" w:cs="Times New Roman"/>
          <w:sz w:val="24"/>
          <w:szCs w:val="24"/>
          <w:lang w:eastAsia="ru-RU"/>
        </w:rPr>
        <w:t xml:space="preserve"> </w:t>
      </w:r>
      <w:r w:rsidR="006B0AE3" w:rsidRPr="00341164">
        <w:rPr>
          <w:rFonts w:ascii="Times New Roman" w:eastAsia="Times New Roman" w:hAnsi="Times New Roman" w:cs="Times New Roman"/>
          <w:sz w:val="24"/>
          <w:szCs w:val="24"/>
          <w:lang w:eastAsia="ru-RU"/>
        </w:rPr>
        <w:t>Количество</w:t>
      </w:r>
      <w:r w:rsidR="007A66C2" w:rsidRPr="00341164">
        <w:rPr>
          <w:rFonts w:ascii="Times New Roman" w:eastAsia="Times New Roman" w:hAnsi="Times New Roman" w:cs="Times New Roman"/>
          <w:sz w:val="24"/>
          <w:szCs w:val="24"/>
          <w:lang w:eastAsia="ru-RU"/>
        </w:rPr>
        <w:t xml:space="preserve"> </w:t>
      </w:r>
      <w:r w:rsidR="006D3346" w:rsidRPr="00341164">
        <w:rPr>
          <w:rFonts w:ascii="Times New Roman" w:eastAsia="Times New Roman" w:hAnsi="Times New Roman" w:cs="Times New Roman"/>
          <w:sz w:val="24"/>
          <w:szCs w:val="24"/>
          <w:lang w:eastAsia="ru-RU"/>
        </w:rPr>
        <w:t xml:space="preserve">сил и </w:t>
      </w:r>
      <w:r w:rsidR="006B0AE3" w:rsidRPr="00341164">
        <w:rPr>
          <w:rFonts w:ascii="Times New Roman" w:eastAsia="Times New Roman" w:hAnsi="Times New Roman" w:cs="Times New Roman"/>
          <w:sz w:val="24"/>
          <w:szCs w:val="24"/>
          <w:lang w:eastAsia="ru-RU"/>
        </w:rPr>
        <w:t>средств,</w:t>
      </w:r>
      <w:r w:rsidR="007A66C2" w:rsidRPr="00341164">
        <w:rPr>
          <w:rFonts w:ascii="Times New Roman" w:eastAsia="Times New Roman" w:hAnsi="Times New Roman" w:cs="Times New Roman"/>
          <w:sz w:val="24"/>
          <w:szCs w:val="24"/>
          <w:lang w:eastAsia="ru-RU"/>
        </w:rPr>
        <w:t xml:space="preserve"> необходимых </w:t>
      </w:r>
      <w:r w:rsidR="006D3346" w:rsidRPr="00341164">
        <w:rPr>
          <w:rFonts w:ascii="Times New Roman" w:eastAsia="Times New Roman" w:hAnsi="Times New Roman" w:cs="Times New Roman"/>
          <w:sz w:val="24"/>
          <w:szCs w:val="24"/>
          <w:lang w:eastAsia="ru-RU"/>
        </w:rPr>
        <w:t xml:space="preserve">для выполнения работ по ликвидации последствий аварийных ситуаций в системе теплоснабжения </w:t>
      </w:r>
      <w:r w:rsidR="006D3346" w:rsidRPr="00341164">
        <w:rPr>
          <w:rFonts w:ascii="Times New Roman" w:eastAsia="Calibri" w:hAnsi="Times New Roman" w:cs="Times New Roman"/>
          <w:sz w:val="24"/>
          <w:szCs w:val="24"/>
        </w:rPr>
        <w:t>м</w:t>
      </w:r>
      <w:r w:rsidR="006D3346" w:rsidRPr="00341164">
        <w:rPr>
          <w:rFonts w:ascii="Times New Roman" w:eastAsia="Calibri" w:hAnsi="Times New Roman" w:cs="Times New Roman"/>
          <w:bCs/>
          <w:sz w:val="24"/>
          <w:szCs w:val="24"/>
        </w:rPr>
        <w:t xml:space="preserve">униципального образования </w:t>
      </w:r>
      <w:r w:rsidR="00BC363D" w:rsidRPr="00341164">
        <w:rPr>
          <w:rFonts w:ascii="Times New Roman" w:hAnsi="Times New Roman" w:cs="Times New Roman"/>
          <w:sz w:val="24"/>
          <w:szCs w:val="24"/>
        </w:rPr>
        <w:t>Шелеховский муниципальный район</w:t>
      </w:r>
      <w:r w:rsidR="006D3346" w:rsidRPr="00341164">
        <w:rPr>
          <w:rFonts w:ascii="Times New Roman" w:hAnsi="Times New Roman" w:cs="Times New Roman"/>
          <w:sz w:val="24"/>
          <w:szCs w:val="24"/>
        </w:rPr>
        <w:t xml:space="preserve"> для организа</w:t>
      </w:r>
      <w:r w:rsidR="006D3346" w:rsidRPr="00341164">
        <w:rPr>
          <w:rFonts w:ascii="Times New Roman" w:eastAsia="Times New Roman" w:hAnsi="Times New Roman" w:cs="Times New Roman"/>
          <w:sz w:val="24"/>
          <w:szCs w:val="24"/>
          <w:lang w:eastAsia="ru-RU"/>
        </w:rPr>
        <w:t>ций, функционирующих в системах теплоснабжения, утверждаются ежегодно главным инженером организации</w:t>
      </w:r>
      <w:r w:rsidR="00EC033A" w:rsidRPr="00341164">
        <w:rPr>
          <w:rFonts w:ascii="Times New Roman" w:eastAsia="Times New Roman" w:hAnsi="Times New Roman" w:cs="Times New Roman"/>
          <w:sz w:val="24"/>
          <w:szCs w:val="24"/>
          <w:lang w:eastAsia="ru-RU"/>
        </w:rPr>
        <w:t>.</w:t>
      </w:r>
    </w:p>
    <w:p w14:paraId="07B1379B" w14:textId="14F86131" w:rsidR="0010004D" w:rsidRDefault="006D3346" w:rsidP="00CB357F">
      <w:pPr>
        <w:pStyle w:val="a3"/>
        <w:spacing w:line="276" w:lineRule="auto"/>
        <w:ind w:firstLine="567"/>
        <w:jc w:val="both"/>
        <w:rPr>
          <w:sz w:val="24"/>
          <w:szCs w:val="24"/>
        </w:rPr>
      </w:pPr>
      <w:r w:rsidRPr="00AD3F90">
        <w:rPr>
          <w:sz w:val="24"/>
          <w:szCs w:val="24"/>
          <w:lang w:eastAsia="ru-RU"/>
        </w:rPr>
        <w:t>3.</w:t>
      </w:r>
      <w:r w:rsidR="006B0AE3" w:rsidRPr="00AD3F90">
        <w:rPr>
          <w:sz w:val="24"/>
          <w:szCs w:val="24"/>
          <w:lang w:eastAsia="ru-RU"/>
        </w:rPr>
        <w:t>2</w:t>
      </w:r>
      <w:r w:rsidRPr="00AD3F90">
        <w:rPr>
          <w:sz w:val="24"/>
          <w:szCs w:val="24"/>
          <w:lang w:eastAsia="ru-RU"/>
        </w:rPr>
        <w:t>.</w:t>
      </w:r>
      <w:r w:rsidR="006B0AE3" w:rsidRPr="00AD3F90">
        <w:rPr>
          <w:sz w:val="24"/>
          <w:szCs w:val="24"/>
          <w:lang w:eastAsia="ru-RU"/>
        </w:rPr>
        <w:t>3</w:t>
      </w:r>
      <w:r w:rsidRPr="00AD3F90">
        <w:rPr>
          <w:sz w:val="24"/>
          <w:szCs w:val="24"/>
          <w:lang w:eastAsia="ru-RU"/>
        </w:rPr>
        <w:t>.1</w:t>
      </w:r>
      <w:r w:rsidR="00EC033A" w:rsidRPr="00AD3F90">
        <w:rPr>
          <w:sz w:val="24"/>
          <w:szCs w:val="24"/>
          <w:lang w:eastAsia="ru-RU"/>
        </w:rPr>
        <w:t>.</w:t>
      </w:r>
      <w:r w:rsidRPr="00AD3F90">
        <w:rPr>
          <w:sz w:val="24"/>
          <w:szCs w:val="24"/>
          <w:lang w:eastAsia="ru-RU"/>
        </w:rPr>
        <w:t xml:space="preserve"> </w:t>
      </w:r>
      <w:r w:rsidR="004D4C54" w:rsidRPr="00AD3F90">
        <w:rPr>
          <w:sz w:val="24"/>
          <w:szCs w:val="24"/>
          <w:lang w:eastAsia="ru-RU"/>
        </w:rPr>
        <w:t>К</w:t>
      </w:r>
      <w:bookmarkEnd w:id="42"/>
      <w:r w:rsidR="00CB357F" w:rsidRPr="00AD3F90">
        <w:rPr>
          <w:sz w:val="24"/>
          <w:szCs w:val="24"/>
          <w:lang w:eastAsia="ru-RU"/>
        </w:rPr>
        <w:t>оличество сил и средств в Шелеховск</w:t>
      </w:r>
      <w:r w:rsidR="00E27326" w:rsidRPr="00AD3F90">
        <w:rPr>
          <w:sz w:val="24"/>
          <w:szCs w:val="24"/>
          <w:lang w:eastAsia="ru-RU"/>
        </w:rPr>
        <w:t>ом</w:t>
      </w:r>
      <w:r w:rsidR="00CB357F" w:rsidRPr="00AD3F90">
        <w:rPr>
          <w:sz w:val="24"/>
          <w:szCs w:val="24"/>
          <w:lang w:eastAsia="ru-RU"/>
        </w:rPr>
        <w:t xml:space="preserve"> РЭС АО «Иркутская Электро</w:t>
      </w:r>
      <w:r w:rsidR="00E27326" w:rsidRPr="00AD3F90">
        <w:rPr>
          <w:sz w:val="24"/>
          <w:szCs w:val="24"/>
          <w:lang w:eastAsia="ru-RU"/>
        </w:rPr>
        <w:t>с</w:t>
      </w:r>
      <w:r w:rsidR="00CB357F" w:rsidRPr="00AD3F90">
        <w:rPr>
          <w:sz w:val="24"/>
          <w:szCs w:val="24"/>
          <w:lang w:eastAsia="ru-RU"/>
        </w:rPr>
        <w:t>етевая</w:t>
      </w:r>
      <w:r w:rsidR="00CB357F" w:rsidRPr="00341164">
        <w:rPr>
          <w:sz w:val="24"/>
          <w:szCs w:val="24"/>
          <w:lang w:eastAsia="ru-RU"/>
        </w:rPr>
        <w:t xml:space="preserve"> компания</w:t>
      </w:r>
      <w:r w:rsidR="00E27326" w:rsidRPr="00341164">
        <w:rPr>
          <w:sz w:val="24"/>
          <w:szCs w:val="24"/>
          <w:lang w:eastAsia="ru-RU"/>
        </w:rPr>
        <w:t>»</w:t>
      </w:r>
      <w:r w:rsidR="00CB357F" w:rsidRPr="00341164">
        <w:rPr>
          <w:sz w:val="24"/>
          <w:szCs w:val="24"/>
          <w:lang w:eastAsia="ru-RU"/>
        </w:rPr>
        <w:t xml:space="preserve"> </w:t>
      </w:r>
      <w:r w:rsidR="00E27326" w:rsidRPr="00341164">
        <w:rPr>
          <w:sz w:val="24"/>
          <w:szCs w:val="24"/>
          <w:lang w:eastAsia="ru-RU"/>
        </w:rPr>
        <w:t xml:space="preserve">Производственное отделение </w:t>
      </w:r>
      <w:r w:rsidR="00CB357F" w:rsidRPr="00341164">
        <w:rPr>
          <w:sz w:val="24"/>
          <w:szCs w:val="24"/>
          <w:lang w:eastAsia="ru-RU"/>
        </w:rPr>
        <w:t>«Южные электрические сети» для выполн</w:t>
      </w:r>
      <w:r w:rsidR="00CB357F" w:rsidRPr="00341164">
        <w:rPr>
          <w:sz w:val="24"/>
          <w:szCs w:val="24"/>
        </w:rPr>
        <w:t>ения работ</w:t>
      </w:r>
      <w:r w:rsidR="00B26A30" w:rsidRPr="00341164">
        <w:rPr>
          <w:sz w:val="24"/>
          <w:szCs w:val="24"/>
        </w:rPr>
        <w:t xml:space="preserve"> </w:t>
      </w:r>
      <w:r w:rsidR="00CB357F" w:rsidRPr="00341164">
        <w:rPr>
          <w:sz w:val="24"/>
          <w:szCs w:val="24"/>
        </w:rPr>
        <w:t>по ликвидации последствий аварийных ситуаций в системе теплоснабжения муниципального образования Шелеховский муниципальный район представлено в таблице ниже</w:t>
      </w:r>
    </w:p>
    <w:p w14:paraId="3E815EED" w14:textId="77777777" w:rsidR="00066A10" w:rsidRDefault="00066A10" w:rsidP="00341164">
      <w:pPr>
        <w:spacing w:before="400" w:after="200" w:line="240" w:lineRule="auto"/>
        <w:rPr>
          <w:rFonts w:ascii="Times New Roman" w:hAnsi="Times New Roman"/>
          <w:b/>
          <w:sz w:val="24"/>
        </w:rPr>
      </w:pPr>
      <w:bookmarkStart w:id="43" w:name="_Hlk226379616"/>
    </w:p>
    <w:p w14:paraId="5F6FD80B" w14:textId="77777777" w:rsidR="00066A10" w:rsidRDefault="00066A10" w:rsidP="00341164">
      <w:pPr>
        <w:spacing w:before="400" w:after="200" w:line="240" w:lineRule="auto"/>
        <w:rPr>
          <w:rFonts w:ascii="Times New Roman" w:hAnsi="Times New Roman"/>
          <w:b/>
          <w:sz w:val="24"/>
        </w:rPr>
      </w:pPr>
    </w:p>
    <w:p w14:paraId="3FE150CC" w14:textId="042375EE" w:rsidR="00CB357F" w:rsidRPr="00066A10" w:rsidRDefault="0087409E" w:rsidP="00341164">
      <w:pPr>
        <w:spacing w:before="400" w:after="200" w:line="240" w:lineRule="auto"/>
        <w:rPr>
          <w:rFonts w:ascii="Times New Roman" w:hAnsi="Times New Roman"/>
          <w:b/>
          <w:sz w:val="24"/>
          <w:szCs w:val="24"/>
        </w:rPr>
      </w:pPr>
      <w:r w:rsidRPr="00066A10">
        <w:rPr>
          <w:rFonts w:ascii="Times New Roman" w:hAnsi="Times New Roman"/>
          <w:b/>
          <w:sz w:val="24"/>
          <w:szCs w:val="24"/>
        </w:rPr>
        <w:lastRenderedPageBreak/>
        <w:t xml:space="preserve">Таблица </w:t>
      </w:r>
      <w:r w:rsidR="00341164" w:rsidRPr="00066A10">
        <w:rPr>
          <w:rFonts w:ascii="Times New Roman" w:hAnsi="Times New Roman"/>
          <w:b/>
          <w:sz w:val="24"/>
          <w:szCs w:val="24"/>
        </w:rPr>
        <w:t>3</w:t>
      </w:r>
      <w:r w:rsidRPr="00066A10">
        <w:rPr>
          <w:rFonts w:ascii="Times New Roman" w:hAnsi="Times New Roman"/>
          <w:b/>
          <w:sz w:val="24"/>
          <w:szCs w:val="24"/>
        </w:rPr>
        <w:t>.</w:t>
      </w:r>
      <w:r w:rsidR="006D7546" w:rsidRPr="00066A10">
        <w:rPr>
          <w:rFonts w:ascii="Times New Roman" w:hAnsi="Times New Roman"/>
          <w:b/>
          <w:sz w:val="24"/>
          <w:szCs w:val="24"/>
        </w:rPr>
        <w:t>2</w:t>
      </w:r>
      <w:r w:rsidRPr="00066A10">
        <w:rPr>
          <w:rFonts w:ascii="Times New Roman" w:hAnsi="Times New Roman"/>
          <w:b/>
          <w:sz w:val="24"/>
          <w:szCs w:val="24"/>
        </w:rPr>
        <w:t>.</w:t>
      </w:r>
      <w:r w:rsidR="006D7546" w:rsidRPr="00066A10">
        <w:rPr>
          <w:rFonts w:ascii="Times New Roman" w:hAnsi="Times New Roman"/>
          <w:b/>
          <w:sz w:val="24"/>
          <w:szCs w:val="24"/>
        </w:rPr>
        <w:t>1</w:t>
      </w:r>
      <w:r w:rsidRPr="00066A10">
        <w:rPr>
          <w:rFonts w:ascii="Times New Roman" w:hAnsi="Times New Roman"/>
          <w:b/>
          <w:sz w:val="24"/>
          <w:szCs w:val="24"/>
        </w:rPr>
        <w:t>.</w:t>
      </w:r>
      <w:r w:rsidR="00CB357F" w:rsidRPr="00066A10">
        <w:rPr>
          <w:rFonts w:ascii="Times New Roman" w:hAnsi="Times New Roman"/>
          <w:b/>
          <w:sz w:val="24"/>
          <w:szCs w:val="24"/>
        </w:rPr>
        <w:t>- Количество сил и средств в</w:t>
      </w:r>
      <w:r w:rsidR="00E27326" w:rsidRPr="00066A10">
        <w:rPr>
          <w:rFonts w:ascii="Times New Roman" w:hAnsi="Times New Roman"/>
          <w:b/>
          <w:sz w:val="24"/>
          <w:szCs w:val="24"/>
        </w:rPr>
        <w:t xml:space="preserve"> Шелеховском РЭС АО «Иркутская Электросетевая компания» Производственное отделение «Южные электрические сети» </w:t>
      </w:r>
      <w:r w:rsidR="00CB357F" w:rsidRPr="00066A10">
        <w:rPr>
          <w:rFonts w:ascii="Times New Roman" w:hAnsi="Times New Roman"/>
          <w:b/>
          <w:sz w:val="24"/>
          <w:szCs w:val="24"/>
        </w:rPr>
        <w:t xml:space="preserve">для выполнения работ по ликвидации последствий аварийных ситуаций </w:t>
      </w:r>
    </w:p>
    <w:tbl>
      <w:tblPr>
        <w:tblStyle w:val="afb"/>
        <w:tblW w:w="0" w:type="auto"/>
        <w:tblLook w:val="04A0" w:firstRow="1" w:lastRow="0" w:firstColumn="1" w:lastColumn="0" w:noHBand="0" w:noVBand="1"/>
      </w:tblPr>
      <w:tblGrid>
        <w:gridCol w:w="3114"/>
        <w:gridCol w:w="2551"/>
        <w:gridCol w:w="2256"/>
        <w:gridCol w:w="1708"/>
      </w:tblGrid>
      <w:tr w:rsidR="0079149B" w:rsidRPr="00066A10" w14:paraId="1E69533D" w14:textId="77777777" w:rsidTr="00341164">
        <w:trPr>
          <w:trHeight w:val="543"/>
          <w:tblHeader/>
        </w:trPr>
        <w:tc>
          <w:tcPr>
            <w:tcW w:w="3114" w:type="dxa"/>
            <w:vMerge w:val="restart"/>
            <w:shd w:val="clear" w:color="auto" w:fill="F2F2F2" w:themeFill="background1" w:themeFillShade="F2"/>
            <w:vAlign w:val="center"/>
          </w:tcPr>
          <w:p w14:paraId="45354B37" w14:textId="77777777" w:rsidR="0079149B" w:rsidRPr="00066A10" w:rsidRDefault="0079149B" w:rsidP="00B4263C">
            <w:pPr>
              <w:pStyle w:val="af0"/>
              <w:spacing w:beforeAutospacing="0" w:afterAutospacing="0"/>
              <w:jc w:val="center"/>
            </w:pPr>
            <w:bookmarkStart w:id="44" w:name="_Hlk226379607"/>
            <w:bookmarkEnd w:id="43"/>
            <w:r w:rsidRPr="00066A10">
              <w:t xml:space="preserve">Наименование организации </w:t>
            </w:r>
            <w:r w:rsidRPr="00066A10">
              <w:rPr>
                <w:rFonts w:eastAsia="Calibri"/>
              </w:rPr>
              <w:t>(</w:t>
            </w:r>
            <w:r w:rsidRPr="00066A10">
              <w:t>учреждения), адрес места расположения</w:t>
            </w:r>
          </w:p>
        </w:tc>
        <w:tc>
          <w:tcPr>
            <w:tcW w:w="2551" w:type="dxa"/>
            <w:vMerge w:val="restart"/>
            <w:shd w:val="clear" w:color="auto" w:fill="F2F2F2" w:themeFill="background1" w:themeFillShade="F2"/>
            <w:vAlign w:val="center"/>
          </w:tcPr>
          <w:p w14:paraId="28934EF4" w14:textId="77777777" w:rsidR="0079149B" w:rsidRPr="00066A10" w:rsidRDefault="0079149B" w:rsidP="00B4263C">
            <w:pPr>
              <w:pStyle w:val="af0"/>
              <w:tabs>
                <w:tab w:val="left" w:pos="723"/>
                <w:tab w:val="left" w:pos="888"/>
              </w:tabs>
              <w:spacing w:beforeAutospacing="0" w:afterAutospacing="0"/>
              <w:jc w:val="center"/>
            </w:pPr>
            <w:r w:rsidRPr="00066A10">
              <w:t>Функциональная группа</w:t>
            </w:r>
          </w:p>
        </w:tc>
        <w:tc>
          <w:tcPr>
            <w:tcW w:w="3964" w:type="dxa"/>
            <w:gridSpan w:val="2"/>
            <w:shd w:val="clear" w:color="auto" w:fill="F2F2F2" w:themeFill="background1" w:themeFillShade="F2"/>
            <w:vAlign w:val="center"/>
          </w:tcPr>
          <w:p w14:paraId="3648B58B" w14:textId="77777777" w:rsidR="0079149B" w:rsidRPr="00066A10" w:rsidRDefault="0079149B" w:rsidP="00B4263C">
            <w:pPr>
              <w:pStyle w:val="af0"/>
              <w:tabs>
                <w:tab w:val="left" w:pos="723"/>
                <w:tab w:val="left" w:pos="888"/>
              </w:tabs>
              <w:spacing w:beforeAutospacing="0" w:afterAutospacing="0"/>
              <w:jc w:val="center"/>
            </w:pPr>
            <w:r w:rsidRPr="00066A10">
              <w:t>Выделяемые</w:t>
            </w:r>
          </w:p>
        </w:tc>
      </w:tr>
      <w:tr w:rsidR="0079149B" w:rsidRPr="00066A10" w14:paraId="67632DB4" w14:textId="77777777" w:rsidTr="00341164">
        <w:trPr>
          <w:trHeight w:val="551"/>
          <w:tblHeader/>
        </w:trPr>
        <w:tc>
          <w:tcPr>
            <w:tcW w:w="3114" w:type="dxa"/>
            <w:vMerge/>
            <w:shd w:val="clear" w:color="auto" w:fill="F2F2F2" w:themeFill="background1" w:themeFillShade="F2"/>
            <w:vAlign w:val="center"/>
          </w:tcPr>
          <w:p w14:paraId="49AB1869" w14:textId="77777777" w:rsidR="0079149B" w:rsidRPr="00066A10" w:rsidRDefault="0079149B" w:rsidP="00B4263C">
            <w:pPr>
              <w:pStyle w:val="af0"/>
              <w:spacing w:beforeAutospacing="0" w:afterAutospacing="0"/>
              <w:jc w:val="center"/>
            </w:pPr>
          </w:p>
        </w:tc>
        <w:tc>
          <w:tcPr>
            <w:tcW w:w="2551" w:type="dxa"/>
            <w:vMerge/>
            <w:shd w:val="clear" w:color="auto" w:fill="F2F2F2" w:themeFill="background1" w:themeFillShade="F2"/>
            <w:vAlign w:val="center"/>
          </w:tcPr>
          <w:p w14:paraId="43D45866" w14:textId="77777777" w:rsidR="0079149B" w:rsidRPr="00066A10" w:rsidRDefault="0079149B" w:rsidP="00B4263C">
            <w:pPr>
              <w:pStyle w:val="af0"/>
              <w:tabs>
                <w:tab w:val="left" w:pos="723"/>
                <w:tab w:val="left" w:pos="888"/>
              </w:tabs>
              <w:spacing w:beforeAutospacing="0" w:afterAutospacing="0"/>
              <w:jc w:val="center"/>
            </w:pPr>
          </w:p>
        </w:tc>
        <w:tc>
          <w:tcPr>
            <w:tcW w:w="2256" w:type="dxa"/>
            <w:shd w:val="clear" w:color="auto" w:fill="F2F2F2" w:themeFill="background1" w:themeFillShade="F2"/>
            <w:vAlign w:val="center"/>
          </w:tcPr>
          <w:p w14:paraId="44501C3E" w14:textId="77777777" w:rsidR="0079149B" w:rsidRPr="00066A10" w:rsidRDefault="0079149B" w:rsidP="00B4263C">
            <w:pPr>
              <w:pStyle w:val="af0"/>
              <w:tabs>
                <w:tab w:val="left" w:pos="723"/>
                <w:tab w:val="left" w:pos="888"/>
              </w:tabs>
              <w:spacing w:beforeAutospacing="0" w:afterAutospacing="0"/>
              <w:jc w:val="center"/>
            </w:pPr>
            <w:r w:rsidRPr="00066A10">
              <w:t>силы</w:t>
            </w:r>
          </w:p>
        </w:tc>
        <w:tc>
          <w:tcPr>
            <w:tcW w:w="1708" w:type="dxa"/>
            <w:shd w:val="clear" w:color="auto" w:fill="F2F2F2" w:themeFill="background1" w:themeFillShade="F2"/>
            <w:vAlign w:val="center"/>
          </w:tcPr>
          <w:p w14:paraId="50585289" w14:textId="77777777" w:rsidR="0079149B" w:rsidRPr="00066A10" w:rsidRDefault="0079149B" w:rsidP="00B4263C">
            <w:pPr>
              <w:pStyle w:val="af0"/>
              <w:tabs>
                <w:tab w:val="left" w:pos="723"/>
                <w:tab w:val="left" w:pos="888"/>
              </w:tabs>
              <w:spacing w:beforeAutospacing="0" w:afterAutospacing="0"/>
              <w:jc w:val="center"/>
            </w:pPr>
            <w:r w:rsidRPr="00066A10">
              <w:t>средства</w:t>
            </w:r>
          </w:p>
        </w:tc>
      </w:tr>
      <w:tr w:rsidR="0079149B" w:rsidRPr="00066A10" w14:paraId="136935E3" w14:textId="77777777" w:rsidTr="0079149B">
        <w:tc>
          <w:tcPr>
            <w:tcW w:w="3114" w:type="dxa"/>
            <w:vMerge w:val="restart"/>
            <w:vAlign w:val="center"/>
          </w:tcPr>
          <w:p w14:paraId="1F1509BD" w14:textId="68144FB7" w:rsidR="0079149B" w:rsidRPr="00066A10" w:rsidRDefault="0079149B" w:rsidP="00B4263C">
            <w:pPr>
              <w:pStyle w:val="af0"/>
              <w:tabs>
                <w:tab w:val="left" w:pos="723"/>
                <w:tab w:val="left" w:pos="888"/>
              </w:tabs>
              <w:spacing w:beforeAutospacing="0" w:afterAutospacing="0"/>
              <w:jc w:val="left"/>
            </w:pPr>
            <w:r w:rsidRPr="00066A10">
              <w:t>Шелеховский РЭС АО «Иркутская Электро</w:t>
            </w:r>
            <w:r w:rsidR="00677044" w:rsidRPr="00066A10">
              <w:t>с</w:t>
            </w:r>
            <w:r w:rsidRPr="00066A10">
              <w:t>етевая компания</w:t>
            </w:r>
            <w:r w:rsidR="00677044" w:rsidRPr="00066A10">
              <w:t>» Производственное отделение</w:t>
            </w:r>
            <w:r w:rsidRPr="00066A10">
              <w:t xml:space="preserve"> «Южные электрические сети»</w:t>
            </w:r>
          </w:p>
          <w:p w14:paraId="3A3C3EE4" w14:textId="77777777" w:rsidR="0079149B" w:rsidRPr="00066A10" w:rsidRDefault="0079149B" w:rsidP="00B4263C">
            <w:pPr>
              <w:pStyle w:val="af0"/>
              <w:tabs>
                <w:tab w:val="left" w:pos="723"/>
                <w:tab w:val="left" w:pos="888"/>
              </w:tabs>
              <w:spacing w:beforeAutospacing="0" w:afterAutospacing="0"/>
              <w:jc w:val="left"/>
              <w:rPr>
                <w:rFonts w:eastAsia="Calibri"/>
              </w:rPr>
            </w:pPr>
          </w:p>
          <w:p w14:paraId="62DD4DB9" w14:textId="6F5A81D8" w:rsidR="0079149B" w:rsidRPr="00066A10" w:rsidRDefault="0079149B" w:rsidP="00B4263C">
            <w:pPr>
              <w:pStyle w:val="af0"/>
              <w:tabs>
                <w:tab w:val="left" w:pos="723"/>
                <w:tab w:val="left" w:pos="888"/>
              </w:tabs>
              <w:spacing w:beforeAutospacing="0" w:afterAutospacing="0"/>
              <w:jc w:val="left"/>
              <w:rPr>
                <w:rFonts w:eastAsia="Calibri"/>
              </w:rPr>
            </w:pPr>
            <w:r w:rsidRPr="00066A10">
              <w:rPr>
                <w:bCs/>
              </w:rPr>
              <w:t xml:space="preserve">г. Шелехов, </w:t>
            </w:r>
            <w:r w:rsidR="00C22637" w:rsidRPr="00066A10">
              <w:rPr>
                <w:bCs/>
              </w:rPr>
              <w:t xml:space="preserve">ул. </w:t>
            </w:r>
            <w:proofErr w:type="spellStart"/>
            <w:r w:rsidRPr="00066A10">
              <w:rPr>
                <w:bCs/>
              </w:rPr>
              <w:t>Култукский</w:t>
            </w:r>
            <w:proofErr w:type="spellEnd"/>
            <w:r w:rsidRPr="00066A10">
              <w:rPr>
                <w:bCs/>
              </w:rPr>
              <w:t xml:space="preserve"> тракт, 16</w:t>
            </w:r>
          </w:p>
        </w:tc>
        <w:tc>
          <w:tcPr>
            <w:tcW w:w="2551" w:type="dxa"/>
            <w:vAlign w:val="center"/>
          </w:tcPr>
          <w:p w14:paraId="5EFB8B4C" w14:textId="77777777" w:rsidR="0079149B" w:rsidRPr="00066A10" w:rsidRDefault="0079149B" w:rsidP="00B4263C">
            <w:pPr>
              <w:pStyle w:val="af0"/>
              <w:tabs>
                <w:tab w:val="left" w:pos="723"/>
                <w:tab w:val="left" w:pos="888"/>
              </w:tabs>
              <w:spacing w:beforeAutospacing="0" w:afterAutospacing="0"/>
              <w:jc w:val="center"/>
            </w:pPr>
            <w:r w:rsidRPr="00066A10">
              <w:t>диспетчерская служба (круглосуточно)</w:t>
            </w:r>
          </w:p>
        </w:tc>
        <w:tc>
          <w:tcPr>
            <w:tcW w:w="2256" w:type="dxa"/>
          </w:tcPr>
          <w:p w14:paraId="731BBB52" w14:textId="2025E28B" w:rsidR="0079149B" w:rsidRPr="00066A10" w:rsidRDefault="0079149B" w:rsidP="00B4263C">
            <w:pPr>
              <w:pStyle w:val="af0"/>
              <w:tabs>
                <w:tab w:val="left" w:pos="723"/>
                <w:tab w:val="left" w:pos="888"/>
              </w:tabs>
              <w:spacing w:beforeAutospacing="0" w:afterAutospacing="0"/>
              <w:jc w:val="center"/>
            </w:pPr>
            <w:r w:rsidRPr="00066A10">
              <w:t>дежурный диспетчер - 2-х чел.</w:t>
            </w:r>
          </w:p>
        </w:tc>
        <w:tc>
          <w:tcPr>
            <w:tcW w:w="1708" w:type="dxa"/>
            <w:vAlign w:val="center"/>
          </w:tcPr>
          <w:p w14:paraId="09EE3B65" w14:textId="77777777" w:rsidR="0079149B" w:rsidRPr="00066A10" w:rsidRDefault="0079149B" w:rsidP="00B4263C">
            <w:pPr>
              <w:pStyle w:val="af0"/>
              <w:tabs>
                <w:tab w:val="left" w:pos="723"/>
                <w:tab w:val="left" w:pos="888"/>
              </w:tabs>
              <w:spacing w:beforeAutospacing="0" w:afterAutospacing="0"/>
              <w:jc w:val="center"/>
            </w:pPr>
            <w:r w:rsidRPr="00066A10">
              <w:t>средства связи на рабочем месте</w:t>
            </w:r>
          </w:p>
        </w:tc>
      </w:tr>
      <w:tr w:rsidR="0079149B" w:rsidRPr="00066A10" w14:paraId="615940E6" w14:textId="77777777" w:rsidTr="00F90A59">
        <w:tc>
          <w:tcPr>
            <w:tcW w:w="3114" w:type="dxa"/>
            <w:vMerge/>
          </w:tcPr>
          <w:p w14:paraId="4644EEAD" w14:textId="77777777" w:rsidR="0079149B" w:rsidRPr="00066A10" w:rsidRDefault="0079149B" w:rsidP="00B4263C">
            <w:pPr>
              <w:pStyle w:val="af0"/>
              <w:tabs>
                <w:tab w:val="left" w:pos="723"/>
                <w:tab w:val="left" w:pos="888"/>
              </w:tabs>
              <w:spacing w:beforeAutospacing="0" w:afterAutospacing="0"/>
              <w:rPr>
                <w:rFonts w:eastAsia="Calibri"/>
              </w:rPr>
            </w:pPr>
          </w:p>
        </w:tc>
        <w:tc>
          <w:tcPr>
            <w:tcW w:w="2551" w:type="dxa"/>
            <w:vAlign w:val="center"/>
          </w:tcPr>
          <w:p w14:paraId="5D8538F0" w14:textId="2558C304" w:rsidR="0079149B" w:rsidRPr="00066A10" w:rsidRDefault="0079149B" w:rsidP="0079149B">
            <w:pPr>
              <w:pStyle w:val="af0"/>
              <w:tabs>
                <w:tab w:val="left" w:pos="723"/>
                <w:tab w:val="left" w:pos="888"/>
              </w:tabs>
              <w:spacing w:beforeAutospacing="0" w:afterAutospacing="0"/>
              <w:jc w:val="center"/>
            </w:pPr>
            <w:r w:rsidRPr="00066A10">
              <w:t>аварийно-ремонтная бригада (в рабочее время – в месте расположения организации, в нерабочее время, выходные дни - в домашних условиях, прибывая на места работ по вызову)</w:t>
            </w:r>
          </w:p>
        </w:tc>
        <w:tc>
          <w:tcPr>
            <w:tcW w:w="2256" w:type="dxa"/>
          </w:tcPr>
          <w:p w14:paraId="5AE64413" w14:textId="34BE311A" w:rsidR="0079149B" w:rsidRPr="00066A10" w:rsidRDefault="0079149B" w:rsidP="00B4263C">
            <w:pPr>
              <w:pStyle w:val="af0"/>
              <w:tabs>
                <w:tab w:val="left" w:pos="723"/>
                <w:tab w:val="left" w:pos="888"/>
              </w:tabs>
              <w:spacing w:beforeAutospacing="0" w:afterAutospacing="0"/>
              <w:ind w:right="-83"/>
              <w:jc w:val="center"/>
            </w:pPr>
            <w:r w:rsidRPr="00066A10">
              <w:t>состав: аварийная бригада в составе: мастер – 1 чел.; водитель -2 чел.; сварщик -1 чел.</w:t>
            </w:r>
          </w:p>
        </w:tc>
        <w:tc>
          <w:tcPr>
            <w:tcW w:w="1708" w:type="dxa"/>
            <w:vAlign w:val="center"/>
          </w:tcPr>
          <w:p w14:paraId="6F6B568A" w14:textId="77777777" w:rsidR="0079149B" w:rsidRPr="00066A10" w:rsidRDefault="0079149B" w:rsidP="00F90A59">
            <w:pPr>
              <w:pStyle w:val="af0"/>
              <w:tabs>
                <w:tab w:val="left" w:pos="723"/>
                <w:tab w:val="left" w:pos="888"/>
              </w:tabs>
              <w:spacing w:beforeAutospacing="0" w:afterAutospacing="0"/>
              <w:ind w:right="-83"/>
              <w:jc w:val="center"/>
            </w:pPr>
            <w:r w:rsidRPr="00066A10">
              <w:t>бензиновый генератор -1 шт.</w:t>
            </w:r>
          </w:p>
          <w:p w14:paraId="4ECE7487" w14:textId="172C59E6" w:rsidR="0079149B" w:rsidRPr="00066A10" w:rsidRDefault="0079149B" w:rsidP="00F90A59">
            <w:pPr>
              <w:pStyle w:val="af0"/>
              <w:tabs>
                <w:tab w:val="left" w:pos="723"/>
                <w:tab w:val="left" w:pos="888"/>
              </w:tabs>
              <w:spacing w:beforeAutospacing="0" w:afterAutospacing="0"/>
              <w:ind w:right="-83"/>
              <w:jc w:val="center"/>
            </w:pPr>
            <w:r w:rsidRPr="00066A10">
              <w:t>сварочный генератор 1 шт.</w:t>
            </w:r>
          </w:p>
        </w:tc>
      </w:tr>
      <w:tr w:rsidR="0079149B" w:rsidRPr="00066A10" w14:paraId="51158D38" w14:textId="77777777" w:rsidTr="006D7546">
        <w:trPr>
          <w:trHeight w:val="1280"/>
        </w:trPr>
        <w:tc>
          <w:tcPr>
            <w:tcW w:w="3114" w:type="dxa"/>
            <w:vMerge/>
          </w:tcPr>
          <w:p w14:paraId="381B99F0" w14:textId="77777777" w:rsidR="0079149B" w:rsidRPr="00066A10" w:rsidRDefault="0079149B" w:rsidP="00B4263C">
            <w:pPr>
              <w:pStyle w:val="af0"/>
              <w:tabs>
                <w:tab w:val="left" w:pos="723"/>
                <w:tab w:val="left" w:pos="888"/>
              </w:tabs>
              <w:spacing w:beforeAutospacing="0" w:afterAutospacing="0"/>
              <w:rPr>
                <w:rFonts w:eastAsia="Calibri"/>
              </w:rPr>
            </w:pPr>
          </w:p>
        </w:tc>
        <w:tc>
          <w:tcPr>
            <w:tcW w:w="2551" w:type="dxa"/>
            <w:vAlign w:val="center"/>
          </w:tcPr>
          <w:p w14:paraId="15ED529F" w14:textId="77777777" w:rsidR="0079149B" w:rsidRPr="00066A10" w:rsidRDefault="0079149B" w:rsidP="00B4263C">
            <w:pPr>
              <w:pStyle w:val="af0"/>
              <w:tabs>
                <w:tab w:val="left" w:pos="723"/>
                <w:tab w:val="left" w:pos="888"/>
              </w:tabs>
              <w:spacing w:beforeAutospacing="0" w:afterAutospacing="0"/>
              <w:jc w:val="center"/>
            </w:pPr>
            <w:r w:rsidRPr="00066A10">
              <w:t>Оперативный персонал на котельных (круглосуточно)</w:t>
            </w:r>
          </w:p>
        </w:tc>
        <w:tc>
          <w:tcPr>
            <w:tcW w:w="2256" w:type="dxa"/>
            <w:vAlign w:val="center"/>
          </w:tcPr>
          <w:p w14:paraId="4C876DB6" w14:textId="0CCC3A53" w:rsidR="0079149B" w:rsidRPr="00066A10" w:rsidRDefault="0079149B" w:rsidP="00B4263C">
            <w:pPr>
              <w:pStyle w:val="af0"/>
              <w:tabs>
                <w:tab w:val="left" w:pos="723"/>
                <w:tab w:val="left" w:pos="888"/>
              </w:tabs>
              <w:spacing w:beforeAutospacing="0" w:afterAutospacing="0"/>
              <w:jc w:val="center"/>
            </w:pPr>
            <w:r w:rsidRPr="00066A10">
              <w:t xml:space="preserve">состав: оператор котельной - 2 ед.; </w:t>
            </w:r>
          </w:p>
        </w:tc>
        <w:tc>
          <w:tcPr>
            <w:tcW w:w="1708" w:type="dxa"/>
            <w:vAlign w:val="center"/>
          </w:tcPr>
          <w:p w14:paraId="0288B1B1" w14:textId="77777777" w:rsidR="0079149B" w:rsidRPr="00066A10" w:rsidRDefault="0079149B" w:rsidP="00B4263C">
            <w:pPr>
              <w:jc w:val="center"/>
              <w:rPr>
                <w:rFonts w:ascii="Times New Roman" w:eastAsia="Times New Roman" w:hAnsi="Times New Roman" w:cs="Times New Roman"/>
                <w:sz w:val="24"/>
                <w:szCs w:val="24"/>
                <w:lang w:eastAsia="ru-RU"/>
              </w:rPr>
            </w:pPr>
            <w:r w:rsidRPr="00066A10">
              <w:rPr>
                <w:rFonts w:ascii="Times New Roman" w:hAnsi="Times New Roman" w:cs="Times New Roman"/>
                <w:sz w:val="24"/>
                <w:szCs w:val="24"/>
              </w:rPr>
              <w:t>средства связи на рабочем месте</w:t>
            </w:r>
          </w:p>
        </w:tc>
      </w:tr>
      <w:bookmarkEnd w:id="44"/>
    </w:tbl>
    <w:p w14:paraId="1BCB2B36" w14:textId="62E91D3D" w:rsidR="00CB357F" w:rsidRPr="00066A10" w:rsidRDefault="00CB357F" w:rsidP="00CB357F">
      <w:pPr>
        <w:pStyle w:val="a3"/>
        <w:spacing w:line="276" w:lineRule="auto"/>
        <w:ind w:firstLine="567"/>
        <w:jc w:val="both"/>
        <w:rPr>
          <w:sz w:val="24"/>
          <w:szCs w:val="24"/>
        </w:rPr>
      </w:pPr>
    </w:p>
    <w:p w14:paraId="1E8D6163" w14:textId="6882A755" w:rsidR="0079149B" w:rsidRPr="00066A10" w:rsidRDefault="0079149B" w:rsidP="0079149B">
      <w:pPr>
        <w:pStyle w:val="a3"/>
        <w:spacing w:line="276" w:lineRule="auto"/>
        <w:ind w:firstLine="567"/>
        <w:jc w:val="both"/>
        <w:rPr>
          <w:sz w:val="24"/>
          <w:szCs w:val="24"/>
        </w:rPr>
      </w:pPr>
      <w:r w:rsidRPr="00066A10">
        <w:rPr>
          <w:sz w:val="24"/>
          <w:szCs w:val="24"/>
        </w:rPr>
        <w:t>3.2.3.2. Количество сил и средств в ООО «Чистые ключи» для выполнения работ</w:t>
      </w:r>
      <w:r w:rsidR="00B26A30" w:rsidRPr="00066A10">
        <w:rPr>
          <w:sz w:val="24"/>
          <w:szCs w:val="24"/>
        </w:rPr>
        <w:t xml:space="preserve"> </w:t>
      </w:r>
      <w:r w:rsidRPr="00066A10">
        <w:rPr>
          <w:sz w:val="24"/>
          <w:szCs w:val="24"/>
        </w:rPr>
        <w:t>по ликвидации последствий аварийных ситуаций в системе теплоснабжения муниципального образования Шелеховский муниципальный район представлено в таблице ниже</w:t>
      </w:r>
    </w:p>
    <w:p w14:paraId="30DDD2CE" w14:textId="783D496B" w:rsidR="0079149B" w:rsidRPr="00066A10" w:rsidRDefault="0087409E" w:rsidP="00341164">
      <w:pPr>
        <w:spacing w:before="400" w:after="200" w:line="240" w:lineRule="auto"/>
        <w:rPr>
          <w:rFonts w:ascii="Times New Roman" w:hAnsi="Times New Roman"/>
          <w:b/>
          <w:sz w:val="24"/>
          <w:szCs w:val="24"/>
        </w:rPr>
      </w:pPr>
      <w:bookmarkStart w:id="45" w:name="_Hlk226379627"/>
      <w:r w:rsidRPr="00066A10">
        <w:rPr>
          <w:rFonts w:ascii="Times New Roman" w:hAnsi="Times New Roman"/>
          <w:b/>
          <w:sz w:val="24"/>
          <w:szCs w:val="24"/>
        </w:rPr>
        <w:t xml:space="preserve">Таблица </w:t>
      </w:r>
      <w:r w:rsidR="00341164" w:rsidRPr="00066A10">
        <w:rPr>
          <w:rFonts w:ascii="Times New Roman" w:hAnsi="Times New Roman"/>
          <w:b/>
          <w:sz w:val="24"/>
          <w:szCs w:val="24"/>
        </w:rPr>
        <w:t>3</w:t>
      </w:r>
      <w:r w:rsidRPr="00066A10">
        <w:rPr>
          <w:rFonts w:ascii="Times New Roman" w:hAnsi="Times New Roman"/>
          <w:b/>
          <w:sz w:val="24"/>
          <w:szCs w:val="24"/>
        </w:rPr>
        <w:t>.</w:t>
      </w:r>
      <w:r w:rsidR="006D7546" w:rsidRPr="00066A10">
        <w:rPr>
          <w:rFonts w:ascii="Times New Roman" w:hAnsi="Times New Roman"/>
          <w:b/>
          <w:sz w:val="24"/>
          <w:szCs w:val="24"/>
        </w:rPr>
        <w:t>2</w:t>
      </w:r>
      <w:r w:rsidRPr="00066A10">
        <w:rPr>
          <w:rFonts w:ascii="Times New Roman" w:hAnsi="Times New Roman"/>
          <w:b/>
          <w:sz w:val="24"/>
          <w:szCs w:val="24"/>
        </w:rPr>
        <w:t>.</w:t>
      </w:r>
      <w:r w:rsidR="006D7546" w:rsidRPr="00066A10">
        <w:rPr>
          <w:rFonts w:ascii="Times New Roman" w:hAnsi="Times New Roman"/>
          <w:b/>
          <w:sz w:val="24"/>
          <w:szCs w:val="24"/>
        </w:rPr>
        <w:t>2</w:t>
      </w:r>
      <w:r w:rsidRPr="00066A10">
        <w:rPr>
          <w:rFonts w:ascii="Times New Roman" w:hAnsi="Times New Roman"/>
          <w:b/>
          <w:sz w:val="24"/>
          <w:szCs w:val="24"/>
        </w:rPr>
        <w:t>.</w:t>
      </w:r>
      <w:r w:rsidR="0079149B" w:rsidRPr="00066A10">
        <w:rPr>
          <w:rFonts w:ascii="Times New Roman" w:hAnsi="Times New Roman"/>
          <w:b/>
          <w:sz w:val="24"/>
          <w:szCs w:val="24"/>
        </w:rPr>
        <w:t xml:space="preserve">- Количество сил и средств в ООО «Чистые ключи» для выполнения работ по ликвидации последствий аварийных ситуаций </w:t>
      </w:r>
    </w:p>
    <w:tbl>
      <w:tblPr>
        <w:tblStyle w:val="afb"/>
        <w:tblW w:w="0" w:type="auto"/>
        <w:tblLook w:val="04A0" w:firstRow="1" w:lastRow="0" w:firstColumn="1" w:lastColumn="0" w:noHBand="0" w:noVBand="1"/>
      </w:tblPr>
      <w:tblGrid>
        <w:gridCol w:w="2689"/>
        <w:gridCol w:w="2268"/>
        <w:gridCol w:w="2268"/>
        <w:gridCol w:w="2404"/>
      </w:tblGrid>
      <w:tr w:rsidR="0079149B" w:rsidRPr="00066A10" w14:paraId="248597D7" w14:textId="77777777" w:rsidTr="00341164">
        <w:trPr>
          <w:trHeight w:val="613"/>
          <w:tblHeader/>
        </w:trPr>
        <w:tc>
          <w:tcPr>
            <w:tcW w:w="2689" w:type="dxa"/>
            <w:vMerge w:val="restart"/>
            <w:shd w:val="clear" w:color="auto" w:fill="F2F2F2" w:themeFill="background1" w:themeFillShade="F2"/>
            <w:vAlign w:val="center"/>
          </w:tcPr>
          <w:p w14:paraId="48ECF962" w14:textId="77777777" w:rsidR="0079149B" w:rsidRPr="00066A10" w:rsidRDefault="0079149B" w:rsidP="00B4263C">
            <w:pPr>
              <w:pStyle w:val="af0"/>
              <w:spacing w:beforeAutospacing="0" w:afterAutospacing="0"/>
              <w:jc w:val="center"/>
            </w:pPr>
            <w:r w:rsidRPr="00066A10">
              <w:t xml:space="preserve">Наименование организации </w:t>
            </w:r>
            <w:r w:rsidRPr="00066A10">
              <w:rPr>
                <w:rFonts w:eastAsia="Calibri"/>
              </w:rPr>
              <w:t>(</w:t>
            </w:r>
            <w:r w:rsidRPr="00066A10">
              <w:t>учреждения), адрес места расположения</w:t>
            </w:r>
          </w:p>
        </w:tc>
        <w:tc>
          <w:tcPr>
            <w:tcW w:w="2268" w:type="dxa"/>
            <w:vMerge w:val="restart"/>
            <w:shd w:val="clear" w:color="auto" w:fill="F2F2F2" w:themeFill="background1" w:themeFillShade="F2"/>
            <w:vAlign w:val="center"/>
          </w:tcPr>
          <w:p w14:paraId="4628088E" w14:textId="77777777" w:rsidR="0079149B" w:rsidRPr="00066A10" w:rsidRDefault="0079149B" w:rsidP="00B4263C">
            <w:pPr>
              <w:pStyle w:val="af0"/>
              <w:tabs>
                <w:tab w:val="left" w:pos="723"/>
                <w:tab w:val="left" w:pos="888"/>
              </w:tabs>
              <w:spacing w:beforeAutospacing="0" w:afterAutospacing="0"/>
              <w:jc w:val="center"/>
            </w:pPr>
            <w:r w:rsidRPr="00066A10">
              <w:t>Функциональная группа</w:t>
            </w:r>
          </w:p>
        </w:tc>
        <w:tc>
          <w:tcPr>
            <w:tcW w:w="4672" w:type="dxa"/>
            <w:gridSpan w:val="2"/>
            <w:shd w:val="clear" w:color="auto" w:fill="F2F2F2" w:themeFill="background1" w:themeFillShade="F2"/>
            <w:vAlign w:val="center"/>
          </w:tcPr>
          <w:p w14:paraId="08DD1544" w14:textId="77777777" w:rsidR="0079149B" w:rsidRPr="00066A10" w:rsidRDefault="0079149B" w:rsidP="00B4263C">
            <w:pPr>
              <w:pStyle w:val="af0"/>
              <w:tabs>
                <w:tab w:val="left" w:pos="723"/>
                <w:tab w:val="left" w:pos="888"/>
              </w:tabs>
              <w:spacing w:beforeAutospacing="0" w:afterAutospacing="0"/>
              <w:jc w:val="center"/>
            </w:pPr>
            <w:r w:rsidRPr="00066A10">
              <w:t>Выделяемые</w:t>
            </w:r>
          </w:p>
        </w:tc>
      </w:tr>
      <w:tr w:rsidR="0079149B" w:rsidRPr="00066A10" w14:paraId="59811C4B" w14:textId="77777777" w:rsidTr="0079149B">
        <w:trPr>
          <w:trHeight w:val="240"/>
          <w:tblHeader/>
        </w:trPr>
        <w:tc>
          <w:tcPr>
            <w:tcW w:w="2689" w:type="dxa"/>
            <w:vMerge/>
            <w:shd w:val="clear" w:color="auto" w:fill="F2F2F2" w:themeFill="background1" w:themeFillShade="F2"/>
            <w:vAlign w:val="center"/>
          </w:tcPr>
          <w:p w14:paraId="341EC72F" w14:textId="77777777" w:rsidR="0079149B" w:rsidRPr="00066A10" w:rsidRDefault="0079149B" w:rsidP="00B4263C">
            <w:pPr>
              <w:pStyle w:val="af0"/>
              <w:spacing w:beforeAutospacing="0" w:afterAutospacing="0"/>
              <w:jc w:val="center"/>
            </w:pPr>
          </w:p>
        </w:tc>
        <w:tc>
          <w:tcPr>
            <w:tcW w:w="2268" w:type="dxa"/>
            <w:vMerge/>
            <w:shd w:val="clear" w:color="auto" w:fill="F2F2F2" w:themeFill="background1" w:themeFillShade="F2"/>
            <w:vAlign w:val="center"/>
          </w:tcPr>
          <w:p w14:paraId="1BCC12C5" w14:textId="77777777" w:rsidR="0079149B" w:rsidRPr="00066A10" w:rsidRDefault="0079149B" w:rsidP="00B4263C">
            <w:pPr>
              <w:pStyle w:val="af0"/>
              <w:tabs>
                <w:tab w:val="left" w:pos="723"/>
                <w:tab w:val="left" w:pos="888"/>
              </w:tabs>
              <w:spacing w:beforeAutospacing="0" w:afterAutospacing="0"/>
              <w:jc w:val="center"/>
            </w:pPr>
          </w:p>
        </w:tc>
        <w:tc>
          <w:tcPr>
            <w:tcW w:w="2268" w:type="dxa"/>
            <w:shd w:val="clear" w:color="auto" w:fill="F2F2F2" w:themeFill="background1" w:themeFillShade="F2"/>
            <w:vAlign w:val="center"/>
          </w:tcPr>
          <w:p w14:paraId="7EF8C7FC" w14:textId="77777777" w:rsidR="0079149B" w:rsidRPr="00066A10" w:rsidRDefault="0079149B" w:rsidP="00B4263C">
            <w:pPr>
              <w:pStyle w:val="af0"/>
              <w:tabs>
                <w:tab w:val="left" w:pos="723"/>
                <w:tab w:val="left" w:pos="888"/>
              </w:tabs>
              <w:spacing w:beforeAutospacing="0" w:afterAutospacing="0"/>
              <w:jc w:val="center"/>
            </w:pPr>
            <w:r w:rsidRPr="00066A10">
              <w:t>силы</w:t>
            </w:r>
          </w:p>
        </w:tc>
        <w:tc>
          <w:tcPr>
            <w:tcW w:w="2404" w:type="dxa"/>
            <w:shd w:val="clear" w:color="auto" w:fill="F2F2F2" w:themeFill="background1" w:themeFillShade="F2"/>
            <w:vAlign w:val="center"/>
          </w:tcPr>
          <w:p w14:paraId="291D0622" w14:textId="77777777" w:rsidR="0079149B" w:rsidRPr="00066A10" w:rsidRDefault="0079149B" w:rsidP="00B4263C">
            <w:pPr>
              <w:pStyle w:val="af0"/>
              <w:tabs>
                <w:tab w:val="left" w:pos="723"/>
                <w:tab w:val="left" w:pos="888"/>
              </w:tabs>
              <w:spacing w:beforeAutospacing="0" w:afterAutospacing="0"/>
              <w:jc w:val="center"/>
            </w:pPr>
            <w:r w:rsidRPr="00066A10">
              <w:t>средства</w:t>
            </w:r>
          </w:p>
        </w:tc>
      </w:tr>
      <w:tr w:rsidR="0079149B" w:rsidRPr="00066A10" w14:paraId="3CC7D06D" w14:textId="77777777" w:rsidTr="00E27BC5">
        <w:tc>
          <w:tcPr>
            <w:tcW w:w="2689" w:type="dxa"/>
            <w:vMerge w:val="restart"/>
            <w:vAlign w:val="center"/>
          </w:tcPr>
          <w:p w14:paraId="412FE6D5" w14:textId="77777777" w:rsidR="0079149B" w:rsidRPr="00066A10" w:rsidRDefault="0079149B" w:rsidP="00B4263C">
            <w:pPr>
              <w:pStyle w:val="af0"/>
              <w:tabs>
                <w:tab w:val="left" w:pos="723"/>
                <w:tab w:val="left" w:pos="888"/>
              </w:tabs>
              <w:spacing w:beforeAutospacing="0" w:afterAutospacing="0"/>
              <w:jc w:val="left"/>
            </w:pPr>
            <w:r w:rsidRPr="00066A10">
              <w:t>ООО «Чистые ключи»</w:t>
            </w:r>
          </w:p>
          <w:p w14:paraId="4351306A" w14:textId="77777777" w:rsidR="0079149B" w:rsidRPr="00066A10" w:rsidRDefault="0079149B" w:rsidP="00B4263C">
            <w:pPr>
              <w:pStyle w:val="af0"/>
              <w:tabs>
                <w:tab w:val="left" w:pos="723"/>
                <w:tab w:val="left" w:pos="888"/>
              </w:tabs>
              <w:spacing w:beforeAutospacing="0" w:afterAutospacing="0"/>
              <w:jc w:val="left"/>
              <w:rPr>
                <w:rFonts w:eastAsia="Calibri"/>
              </w:rPr>
            </w:pPr>
          </w:p>
          <w:p w14:paraId="1FBBDA04" w14:textId="1C4F1A59" w:rsidR="0079149B" w:rsidRPr="00066A10" w:rsidRDefault="0079149B" w:rsidP="00B4263C">
            <w:pPr>
              <w:pStyle w:val="af0"/>
              <w:tabs>
                <w:tab w:val="left" w:pos="723"/>
                <w:tab w:val="left" w:pos="888"/>
              </w:tabs>
              <w:spacing w:beforeAutospacing="0" w:afterAutospacing="0"/>
              <w:jc w:val="left"/>
              <w:rPr>
                <w:rFonts w:eastAsia="Calibri"/>
              </w:rPr>
            </w:pPr>
            <w:r w:rsidRPr="00066A10">
              <w:rPr>
                <w:rFonts w:eastAsia="Calibri"/>
              </w:rPr>
              <w:t xml:space="preserve">с. Пивовариха, ул. </w:t>
            </w:r>
            <w:proofErr w:type="spellStart"/>
            <w:r w:rsidRPr="00066A10">
              <w:rPr>
                <w:rFonts w:eastAsia="Calibri"/>
              </w:rPr>
              <w:t>Муруйская</w:t>
            </w:r>
            <w:proofErr w:type="spellEnd"/>
            <w:r w:rsidRPr="00066A10">
              <w:rPr>
                <w:rFonts w:eastAsia="Calibri"/>
              </w:rPr>
              <w:t xml:space="preserve">, </w:t>
            </w:r>
            <w:r w:rsidR="00677044" w:rsidRPr="00066A10">
              <w:rPr>
                <w:rFonts w:eastAsia="Calibri"/>
              </w:rPr>
              <w:t>д.</w:t>
            </w:r>
            <w:r w:rsidRPr="00066A10">
              <w:rPr>
                <w:rFonts w:eastAsia="Calibri"/>
              </w:rPr>
              <w:t>7,</w:t>
            </w:r>
          </w:p>
        </w:tc>
        <w:tc>
          <w:tcPr>
            <w:tcW w:w="2268" w:type="dxa"/>
            <w:vAlign w:val="center"/>
          </w:tcPr>
          <w:p w14:paraId="04A78E85" w14:textId="77777777" w:rsidR="0079149B" w:rsidRPr="00066A10" w:rsidRDefault="0079149B" w:rsidP="00B4263C">
            <w:pPr>
              <w:pStyle w:val="af0"/>
              <w:tabs>
                <w:tab w:val="left" w:pos="723"/>
                <w:tab w:val="left" w:pos="888"/>
              </w:tabs>
              <w:spacing w:beforeAutospacing="0" w:afterAutospacing="0"/>
              <w:jc w:val="center"/>
            </w:pPr>
            <w:r w:rsidRPr="00066A10">
              <w:t>диспетчерская служба (круглосуточно)</w:t>
            </w:r>
          </w:p>
        </w:tc>
        <w:tc>
          <w:tcPr>
            <w:tcW w:w="2268" w:type="dxa"/>
          </w:tcPr>
          <w:p w14:paraId="2B13273C" w14:textId="3BD7FC1C" w:rsidR="0079149B" w:rsidRPr="00066A10" w:rsidRDefault="0079149B" w:rsidP="00E27BC5">
            <w:pPr>
              <w:pStyle w:val="af0"/>
              <w:shd w:val="clear" w:color="auto" w:fill="FFFFFF" w:themeFill="background1"/>
              <w:tabs>
                <w:tab w:val="left" w:pos="723"/>
                <w:tab w:val="left" w:pos="888"/>
              </w:tabs>
              <w:spacing w:beforeAutospacing="0" w:afterAutospacing="0"/>
              <w:ind w:right="-83"/>
              <w:jc w:val="center"/>
            </w:pPr>
            <w:r w:rsidRPr="00066A10">
              <w:t xml:space="preserve">дежурный диспетчер - </w:t>
            </w:r>
            <w:r w:rsidR="00E27BC5" w:rsidRPr="00066A10">
              <w:t>1</w:t>
            </w:r>
            <w:r w:rsidRPr="00066A10">
              <w:t xml:space="preserve"> чел.</w:t>
            </w:r>
          </w:p>
        </w:tc>
        <w:tc>
          <w:tcPr>
            <w:tcW w:w="2404" w:type="dxa"/>
            <w:vAlign w:val="center"/>
          </w:tcPr>
          <w:p w14:paraId="18D4F500" w14:textId="77777777" w:rsidR="0079149B" w:rsidRPr="00066A10" w:rsidRDefault="0079149B" w:rsidP="00E27BC5">
            <w:pPr>
              <w:pStyle w:val="af0"/>
              <w:shd w:val="clear" w:color="auto" w:fill="FFFFFF" w:themeFill="background1"/>
              <w:tabs>
                <w:tab w:val="left" w:pos="723"/>
                <w:tab w:val="left" w:pos="888"/>
              </w:tabs>
              <w:spacing w:beforeAutospacing="0" w:afterAutospacing="0"/>
              <w:ind w:right="-83"/>
              <w:jc w:val="center"/>
            </w:pPr>
            <w:r w:rsidRPr="00066A10">
              <w:t>средства связи на рабочем месте</w:t>
            </w:r>
          </w:p>
        </w:tc>
      </w:tr>
      <w:tr w:rsidR="0079149B" w:rsidRPr="00066A10" w14:paraId="2E94C1D9" w14:textId="77777777" w:rsidTr="00E27BC5">
        <w:tc>
          <w:tcPr>
            <w:tcW w:w="2689" w:type="dxa"/>
            <w:vMerge/>
          </w:tcPr>
          <w:p w14:paraId="5893ADC1" w14:textId="77777777" w:rsidR="0079149B" w:rsidRPr="00066A10" w:rsidRDefault="0079149B" w:rsidP="00B4263C">
            <w:pPr>
              <w:pStyle w:val="af0"/>
              <w:tabs>
                <w:tab w:val="left" w:pos="723"/>
                <w:tab w:val="left" w:pos="888"/>
              </w:tabs>
              <w:spacing w:beforeAutospacing="0" w:afterAutospacing="0"/>
              <w:rPr>
                <w:rFonts w:eastAsia="Calibri"/>
              </w:rPr>
            </w:pPr>
          </w:p>
        </w:tc>
        <w:tc>
          <w:tcPr>
            <w:tcW w:w="2268" w:type="dxa"/>
            <w:vAlign w:val="center"/>
          </w:tcPr>
          <w:p w14:paraId="347D9BE2" w14:textId="00E5EEA8" w:rsidR="0079149B" w:rsidRPr="00066A10" w:rsidRDefault="0079149B" w:rsidP="00B4263C">
            <w:pPr>
              <w:pStyle w:val="af0"/>
              <w:tabs>
                <w:tab w:val="left" w:pos="723"/>
                <w:tab w:val="left" w:pos="888"/>
              </w:tabs>
              <w:spacing w:beforeAutospacing="0" w:afterAutospacing="0"/>
              <w:jc w:val="center"/>
            </w:pPr>
            <w:r w:rsidRPr="00066A10">
              <w:t>аварийно-ремонтная бригада (круглосуточно)</w:t>
            </w:r>
          </w:p>
        </w:tc>
        <w:tc>
          <w:tcPr>
            <w:tcW w:w="2268" w:type="dxa"/>
            <w:shd w:val="clear" w:color="auto" w:fill="FFFFFF" w:themeFill="background1"/>
          </w:tcPr>
          <w:p w14:paraId="1F7D1E19" w14:textId="2098A6B6" w:rsidR="0079149B" w:rsidRPr="00066A10" w:rsidRDefault="0079149B" w:rsidP="00E27BC5">
            <w:pPr>
              <w:pStyle w:val="af0"/>
              <w:shd w:val="clear" w:color="auto" w:fill="FFFFFF" w:themeFill="background1"/>
              <w:tabs>
                <w:tab w:val="left" w:pos="723"/>
                <w:tab w:val="left" w:pos="888"/>
              </w:tabs>
              <w:spacing w:beforeAutospacing="0" w:afterAutospacing="0"/>
              <w:ind w:right="-83"/>
              <w:jc w:val="center"/>
            </w:pPr>
            <w:r w:rsidRPr="00066A10">
              <w:t xml:space="preserve">состав: аварийная бригада в составе: </w:t>
            </w:r>
            <w:r w:rsidR="00E27BC5" w:rsidRPr="00066A10">
              <w:t>нач. участка</w:t>
            </w:r>
            <w:r w:rsidRPr="00066A10">
              <w:t xml:space="preserve"> – 1 чел.;</w:t>
            </w:r>
            <w:r w:rsidR="00B26A30" w:rsidRPr="00066A10">
              <w:t xml:space="preserve"> </w:t>
            </w:r>
            <w:r w:rsidR="00E27BC5" w:rsidRPr="00066A10">
              <w:t>слесарь</w:t>
            </w:r>
            <w:r w:rsidRPr="00066A10">
              <w:t xml:space="preserve"> -</w:t>
            </w:r>
            <w:r w:rsidR="00E27BC5" w:rsidRPr="00066A10">
              <w:t>1</w:t>
            </w:r>
            <w:r w:rsidRPr="00066A10">
              <w:t xml:space="preserve"> чел.; сварщик -1 чел.</w:t>
            </w:r>
          </w:p>
          <w:p w14:paraId="51D1ED9D" w14:textId="72C69E98" w:rsidR="0079149B" w:rsidRPr="00066A10" w:rsidRDefault="0079149B" w:rsidP="00E27BC5">
            <w:pPr>
              <w:pStyle w:val="af0"/>
              <w:shd w:val="clear" w:color="auto" w:fill="FFFFFF" w:themeFill="background1"/>
              <w:tabs>
                <w:tab w:val="left" w:pos="723"/>
                <w:tab w:val="left" w:pos="888"/>
              </w:tabs>
              <w:spacing w:beforeAutospacing="0" w:afterAutospacing="0"/>
              <w:ind w:right="-83"/>
              <w:jc w:val="center"/>
            </w:pPr>
            <w:r w:rsidRPr="00066A10">
              <w:t>слесарь -2 чел.</w:t>
            </w:r>
          </w:p>
        </w:tc>
        <w:tc>
          <w:tcPr>
            <w:tcW w:w="2404" w:type="dxa"/>
            <w:vAlign w:val="center"/>
          </w:tcPr>
          <w:p w14:paraId="5852231D" w14:textId="7E328294" w:rsidR="0079149B" w:rsidRPr="00066A10" w:rsidRDefault="0079149B" w:rsidP="00E27BC5">
            <w:pPr>
              <w:pStyle w:val="af0"/>
              <w:shd w:val="clear" w:color="auto" w:fill="FFFFFF" w:themeFill="background1"/>
              <w:tabs>
                <w:tab w:val="left" w:pos="723"/>
                <w:tab w:val="left" w:pos="888"/>
              </w:tabs>
              <w:spacing w:beforeAutospacing="0" w:afterAutospacing="0"/>
              <w:ind w:right="-83"/>
              <w:jc w:val="center"/>
            </w:pPr>
            <w:r w:rsidRPr="00066A10">
              <w:t>Автомобиль,</w:t>
            </w:r>
          </w:p>
          <w:p w14:paraId="7D9588EE" w14:textId="7AE9042D" w:rsidR="0079149B" w:rsidRPr="00066A10" w:rsidRDefault="0079149B" w:rsidP="00E27BC5">
            <w:pPr>
              <w:pStyle w:val="af0"/>
              <w:shd w:val="clear" w:color="auto" w:fill="FFFFFF" w:themeFill="background1"/>
              <w:tabs>
                <w:tab w:val="left" w:pos="723"/>
                <w:tab w:val="left" w:pos="888"/>
              </w:tabs>
              <w:spacing w:beforeAutospacing="0" w:afterAutospacing="0"/>
              <w:ind w:right="-83"/>
              <w:jc w:val="center"/>
            </w:pPr>
            <w:r w:rsidRPr="00066A10">
              <w:t>бензиновый генератор -1 шт.</w:t>
            </w:r>
          </w:p>
          <w:p w14:paraId="6CB31E0D" w14:textId="77777777" w:rsidR="0079149B" w:rsidRPr="00066A10" w:rsidRDefault="0079149B" w:rsidP="00E27BC5">
            <w:pPr>
              <w:pStyle w:val="af0"/>
              <w:shd w:val="clear" w:color="auto" w:fill="FFFFFF" w:themeFill="background1"/>
              <w:tabs>
                <w:tab w:val="left" w:pos="723"/>
                <w:tab w:val="left" w:pos="888"/>
              </w:tabs>
              <w:spacing w:beforeAutospacing="0" w:afterAutospacing="0"/>
              <w:ind w:right="-83"/>
              <w:jc w:val="center"/>
            </w:pPr>
            <w:r w:rsidRPr="00066A10">
              <w:t>сварочный генератор 1 шт.</w:t>
            </w:r>
          </w:p>
        </w:tc>
      </w:tr>
      <w:tr w:rsidR="0079149B" w:rsidRPr="00066A10" w14:paraId="56252C99" w14:textId="77777777" w:rsidTr="00E27BC5">
        <w:tc>
          <w:tcPr>
            <w:tcW w:w="2689" w:type="dxa"/>
            <w:vMerge/>
          </w:tcPr>
          <w:p w14:paraId="1BDD75AE" w14:textId="77777777" w:rsidR="0079149B" w:rsidRPr="00066A10" w:rsidRDefault="0079149B" w:rsidP="00B4263C">
            <w:pPr>
              <w:pStyle w:val="af0"/>
              <w:tabs>
                <w:tab w:val="left" w:pos="723"/>
                <w:tab w:val="left" w:pos="888"/>
              </w:tabs>
              <w:spacing w:beforeAutospacing="0" w:afterAutospacing="0"/>
              <w:rPr>
                <w:rFonts w:eastAsia="Calibri"/>
              </w:rPr>
            </w:pPr>
          </w:p>
        </w:tc>
        <w:tc>
          <w:tcPr>
            <w:tcW w:w="2268" w:type="dxa"/>
            <w:vAlign w:val="center"/>
          </w:tcPr>
          <w:p w14:paraId="19F85181" w14:textId="77777777" w:rsidR="0079149B" w:rsidRPr="00066A10" w:rsidRDefault="0079149B" w:rsidP="00B4263C">
            <w:pPr>
              <w:pStyle w:val="af0"/>
              <w:tabs>
                <w:tab w:val="left" w:pos="723"/>
                <w:tab w:val="left" w:pos="888"/>
              </w:tabs>
              <w:spacing w:beforeAutospacing="0" w:afterAutospacing="0"/>
              <w:jc w:val="center"/>
            </w:pPr>
            <w:r w:rsidRPr="00066A10">
              <w:t>Оперативный персонал на котельных (круглосуточно)</w:t>
            </w:r>
          </w:p>
        </w:tc>
        <w:tc>
          <w:tcPr>
            <w:tcW w:w="2268" w:type="dxa"/>
            <w:vAlign w:val="center"/>
          </w:tcPr>
          <w:p w14:paraId="665B8BAA" w14:textId="77777777" w:rsidR="0079149B" w:rsidRPr="00066A10" w:rsidRDefault="0079149B" w:rsidP="00B4263C">
            <w:pPr>
              <w:pStyle w:val="af0"/>
              <w:tabs>
                <w:tab w:val="left" w:pos="723"/>
                <w:tab w:val="left" w:pos="888"/>
              </w:tabs>
              <w:spacing w:beforeAutospacing="0" w:afterAutospacing="0"/>
              <w:jc w:val="center"/>
            </w:pPr>
            <w:r w:rsidRPr="00066A10">
              <w:t xml:space="preserve">состав: оператор котельной - 2 ед.; </w:t>
            </w:r>
          </w:p>
        </w:tc>
        <w:tc>
          <w:tcPr>
            <w:tcW w:w="2404" w:type="dxa"/>
            <w:vAlign w:val="center"/>
          </w:tcPr>
          <w:p w14:paraId="6109F5BD" w14:textId="77777777" w:rsidR="0079149B" w:rsidRPr="00066A10" w:rsidRDefault="0079149B" w:rsidP="00B4263C">
            <w:pPr>
              <w:jc w:val="center"/>
              <w:rPr>
                <w:rFonts w:ascii="Times New Roman" w:eastAsia="Times New Roman" w:hAnsi="Times New Roman" w:cs="Times New Roman"/>
                <w:sz w:val="24"/>
                <w:szCs w:val="24"/>
                <w:lang w:eastAsia="ru-RU"/>
              </w:rPr>
            </w:pPr>
            <w:r w:rsidRPr="00066A10">
              <w:rPr>
                <w:rFonts w:ascii="Times New Roman" w:hAnsi="Times New Roman" w:cs="Times New Roman"/>
                <w:sz w:val="24"/>
                <w:szCs w:val="24"/>
              </w:rPr>
              <w:t>средства связи на рабочем месте</w:t>
            </w:r>
          </w:p>
        </w:tc>
      </w:tr>
    </w:tbl>
    <w:p w14:paraId="6B2CDAB9" w14:textId="77777777" w:rsidR="0079149B" w:rsidRPr="00066A10" w:rsidRDefault="0079149B" w:rsidP="0079149B">
      <w:pPr>
        <w:pStyle w:val="a3"/>
        <w:spacing w:line="276" w:lineRule="auto"/>
        <w:ind w:firstLine="567"/>
        <w:jc w:val="both"/>
        <w:rPr>
          <w:sz w:val="24"/>
          <w:szCs w:val="24"/>
        </w:rPr>
      </w:pPr>
    </w:p>
    <w:bookmarkEnd w:id="45"/>
    <w:p w14:paraId="241396D0" w14:textId="13F4345A" w:rsidR="0079149B" w:rsidRPr="00066A10" w:rsidRDefault="0079149B" w:rsidP="00CB357F">
      <w:pPr>
        <w:pStyle w:val="a3"/>
        <w:spacing w:line="276" w:lineRule="auto"/>
        <w:ind w:firstLine="567"/>
        <w:jc w:val="both"/>
        <w:rPr>
          <w:sz w:val="24"/>
          <w:szCs w:val="24"/>
        </w:rPr>
      </w:pPr>
    </w:p>
    <w:p w14:paraId="25F0B818" w14:textId="02308ECD" w:rsidR="00527E89" w:rsidRPr="00066A10" w:rsidRDefault="00527E89" w:rsidP="00527E89">
      <w:pPr>
        <w:pStyle w:val="a3"/>
        <w:spacing w:line="276" w:lineRule="auto"/>
        <w:ind w:firstLine="567"/>
        <w:jc w:val="both"/>
        <w:rPr>
          <w:sz w:val="24"/>
          <w:szCs w:val="24"/>
        </w:rPr>
      </w:pPr>
      <w:r w:rsidRPr="00066A10">
        <w:rPr>
          <w:sz w:val="24"/>
          <w:szCs w:val="24"/>
        </w:rPr>
        <w:t xml:space="preserve">3.2.3.3. Количество сил и средств в МУП </w:t>
      </w:r>
      <w:r w:rsidR="00C22637" w:rsidRPr="00066A10">
        <w:rPr>
          <w:sz w:val="24"/>
          <w:szCs w:val="24"/>
        </w:rPr>
        <w:t xml:space="preserve">ШР </w:t>
      </w:r>
      <w:r w:rsidRPr="00066A10">
        <w:rPr>
          <w:sz w:val="24"/>
          <w:szCs w:val="24"/>
        </w:rPr>
        <w:t>«Шелеховские отопительные котельные» для выполнения работ по ликвидации последствий аварийных ситуаций в системе теплоснабжения муниципального образования Шелеховский муниципальный район представлено в таблице ниже</w:t>
      </w:r>
    </w:p>
    <w:p w14:paraId="1ED335E1" w14:textId="46CFA88D" w:rsidR="00527E89" w:rsidRPr="00066A10" w:rsidRDefault="0087409E" w:rsidP="00341164">
      <w:pPr>
        <w:spacing w:before="400" w:after="200" w:line="240" w:lineRule="auto"/>
        <w:rPr>
          <w:rFonts w:ascii="Times New Roman" w:hAnsi="Times New Roman"/>
          <w:b/>
          <w:sz w:val="24"/>
          <w:szCs w:val="24"/>
        </w:rPr>
      </w:pPr>
      <w:bookmarkStart w:id="46" w:name="_Hlk226379667"/>
      <w:r w:rsidRPr="00066A10">
        <w:rPr>
          <w:rFonts w:ascii="Times New Roman" w:hAnsi="Times New Roman"/>
          <w:b/>
          <w:sz w:val="24"/>
          <w:szCs w:val="24"/>
        </w:rPr>
        <w:t xml:space="preserve">Таблица </w:t>
      </w:r>
      <w:r w:rsidR="00341164" w:rsidRPr="00066A10">
        <w:rPr>
          <w:rFonts w:ascii="Times New Roman" w:hAnsi="Times New Roman"/>
          <w:b/>
          <w:sz w:val="24"/>
          <w:szCs w:val="24"/>
        </w:rPr>
        <w:t>3</w:t>
      </w:r>
      <w:r w:rsidRPr="00066A10">
        <w:rPr>
          <w:rFonts w:ascii="Times New Roman" w:hAnsi="Times New Roman"/>
          <w:b/>
          <w:sz w:val="24"/>
          <w:szCs w:val="24"/>
        </w:rPr>
        <w:t>.</w:t>
      </w:r>
      <w:r w:rsidR="006D7546" w:rsidRPr="00066A10">
        <w:rPr>
          <w:rFonts w:ascii="Times New Roman" w:hAnsi="Times New Roman"/>
          <w:b/>
          <w:sz w:val="24"/>
          <w:szCs w:val="24"/>
        </w:rPr>
        <w:t>2</w:t>
      </w:r>
      <w:r w:rsidRPr="00066A10">
        <w:rPr>
          <w:rFonts w:ascii="Times New Roman" w:hAnsi="Times New Roman"/>
          <w:b/>
          <w:sz w:val="24"/>
          <w:szCs w:val="24"/>
        </w:rPr>
        <w:t>.</w:t>
      </w:r>
      <w:r w:rsidR="006D7546" w:rsidRPr="00066A10">
        <w:rPr>
          <w:rFonts w:ascii="Times New Roman" w:hAnsi="Times New Roman"/>
          <w:b/>
          <w:sz w:val="24"/>
          <w:szCs w:val="24"/>
        </w:rPr>
        <w:t>3</w:t>
      </w:r>
      <w:r w:rsidRPr="00066A10">
        <w:rPr>
          <w:rFonts w:ascii="Times New Roman" w:hAnsi="Times New Roman"/>
          <w:b/>
          <w:sz w:val="24"/>
          <w:szCs w:val="24"/>
        </w:rPr>
        <w:t>.</w:t>
      </w:r>
      <w:r w:rsidR="00527E89" w:rsidRPr="00066A10">
        <w:rPr>
          <w:rFonts w:ascii="Times New Roman" w:hAnsi="Times New Roman"/>
          <w:b/>
          <w:sz w:val="24"/>
          <w:szCs w:val="24"/>
        </w:rPr>
        <w:t xml:space="preserve"> - Количество сил и средств в МУП </w:t>
      </w:r>
      <w:r w:rsidR="00C22637" w:rsidRPr="00066A10">
        <w:rPr>
          <w:rFonts w:ascii="Times New Roman" w:hAnsi="Times New Roman"/>
          <w:b/>
          <w:sz w:val="24"/>
          <w:szCs w:val="24"/>
        </w:rPr>
        <w:t xml:space="preserve">ШР </w:t>
      </w:r>
      <w:r w:rsidR="00527E89" w:rsidRPr="00066A10">
        <w:rPr>
          <w:rFonts w:ascii="Times New Roman" w:hAnsi="Times New Roman"/>
          <w:b/>
          <w:sz w:val="24"/>
          <w:szCs w:val="24"/>
        </w:rPr>
        <w:t xml:space="preserve">«Шелеховские отопительные котельные» для выполнения работ по ликвидации последствий аварийных ситуаций </w:t>
      </w:r>
    </w:p>
    <w:tbl>
      <w:tblPr>
        <w:tblStyle w:val="afb"/>
        <w:tblW w:w="0" w:type="auto"/>
        <w:tblLook w:val="04A0" w:firstRow="1" w:lastRow="0" w:firstColumn="1" w:lastColumn="0" w:noHBand="0" w:noVBand="1"/>
      </w:tblPr>
      <w:tblGrid>
        <w:gridCol w:w="2689"/>
        <w:gridCol w:w="2268"/>
        <w:gridCol w:w="2268"/>
        <w:gridCol w:w="2404"/>
      </w:tblGrid>
      <w:tr w:rsidR="00527E89" w:rsidRPr="00066A10" w14:paraId="29CB849A" w14:textId="77777777" w:rsidTr="00341164">
        <w:trPr>
          <w:trHeight w:val="556"/>
          <w:tblHeader/>
        </w:trPr>
        <w:tc>
          <w:tcPr>
            <w:tcW w:w="2689" w:type="dxa"/>
            <w:vMerge w:val="restart"/>
            <w:shd w:val="clear" w:color="auto" w:fill="F2F2F2" w:themeFill="background1" w:themeFillShade="F2"/>
            <w:vAlign w:val="center"/>
          </w:tcPr>
          <w:p w14:paraId="27C6C551" w14:textId="77777777" w:rsidR="00527E89" w:rsidRPr="00066A10" w:rsidRDefault="00527E89" w:rsidP="00B4263C">
            <w:pPr>
              <w:pStyle w:val="af0"/>
              <w:spacing w:beforeAutospacing="0" w:afterAutospacing="0"/>
              <w:jc w:val="center"/>
            </w:pPr>
            <w:r w:rsidRPr="00066A10">
              <w:t xml:space="preserve">Наименование организации </w:t>
            </w:r>
            <w:r w:rsidRPr="00066A10">
              <w:rPr>
                <w:rFonts w:eastAsia="Calibri"/>
              </w:rPr>
              <w:t>(</w:t>
            </w:r>
            <w:r w:rsidRPr="00066A10">
              <w:t>учреждения), адрес места расположения</w:t>
            </w:r>
          </w:p>
        </w:tc>
        <w:tc>
          <w:tcPr>
            <w:tcW w:w="2268" w:type="dxa"/>
            <w:vMerge w:val="restart"/>
            <w:shd w:val="clear" w:color="auto" w:fill="F2F2F2" w:themeFill="background1" w:themeFillShade="F2"/>
            <w:vAlign w:val="center"/>
          </w:tcPr>
          <w:p w14:paraId="0F8C8055" w14:textId="77777777" w:rsidR="00527E89" w:rsidRPr="00066A10" w:rsidRDefault="00527E89" w:rsidP="00B4263C">
            <w:pPr>
              <w:pStyle w:val="af0"/>
              <w:tabs>
                <w:tab w:val="left" w:pos="723"/>
                <w:tab w:val="left" w:pos="888"/>
              </w:tabs>
              <w:spacing w:beforeAutospacing="0" w:afterAutospacing="0"/>
              <w:jc w:val="center"/>
            </w:pPr>
            <w:r w:rsidRPr="00066A10">
              <w:t>Функциональная группа</w:t>
            </w:r>
          </w:p>
        </w:tc>
        <w:tc>
          <w:tcPr>
            <w:tcW w:w="4672" w:type="dxa"/>
            <w:gridSpan w:val="2"/>
            <w:shd w:val="clear" w:color="auto" w:fill="F2F2F2" w:themeFill="background1" w:themeFillShade="F2"/>
            <w:vAlign w:val="center"/>
          </w:tcPr>
          <w:p w14:paraId="1C23F06F" w14:textId="77777777" w:rsidR="00527E89" w:rsidRPr="00066A10" w:rsidRDefault="00527E89" w:rsidP="00B4263C">
            <w:pPr>
              <w:pStyle w:val="af0"/>
              <w:tabs>
                <w:tab w:val="left" w:pos="723"/>
                <w:tab w:val="left" w:pos="888"/>
              </w:tabs>
              <w:spacing w:beforeAutospacing="0" w:afterAutospacing="0"/>
              <w:jc w:val="center"/>
            </w:pPr>
            <w:r w:rsidRPr="00066A10">
              <w:t>Выделяемые</w:t>
            </w:r>
          </w:p>
        </w:tc>
      </w:tr>
      <w:tr w:rsidR="00527E89" w:rsidRPr="00066A10" w14:paraId="6B419B2D" w14:textId="77777777" w:rsidTr="00B4263C">
        <w:trPr>
          <w:trHeight w:val="240"/>
          <w:tblHeader/>
        </w:trPr>
        <w:tc>
          <w:tcPr>
            <w:tcW w:w="2689" w:type="dxa"/>
            <w:vMerge/>
            <w:shd w:val="clear" w:color="auto" w:fill="F2F2F2" w:themeFill="background1" w:themeFillShade="F2"/>
            <w:vAlign w:val="center"/>
          </w:tcPr>
          <w:p w14:paraId="7FAADD36" w14:textId="77777777" w:rsidR="00527E89" w:rsidRPr="00066A10" w:rsidRDefault="00527E89" w:rsidP="00B4263C">
            <w:pPr>
              <w:pStyle w:val="af0"/>
              <w:spacing w:beforeAutospacing="0" w:afterAutospacing="0"/>
              <w:jc w:val="center"/>
            </w:pPr>
          </w:p>
        </w:tc>
        <w:tc>
          <w:tcPr>
            <w:tcW w:w="2268" w:type="dxa"/>
            <w:vMerge/>
            <w:shd w:val="clear" w:color="auto" w:fill="F2F2F2" w:themeFill="background1" w:themeFillShade="F2"/>
            <w:vAlign w:val="center"/>
          </w:tcPr>
          <w:p w14:paraId="58F55594" w14:textId="77777777" w:rsidR="00527E89" w:rsidRPr="00066A10" w:rsidRDefault="00527E89" w:rsidP="00B4263C">
            <w:pPr>
              <w:pStyle w:val="af0"/>
              <w:tabs>
                <w:tab w:val="left" w:pos="723"/>
                <w:tab w:val="left" w:pos="888"/>
              </w:tabs>
              <w:spacing w:beforeAutospacing="0" w:afterAutospacing="0"/>
              <w:jc w:val="center"/>
            </w:pPr>
          </w:p>
        </w:tc>
        <w:tc>
          <w:tcPr>
            <w:tcW w:w="2268" w:type="dxa"/>
            <w:shd w:val="clear" w:color="auto" w:fill="F2F2F2" w:themeFill="background1" w:themeFillShade="F2"/>
            <w:vAlign w:val="center"/>
          </w:tcPr>
          <w:p w14:paraId="56E0FD6F" w14:textId="77777777" w:rsidR="00527E89" w:rsidRPr="00066A10" w:rsidRDefault="00527E89" w:rsidP="00B4263C">
            <w:pPr>
              <w:pStyle w:val="af0"/>
              <w:tabs>
                <w:tab w:val="left" w:pos="723"/>
                <w:tab w:val="left" w:pos="888"/>
              </w:tabs>
              <w:spacing w:beforeAutospacing="0" w:afterAutospacing="0"/>
              <w:jc w:val="center"/>
            </w:pPr>
            <w:r w:rsidRPr="00066A10">
              <w:t>силы</w:t>
            </w:r>
          </w:p>
        </w:tc>
        <w:tc>
          <w:tcPr>
            <w:tcW w:w="2404" w:type="dxa"/>
            <w:shd w:val="clear" w:color="auto" w:fill="F2F2F2" w:themeFill="background1" w:themeFillShade="F2"/>
            <w:vAlign w:val="center"/>
          </w:tcPr>
          <w:p w14:paraId="10677008" w14:textId="77777777" w:rsidR="00527E89" w:rsidRPr="00066A10" w:rsidRDefault="00527E89" w:rsidP="00B4263C">
            <w:pPr>
              <w:pStyle w:val="af0"/>
              <w:tabs>
                <w:tab w:val="left" w:pos="723"/>
                <w:tab w:val="left" w:pos="888"/>
              </w:tabs>
              <w:spacing w:beforeAutospacing="0" w:afterAutospacing="0"/>
              <w:jc w:val="center"/>
            </w:pPr>
            <w:r w:rsidRPr="00066A10">
              <w:t>средства</w:t>
            </w:r>
          </w:p>
        </w:tc>
      </w:tr>
      <w:tr w:rsidR="00527E89" w:rsidRPr="00066A10" w14:paraId="1B718257" w14:textId="77777777" w:rsidTr="00B4263C">
        <w:tc>
          <w:tcPr>
            <w:tcW w:w="2689" w:type="dxa"/>
            <w:vMerge w:val="restart"/>
            <w:vAlign w:val="center"/>
          </w:tcPr>
          <w:p w14:paraId="271272F9" w14:textId="76481EA1" w:rsidR="00527E89" w:rsidRPr="00066A10" w:rsidRDefault="00527E89" w:rsidP="00B4263C">
            <w:pPr>
              <w:pStyle w:val="af0"/>
              <w:tabs>
                <w:tab w:val="left" w:pos="723"/>
                <w:tab w:val="left" w:pos="888"/>
              </w:tabs>
              <w:spacing w:beforeAutospacing="0" w:afterAutospacing="0"/>
              <w:jc w:val="left"/>
            </w:pPr>
            <w:r w:rsidRPr="00066A10">
              <w:t xml:space="preserve">МУП </w:t>
            </w:r>
            <w:r w:rsidR="00677044" w:rsidRPr="00066A10">
              <w:t xml:space="preserve">ШР </w:t>
            </w:r>
            <w:r w:rsidRPr="00066A10">
              <w:t>«Шелеховские отопительные котельные»</w:t>
            </w:r>
          </w:p>
          <w:p w14:paraId="4EE673BB" w14:textId="77777777" w:rsidR="00527E89" w:rsidRPr="00066A10" w:rsidRDefault="00527E89" w:rsidP="00B4263C">
            <w:pPr>
              <w:pStyle w:val="af0"/>
              <w:tabs>
                <w:tab w:val="left" w:pos="723"/>
                <w:tab w:val="left" w:pos="888"/>
              </w:tabs>
              <w:spacing w:beforeAutospacing="0" w:afterAutospacing="0"/>
              <w:jc w:val="left"/>
              <w:rPr>
                <w:rFonts w:eastAsia="Calibri"/>
              </w:rPr>
            </w:pPr>
          </w:p>
          <w:p w14:paraId="09D1883C" w14:textId="01B7D483" w:rsidR="00527E89" w:rsidRPr="00066A10" w:rsidRDefault="00527E89" w:rsidP="00B4263C">
            <w:pPr>
              <w:pStyle w:val="af0"/>
              <w:tabs>
                <w:tab w:val="left" w:pos="723"/>
                <w:tab w:val="left" w:pos="888"/>
              </w:tabs>
              <w:spacing w:beforeAutospacing="0" w:afterAutospacing="0"/>
              <w:jc w:val="left"/>
              <w:rPr>
                <w:rFonts w:eastAsia="Calibri"/>
              </w:rPr>
            </w:pPr>
            <w:r w:rsidRPr="00066A10">
              <w:rPr>
                <w:rFonts w:eastAsia="Calibri"/>
              </w:rPr>
              <w:t xml:space="preserve">г. Шелехов, пр. Строителей и монтажников, </w:t>
            </w:r>
            <w:r w:rsidR="00677044" w:rsidRPr="00066A10">
              <w:rPr>
                <w:rFonts w:eastAsia="Calibri"/>
              </w:rPr>
              <w:t xml:space="preserve">д. </w:t>
            </w:r>
            <w:r w:rsidRPr="00066A10">
              <w:rPr>
                <w:rFonts w:eastAsia="Calibri"/>
              </w:rPr>
              <w:t>10</w:t>
            </w:r>
          </w:p>
        </w:tc>
        <w:tc>
          <w:tcPr>
            <w:tcW w:w="2268" w:type="dxa"/>
            <w:vAlign w:val="center"/>
          </w:tcPr>
          <w:p w14:paraId="46642E1A" w14:textId="77777777" w:rsidR="00527E89" w:rsidRPr="00066A10" w:rsidRDefault="00527E89" w:rsidP="00B4263C">
            <w:pPr>
              <w:pStyle w:val="af0"/>
              <w:tabs>
                <w:tab w:val="left" w:pos="723"/>
                <w:tab w:val="left" w:pos="888"/>
              </w:tabs>
              <w:spacing w:beforeAutospacing="0" w:afterAutospacing="0"/>
              <w:jc w:val="center"/>
            </w:pPr>
            <w:r w:rsidRPr="00066A10">
              <w:t>диспетчерская служба (круглосуточно)</w:t>
            </w:r>
          </w:p>
        </w:tc>
        <w:tc>
          <w:tcPr>
            <w:tcW w:w="2268" w:type="dxa"/>
          </w:tcPr>
          <w:p w14:paraId="0C498027" w14:textId="77777777" w:rsidR="00527E89" w:rsidRPr="00066A10" w:rsidRDefault="00527E89" w:rsidP="00B4263C">
            <w:pPr>
              <w:pStyle w:val="af0"/>
              <w:tabs>
                <w:tab w:val="left" w:pos="723"/>
                <w:tab w:val="left" w:pos="888"/>
              </w:tabs>
              <w:spacing w:beforeAutospacing="0" w:afterAutospacing="0"/>
              <w:jc w:val="center"/>
            </w:pPr>
            <w:r w:rsidRPr="00066A10">
              <w:t>дежурный диспетчер - 4-х чел.</w:t>
            </w:r>
          </w:p>
        </w:tc>
        <w:tc>
          <w:tcPr>
            <w:tcW w:w="2404" w:type="dxa"/>
            <w:vAlign w:val="center"/>
          </w:tcPr>
          <w:p w14:paraId="7AC61070" w14:textId="77777777" w:rsidR="00527E89" w:rsidRPr="00066A10" w:rsidRDefault="00527E89" w:rsidP="00B4263C">
            <w:pPr>
              <w:pStyle w:val="af0"/>
              <w:tabs>
                <w:tab w:val="left" w:pos="723"/>
                <w:tab w:val="left" w:pos="888"/>
              </w:tabs>
              <w:spacing w:beforeAutospacing="0" w:afterAutospacing="0"/>
              <w:jc w:val="center"/>
            </w:pPr>
            <w:r w:rsidRPr="00066A10">
              <w:t>средства связи на рабочем месте</w:t>
            </w:r>
          </w:p>
        </w:tc>
      </w:tr>
      <w:tr w:rsidR="00527E89" w:rsidRPr="00066A10" w14:paraId="4E71FA54" w14:textId="77777777" w:rsidTr="00B4263C">
        <w:tc>
          <w:tcPr>
            <w:tcW w:w="2689" w:type="dxa"/>
            <w:vMerge/>
          </w:tcPr>
          <w:p w14:paraId="6CA1FB93" w14:textId="77777777" w:rsidR="00527E89" w:rsidRPr="00066A10" w:rsidRDefault="00527E89" w:rsidP="00B4263C">
            <w:pPr>
              <w:pStyle w:val="af0"/>
              <w:tabs>
                <w:tab w:val="left" w:pos="723"/>
                <w:tab w:val="left" w:pos="888"/>
              </w:tabs>
              <w:spacing w:beforeAutospacing="0" w:afterAutospacing="0"/>
              <w:rPr>
                <w:rFonts w:eastAsia="Calibri"/>
              </w:rPr>
            </w:pPr>
          </w:p>
        </w:tc>
        <w:tc>
          <w:tcPr>
            <w:tcW w:w="2268" w:type="dxa"/>
            <w:vAlign w:val="center"/>
          </w:tcPr>
          <w:p w14:paraId="1D3D2A8B" w14:textId="77777777" w:rsidR="00527E89" w:rsidRPr="00066A10" w:rsidRDefault="00527E89" w:rsidP="00B4263C">
            <w:pPr>
              <w:pStyle w:val="af0"/>
              <w:tabs>
                <w:tab w:val="left" w:pos="723"/>
                <w:tab w:val="left" w:pos="888"/>
              </w:tabs>
              <w:spacing w:beforeAutospacing="0" w:afterAutospacing="0"/>
              <w:jc w:val="center"/>
            </w:pPr>
            <w:r w:rsidRPr="00066A10">
              <w:t>аварийно-ремонтная бригада (круглосуточно)</w:t>
            </w:r>
          </w:p>
        </w:tc>
        <w:tc>
          <w:tcPr>
            <w:tcW w:w="2268" w:type="dxa"/>
          </w:tcPr>
          <w:p w14:paraId="4E95DEF4" w14:textId="77777777" w:rsidR="00527E89" w:rsidRPr="00066A10" w:rsidRDefault="00527E89" w:rsidP="00F90A59">
            <w:pPr>
              <w:pStyle w:val="af0"/>
              <w:tabs>
                <w:tab w:val="left" w:pos="723"/>
                <w:tab w:val="left" w:pos="888"/>
              </w:tabs>
              <w:spacing w:beforeAutospacing="0" w:afterAutospacing="0"/>
              <w:jc w:val="center"/>
            </w:pPr>
            <w:r w:rsidRPr="00066A10">
              <w:t>состав: аварийная бригада в составе: мастер – 1 чел.; водитель -2 чел.; сварщик -1 чел.</w:t>
            </w:r>
          </w:p>
          <w:p w14:paraId="669702EA" w14:textId="77777777" w:rsidR="00527E89" w:rsidRPr="00066A10" w:rsidRDefault="00527E89" w:rsidP="00F90A59">
            <w:pPr>
              <w:pStyle w:val="af0"/>
              <w:tabs>
                <w:tab w:val="left" w:pos="723"/>
                <w:tab w:val="left" w:pos="888"/>
              </w:tabs>
              <w:spacing w:beforeAutospacing="0" w:afterAutospacing="0"/>
              <w:jc w:val="center"/>
            </w:pPr>
            <w:r w:rsidRPr="00066A10">
              <w:t>слесарь -2 чел.</w:t>
            </w:r>
          </w:p>
        </w:tc>
        <w:tc>
          <w:tcPr>
            <w:tcW w:w="2404" w:type="dxa"/>
            <w:vAlign w:val="center"/>
          </w:tcPr>
          <w:p w14:paraId="4A57C7C3" w14:textId="77777777" w:rsidR="00527E89" w:rsidRPr="00066A10" w:rsidRDefault="00527E89" w:rsidP="00F90A59">
            <w:pPr>
              <w:pStyle w:val="af0"/>
              <w:tabs>
                <w:tab w:val="left" w:pos="723"/>
                <w:tab w:val="left" w:pos="888"/>
              </w:tabs>
              <w:spacing w:beforeAutospacing="0" w:afterAutospacing="0"/>
              <w:jc w:val="center"/>
            </w:pPr>
            <w:r w:rsidRPr="00066A10">
              <w:t>Автомобиль,</w:t>
            </w:r>
          </w:p>
          <w:p w14:paraId="24976E3D" w14:textId="77777777" w:rsidR="00527E89" w:rsidRPr="00066A10" w:rsidRDefault="00527E89" w:rsidP="00F90A59">
            <w:pPr>
              <w:pStyle w:val="af0"/>
              <w:tabs>
                <w:tab w:val="left" w:pos="723"/>
                <w:tab w:val="left" w:pos="888"/>
              </w:tabs>
              <w:spacing w:beforeAutospacing="0" w:afterAutospacing="0"/>
              <w:jc w:val="center"/>
            </w:pPr>
            <w:r w:rsidRPr="00066A10">
              <w:t>бензиновый генератор -1 шт.</w:t>
            </w:r>
          </w:p>
          <w:p w14:paraId="606CF14D" w14:textId="77777777" w:rsidR="00527E89" w:rsidRPr="00066A10" w:rsidRDefault="00527E89" w:rsidP="00F90A59">
            <w:pPr>
              <w:pStyle w:val="af0"/>
              <w:tabs>
                <w:tab w:val="left" w:pos="723"/>
                <w:tab w:val="left" w:pos="888"/>
              </w:tabs>
              <w:spacing w:beforeAutospacing="0" w:afterAutospacing="0"/>
              <w:jc w:val="center"/>
            </w:pPr>
            <w:r w:rsidRPr="00066A10">
              <w:t>сварочный генератор 1 шт.</w:t>
            </w:r>
          </w:p>
        </w:tc>
      </w:tr>
      <w:tr w:rsidR="00527E89" w:rsidRPr="00066A10" w14:paraId="11CEB68F" w14:textId="77777777" w:rsidTr="00B4263C">
        <w:tc>
          <w:tcPr>
            <w:tcW w:w="2689" w:type="dxa"/>
            <w:vMerge/>
          </w:tcPr>
          <w:p w14:paraId="059D3CD0" w14:textId="77777777" w:rsidR="00527E89" w:rsidRPr="00066A10" w:rsidRDefault="00527E89" w:rsidP="00B4263C">
            <w:pPr>
              <w:pStyle w:val="af0"/>
              <w:tabs>
                <w:tab w:val="left" w:pos="723"/>
                <w:tab w:val="left" w:pos="888"/>
              </w:tabs>
              <w:spacing w:beforeAutospacing="0" w:afterAutospacing="0"/>
              <w:rPr>
                <w:rFonts w:eastAsia="Calibri"/>
              </w:rPr>
            </w:pPr>
          </w:p>
        </w:tc>
        <w:tc>
          <w:tcPr>
            <w:tcW w:w="2268" w:type="dxa"/>
            <w:vAlign w:val="center"/>
          </w:tcPr>
          <w:p w14:paraId="7C32B84C" w14:textId="77777777" w:rsidR="00527E89" w:rsidRPr="00066A10" w:rsidRDefault="00527E89" w:rsidP="00B4263C">
            <w:pPr>
              <w:pStyle w:val="af0"/>
              <w:tabs>
                <w:tab w:val="left" w:pos="723"/>
                <w:tab w:val="left" w:pos="888"/>
              </w:tabs>
              <w:spacing w:beforeAutospacing="0" w:afterAutospacing="0"/>
              <w:jc w:val="center"/>
            </w:pPr>
            <w:r w:rsidRPr="00066A10">
              <w:t>Оперативный персонал на котельных (круглосуточно)</w:t>
            </w:r>
          </w:p>
        </w:tc>
        <w:tc>
          <w:tcPr>
            <w:tcW w:w="2268" w:type="dxa"/>
            <w:vAlign w:val="center"/>
          </w:tcPr>
          <w:p w14:paraId="40D5396A" w14:textId="77777777" w:rsidR="00527E89" w:rsidRPr="00066A10" w:rsidRDefault="00527E89" w:rsidP="00B4263C">
            <w:pPr>
              <w:pStyle w:val="af0"/>
              <w:tabs>
                <w:tab w:val="left" w:pos="723"/>
                <w:tab w:val="left" w:pos="888"/>
              </w:tabs>
              <w:spacing w:beforeAutospacing="0" w:afterAutospacing="0"/>
              <w:jc w:val="center"/>
            </w:pPr>
            <w:r w:rsidRPr="00066A10">
              <w:t xml:space="preserve">состав: оператор котельной - 2 ед.; </w:t>
            </w:r>
          </w:p>
        </w:tc>
        <w:tc>
          <w:tcPr>
            <w:tcW w:w="2404" w:type="dxa"/>
            <w:vAlign w:val="center"/>
          </w:tcPr>
          <w:p w14:paraId="4F087072" w14:textId="77777777" w:rsidR="00527E89" w:rsidRPr="00066A10" w:rsidRDefault="00527E89" w:rsidP="00B4263C">
            <w:pPr>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средства связи на рабочем месте</w:t>
            </w:r>
          </w:p>
        </w:tc>
      </w:tr>
    </w:tbl>
    <w:p w14:paraId="423E4A11" w14:textId="77777777" w:rsidR="00527E89" w:rsidRPr="00066A10" w:rsidRDefault="00527E89" w:rsidP="00527E89">
      <w:pPr>
        <w:pStyle w:val="a3"/>
        <w:spacing w:line="276" w:lineRule="auto"/>
        <w:ind w:firstLine="567"/>
        <w:jc w:val="both"/>
        <w:rPr>
          <w:sz w:val="24"/>
          <w:szCs w:val="24"/>
        </w:rPr>
      </w:pPr>
    </w:p>
    <w:bookmarkEnd w:id="46"/>
    <w:p w14:paraId="1657F484" w14:textId="1A0A7B2B" w:rsidR="00527E89" w:rsidRPr="00066A10" w:rsidRDefault="00527E89" w:rsidP="00527E89">
      <w:pPr>
        <w:pStyle w:val="a3"/>
        <w:spacing w:line="276" w:lineRule="auto"/>
        <w:ind w:firstLine="567"/>
        <w:jc w:val="both"/>
        <w:rPr>
          <w:sz w:val="24"/>
          <w:szCs w:val="24"/>
        </w:rPr>
      </w:pPr>
      <w:r w:rsidRPr="00066A10">
        <w:rPr>
          <w:sz w:val="24"/>
          <w:szCs w:val="24"/>
        </w:rPr>
        <w:t>3.2.3.4. Количество сил и средств в МУП «Шелеховские тепловые сети» для выполнения работ по ликвидации последствий аварийных ситуаций в системе теплоснабжения муниципального образования Шелеховский муниципальный район представлено в таблице ниже</w:t>
      </w:r>
    </w:p>
    <w:p w14:paraId="474C1D2E" w14:textId="4553F781" w:rsidR="00527E89" w:rsidRPr="00066A10" w:rsidRDefault="00341164" w:rsidP="00341164">
      <w:pPr>
        <w:spacing w:before="400" w:after="200" w:line="240" w:lineRule="auto"/>
        <w:rPr>
          <w:rFonts w:ascii="Times New Roman" w:hAnsi="Times New Roman"/>
          <w:b/>
          <w:sz w:val="24"/>
          <w:szCs w:val="24"/>
        </w:rPr>
      </w:pPr>
      <w:bookmarkStart w:id="47" w:name="_Hlk226379673"/>
      <w:r w:rsidRPr="00066A10">
        <w:rPr>
          <w:rFonts w:ascii="Times New Roman" w:hAnsi="Times New Roman"/>
          <w:b/>
          <w:sz w:val="24"/>
          <w:szCs w:val="24"/>
        </w:rPr>
        <w:t>Т</w:t>
      </w:r>
      <w:r w:rsidR="0087409E" w:rsidRPr="00066A10">
        <w:rPr>
          <w:rFonts w:ascii="Times New Roman" w:hAnsi="Times New Roman"/>
          <w:b/>
          <w:sz w:val="24"/>
          <w:szCs w:val="24"/>
        </w:rPr>
        <w:t xml:space="preserve">аблица </w:t>
      </w:r>
      <w:r w:rsidRPr="00066A10">
        <w:rPr>
          <w:rFonts w:ascii="Times New Roman" w:hAnsi="Times New Roman"/>
          <w:b/>
          <w:sz w:val="24"/>
          <w:szCs w:val="24"/>
        </w:rPr>
        <w:t>3</w:t>
      </w:r>
      <w:r w:rsidR="0087409E" w:rsidRPr="00066A10">
        <w:rPr>
          <w:rFonts w:ascii="Times New Roman" w:hAnsi="Times New Roman"/>
          <w:b/>
          <w:sz w:val="24"/>
          <w:szCs w:val="24"/>
        </w:rPr>
        <w:t>.</w:t>
      </w:r>
      <w:r w:rsidR="006D7546" w:rsidRPr="00066A10">
        <w:rPr>
          <w:rFonts w:ascii="Times New Roman" w:hAnsi="Times New Roman"/>
          <w:b/>
          <w:sz w:val="24"/>
          <w:szCs w:val="24"/>
        </w:rPr>
        <w:t>2</w:t>
      </w:r>
      <w:r w:rsidR="0087409E" w:rsidRPr="00066A10">
        <w:rPr>
          <w:rFonts w:ascii="Times New Roman" w:hAnsi="Times New Roman"/>
          <w:b/>
          <w:sz w:val="24"/>
          <w:szCs w:val="24"/>
        </w:rPr>
        <w:t>.</w:t>
      </w:r>
      <w:r w:rsidR="006D7546" w:rsidRPr="00066A10">
        <w:rPr>
          <w:rFonts w:ascii="Times New Roman" w:hAnsi="Times New Roman"/>
          <w:b/>
          <w:sz w:val="24"/>
          <w:szCs w:val="24"/>
        </w:rPr>
        <w:t>4</w:t>
      </w:r>
      <w:r w:rsidR="0087409E" w:rsidRPr="00066A10">
        <w:rPr>
          <w:rFonts w:ascii="Times New Roman" w:hAnsi="Times New Roman"/>
          <w:b/>
          <w:sz w:val="24"/>
          <w:szCs w:val="24"/>
        </w:rPr>
        <w:t>.</w:t>
      </w:r>
      <w:r w:rsidR="00527E89" w:rsidRPr="00066A10">
        <w:rPr>
          <w:rFonts w:ascii="Times New Roman" w:hAnsi="Times New Roman"/>
          <w:b/>
          <w:sz w:val="24"/>
          <w:szCs w:val="24"/>
        </w:rPr>
        <w:t xml:space="preserve"> - Количество сил и средств в МУП «Шелеховские тепловые сети» для выполнения работ по ликвидации последствий аварийных ситуаций </w:t>
      </w:r>
    </w:p>
    <w:tbl>
      <w:tblPr>
        <w:tblStyle w:val="afb"/>
        <w:tblW w:w="0" w:type="auto"/>
        <w:tblLook w:val="04A0" w:firstRow="1" w:lastRow="0" w:firstColumn="1" w:lastColumn="0" w:noHBand="0" w:noVBand="1"/>
      </w:tblPr>
      <w:tblGrid>
        <w:gridCol w:w="2689"/>
        <w:gridCol w:w="2268"/>
        <w:gridCol w:w="2268"/>
        <w:gridCol w:w="2404"/>
      </w:tblGrid>
      <w:tr w:rsidR="00527E89" w:rsidRPr="00066A10" w14:paraId="2405FC6F" w14:textId="77777777" w:rsidTr="00341164">
        <w:trPr>
          <w:trHeight w:val="553"/>
          <w:tblHeader/>
        </w:trPr>
        <w:tc>
          <w:tcPr>
            <w:tcW w:w="2689" w:type="dxa"/>
            <w:vMerge w:val="restart"/>
            <w:shd w:val="clear" w:color="auto" w:fill="F2F2F2" w:themeFill="background1" w:themeFillShade="F2"/>
            <w:vAlign w:val="center"/>
          </w:tcPr>
          <w:p w14:paraId="4E085483" w14:textId="77777777" w:rsidR="00527E89" w:rsidRPr="00066A10" w:rsidRDefault="00527E89" w:rsidP="00B4263C">
            <w:pPr>
              <w:pStyle w:val="af0"/>
              <w:spacing w:beforeAutospacing="0" w:afterAutospacing="0"/>
              <w:jc w:val="center"/>
            </w:pPr>
            <w:r w:rsidRPr="00066A10">
              <w:t xml:space="preserve">Наименование организации </w:t>
            </w:r>
            <w:r w:rsidRPr="00066A10">
              <w:rPr>
                <w:rFonts w:eastAsia="Calibri"/>
              </w:rPr>
              <w:t>(</w:t>
            </w:r>
            <w:r w:rsidRPr="00066A10">
              <w:t>учреждения), адрес места расположения</w:t>
            </w:r>
          </w:p>
        </w:tc>
        <w:tc>
          <w:tcPr>
            <w:tcW w:w="2268" w:type="dxa"/>
            <w:vMerge w:val="restart"/>
            <w:shd w:val="clear" w:color="auto" w:fill="F2F2F2" w:themeFill="background1" w:themeFillShade="F2"/>
            <w:vAlign w:val="center"/>
          </w:tcPr>
          <w:p w14:paraId="309F0786" w14:textId="77777777" w:rsidR="00527E89" w:rsidRPr="00066A10" w:rsidRDefault="00527E89" w:rsidP="00B4263C">
            <w:pPr>
              <w:pStyle w:val="af0"/>
              <w:tabs>
                <w:tab w:val="left" w:pos="723"/>
                <w:tab w:val="left" w:pos="888"/>
              </w:tabs>
              <w:spacing w:beforeAutospacing="0" w:afterAutospacing="0"/>
              <w:jc w:val="center"/>
            </w:pPr>
            <w:r w:rsidRPr="00066A10">
              <w:t>Функциональная группа</w:t>
            </w:r>
          </w:p>
        </w:tc>
        <w:tc>
          <w:tcPr>
            <w:tcW w:w="4672" w:type="dxa"/>
            <w:gridSpan w:val="2"/>
            <w:shd w:val="clear" w:color="auto" w:fill="F2F2F2" w:themeFill="background1" w:themeFillShade="F2"/>
            <w:vAlign w:val="center"/>
          </w:tcPr>
          <w:p w14:paraId="5FF062AA" w14:textId="77777777" w:rsidR="00527E89" w:rsidRPr="00066A10" w:rsidRDefault="00527E89" w:rsidP="00B4263C">
            <w:pPr>
              <w:pStyle w:val="af0"/>
              <w:tabs>
                <w:tab w:val="left" w:pos="723"/>
                <w:tab w:val="left" w:pos="888"/>
              </w:tabs>
              <w:spacing w:beforeAutospacing="0" w:afterAutospacing="0"/>
              <w:jc w:val="center"/>
            </w:pPr>
            <w:r w:rsidRPr="00066A10">
              <w:t>Выделяемые</w:t>
            </w:r>
          </w:p>
        </w:tc>
      </w:tr>
      <w:tr w:rsidR="00527E89" w:rsidRPr="00066A10" w14:paraId="676B071F" w14:textId="77777777" w:rsidTr="00B4263C">
        <w:trPr>
          <w:trHeight w:val="240"/>
          <w:tblHeader/>
        </w:trPr>
        <w:tc>
          <w:tcPr>
            <w:tcW w:w="2689" w:type="dxa"/>
            <w:vMerge/>
            <w:shd w:val="clear" w:color="auto" w:fill="F2F2F2" w:themeFill="background1" w:themeFillShade="F2"/>
            <w:vAlign w:val="center"/>
          </w:tcPr>
          <w:p w14:paraId="14B1FEA6" w14:textId="77777777" w:rsidR="00527E89" w:rsidRPr="00066A10" w:rsidRDefault="00527E89" w:rsidP="00B4263C">
            <w:pPr>
              <w:pStyle w:val="af0"/>
              <w:spacing w:beforeAutospacing="0" w:afterAutospacing="0"/>
              <w:jc w:val="center"/>
            </w:pPr>
          </w:p>
        </w:tc>
        <w:tc>
          <w:tcPr>
            <w:tcW w:w="2268" w:type="dxa"/>
            <w:vMerge/>
            <w:shd w:val="clear" w:color="auto" w:fill="F2F2F2" w:themeFill="background1" w:themeFillShade="F2"/>
            <w:vAlign w:val="center"/>
          </w:tcPr>
          <w:p w14:paraId="0B82F55C" w14:textId="77777777" w:rsidR="00527E89" w:rsidRPr="00066A10" w:rsidRDefault="00527E89" w:rsidP="00B4263C">
            <w:pPr>
              <w:pStyle w:val="af0"/>
              <w:tabs>
                <w:tab w:val="left" w:pos="723"/>
                <w:tab w:val="left" w:pos="888"/>
              </w:tabs>
              <w:spacing w:beforeAutospacing="0" w:afterAutospacing="0"/>
              <w:jc w:val="center"/>
            </w:pPr>
          </w:p>
        </w:tc>
        <w:tc>
          <w:tcPr>
            <w:tcW w:w="2268" w:type="dxa"/>
            <w:shd w:val="clear" w:color="auto" w:fill="F2F2F2" w:themeFill="background1" w:themeFillShade="F2"/>
            <w:vAlign w:val="center"/>
          </w:tcPr>
          <w:p w14:paraId="3A0B6FBD" w14:textId="77777777" w:rsidR="00527E89" w:rsidRPr="00066A10" w:rsidRDefault="00527E89" w:rsidP="00B4263C">
            <w:pPr>
              <w:pStyle w:val="af0"/>
              <w:tabs>
                <w:tab w:val="left" w:pos="723"/>
                <w:tab w:val="left" w:pos="888"/>
              </w:tabs>
              <w:spacing w:beforeAutospacing="0" w:afterAutospacing="0"/>
              <w:jc w:val="center"/>
            </w:pPr>
            <w:r w:rsidRPr="00066A10">
              <w:t>силы</w:t>
            </w:r>
          </w:p>
        </w:tc>
        <w:tc>
          <w:tcPr>
            <w:tcW w:w="2404" w:type="dxa"/>
            <w:shd w:val="clear" w:color="auto" w:fill="F2F2F2" w:themeFill="background1" w:themeFillShade="F2"/>
            <w:vAlign w:val="center"/>
          </w:tcPr>
          <w:p w14:paraId="63CA6AAB" w14:textId="77777777" w:rsidR="00527E89" w:rsidRPr="00066A10" w:rsidRDefault="00527E89" w:rsidP="00B4263C">
            <w:pPr>
              <w:pStyle w:val="af0"/>
              <w:tabs>
                <w:tab w:val="left" w:pos="723"/>
                <w:tab w:val="left" w:pos="888"/>
              </w:tabs>
              <w:spacing w:beforeAutospacing="0" w:afterAutospacing="0"/>
              <w:jc w:val="center"/>
            </w:pPr>
            <w:r w:rsidRPr="00066A10">
              <w:t>средства</w:t>
            </w:r>
          </w:p>
        </w:tc>
      </w:tr>
      <w:tr w:rsidR="00527E89" w:rsidRPr="00066A10" w14:paraId="6DE3B854" w14:textId="77777777" w:rsidTr="00B4263C">
        <w:tc>
          <w:tcPr>
            <w:tcW w:w="2689" w:type="dxa"/>
            <w:vMerge w:val="restart"/>
            <w:vAlign w:val="center"/>
          </w:tcPr>
          <w:p w14:paraId="7E5EA0BA" w14:textId="3D52959E" w:rsidR="00527E89" w:rsidRPr="00066A10" w:rsidRDefault="00527E89" w:rsidP="00B4263C">
            <w:pPr>
              <w:pStyle w:val="af0"/>
              <w:tabs>
                <w:tab w:val="left" w:pos="723"/>
                <w:tab w:val="left" w:pos="888"/>
              </w:tabs>
              <w:spacing w:beforeAutospacing="0" w:afterAutospacing="0"/>
              <w:jc w:val="left"/>
            </w:pPr>
            <w:r w:rsidRPr="00066A10">
              <w:t>МУП «Шелеховские тепловые сети»</w:t>
            </w:r>
          </w:p>
          <w:p w14:paraId="2442B44E" w14:textId="77777777" w:rsidR="00527E89" w:rsidRPr="00066A10" w:rsidRDefault="00527E89" w:rsidP="00B4263C">
            <w:pPr>
              <w:pStyle w:val="af0"/>
              <w:tabs>
                <w:tab w:val="left" w:pos="723"/>
                <w:tab w:val="left" w:pos="888"/>
              </w:tabs>
              <w:spacing w:beforeAutospacing="0" w:afterAutospacing="0"/>
              <w:jc w:val="left"/>
              <w:rPr>
                <w:rFonts w:eastAsia="Calibri"/>
              </w:rPr>
            </w:pPr>
          </w:p>
          <w:p w14:paraId="0F49059F" w14:textId="15B7A5E9" w:rsidR="00527E89" w:rsidRPr="00066A10" w:rsidRDefault="00527E89" w:rsidP="00B4263C">
            <w:pPr>
              <w:pStyle w:val="af0"/>
              <w:tabs>
                <w:tab w:val="left" w:pos="723"/>
                <w:tab w:val="left" w:pos="888"/>
              </w:tabs>
              <w:spacing w:beforeAutospacing="0" w:afterAutospacing="0"/>
              <w:jc w:val="left"/>
              <w:rPr>
                <w:rFonts w:eastAsia="Calibri"/>
              </w:rPr>
            </w:pPr>
            <w:r w:rsidRPr="00066A10">
              <w:rPr>
                <w:rFonts w:eastAsia="Calibri"/>
              </w:rPr>
              <w:t>г. Шелехов, ул. Кочубея, 21А</w:t>
            </w:r>
          </w:p>
        </w:tc>
        <w:tc>
          <w:tcPr>
            <w:tcW w:w="2268" w:type="dxa"/>
            <w:vAlign w:val="center"/>
          </w:tcPr>
          <w:p w14:paraId="7F695696" w14:textId="77777777" w:rsidR="00527E89" w:rsidRPr="00066A10" w:rsidRDefault="00527E89" w:rsidP="00B4263C">
            <w:pPr>
              <w:pStyle w:val="af0"/>
              <w:tabs>
                <w:tab w:val="left" w:pos="723"/>
                <w:tab w:val="left" w:pos="888"/>
              </w:tabs>
              <w:spacing w:beforeAutospacing="0" w:afterAutospacing="0"/>
              <w:jc w:val="center"/>
            </w:pPr>
            <w:r w:rsidRPr="00066A10">
              <w:t>диспетчерская служба (круглосуточно)</w:t>
            </w:r>
          </w:p>
        </w:tc>
        <w:tc>
          <w:tcPr>
            <w:tcW w:w="2268" w:type="dxa"/>
          </w:tcPr>
          <w:p w14:paraId="072BB0AE" w14:textId="77777777" w:rsidR="00527E89" w:rsidRPr="00066A10" w:rsidRDefault="00527E89" w:rsidP="00B4263C">
            <w:pPr>
              <w:pStyle w:val="af0"/>
              <w:tabs>
                <w:tab w:val="left" w:pos="723"/>
                <w:tab w:val="left" w:pos="888"/>
              </w:tabs>
              <w:spacing w:beforeAutospacing="0" w:afterAutospacing="0"/>
              <w:jc w:val="center"/>
            </w:pPr>
            <w:r w:rsidRPr="00066A10">
              <w:t>дежурный диспетчер - 4-х чел.</w:t>
            </w:r>
          </w:p>
        </w:tc>
        <w:tc>
          <w:tcPr>
            <w:tcW w:w="2404" w:type="dxa"/>
            <w:vAlign w:val="center"/>
          </w:tcPr>
          <w:p w14:paraId="3225C42D" w14:textId="77777777" w:rsidR="00527E89" w:rsidRPr="00066A10" w:rsidRDefault="00527E89" w:rsidP="00B4263C">
            <w:pPr>
              <w:pStyle w:val="af0"/>
              <w:tabs>
                <w:tab w:val="left" w:pos="723"/>
                <w:tab w:val="left" w:pos="888"/>
              </w:tabs>
              <w:spacing w:beforeAutospacing="0" w:afterAutospacing="0"/>
              <w:jc w:val="center"/>
            </w:pPr>
            <w:r w:rsidRPr="00066A10">
              <w:t>средства связи на рабочем месте</w:t>
            </w:r>
          </w:p>
        </w:tc>
      </w:tr>
      <w:tr w:rsidR="00527E89" w:rsidRPr="00066A10" w14:paraId="4E346E49" w14:textId="77777777" w:rsidTr="00B4263C">
        <w:tc>
          <w:tcPr>
            <w:tcW w:w="2689" w:type="dxa"/>
            <w:vMerge/>
          </w:tcPr>
          <w:p w14:paraId="54236161" w14:textId="77777777" w:rsidR="00527E89" w:rsidRPr="00066A10" w:rsidRDefault="00527E89" w:rsidP="00B4263C">
            <w:pPr>
              <w:pStyle w:val="af0"/>
              <w:tabs>
                <w:tab w:val="left" w:pos="723"/>
                <w:tab w:val="left" w:pos="888"/>
              </w:tabs>
              <w:spacing w:beforeAutospacing="0" w:afterAutospacing="0"/>
              <w:rPr>
                <w:rFonts w:eastAsia="Calibri"/>
              </w:rPr>
            </w:pPr>
          </w:p>
        </w:tc>
        <w:tc>
          <w:tcPr>
            <w:tcW w:w="2268" w:type="dxa"/>
            <w:vAlign w:val="center"/>
          </w:tcPr>
          <w:p w14:paraId="6C5BB19C" w14:textId="77777777" w:rsidR="00527E89" w:rsidRPr="00066A10" w:rsidRDefault="00527E89" w:rsidP="00B4263C">
            <w:pPr>
              <w:pStyle w:val="af0"/>
              <w:tabs>
                <w:tab w:val="left" w:pos="723"/>
                <w:tab w:val="left" w:pos="888"/>
              </w:tabs>
              <w:spacing w:beforeAutospacing="0" w:afterAutospacing="0"/>
              <w:jc w:val="center"/>
            </w:pPr>
            <w:r w:rsidRPr="00066A10">
              <w:t>аварийно-ремонтная бригада (круглосуточно)</w:t>
            </w:r>
          </w:p>
        </w:tc>
        <w:tc>
          <w:tcPr>
            <w:tcW w:w="2268" w:type="dxa"/>
          </w:tcPr>
          <w:p w14:paraId="14B992AE" w14:textId="77777777" w:rsidR="00527E89" w:rsidRPr="00066A10" w:rsidRDefault="00527E89" w:rsidP="00F90A59">
            <w:pPr>
              <w:pStyle w:val="af0"/>
              <w:tabs>
                <w:tab w:val="left" w:pos="723"/>
                <w:tab w:val="left" w:pos="888"/>
              </w:tabs>
              <w:spacing w:beforeAutospacing="0" w:afterAutospacing="0"/>
              <w:jc w:val="center"/>
            </w:pPr>
            <w:r w:rsidRPr="00066A10">
              <w:t>состав: аварийная бригада в составе: мастер – 1 чел.; водитель -2 чел.; сварщик -1 чел.</w:t>
            </w:r>
          </w:p>
          <w:p w14:paraId="2E3CCAFE" w14:textId="77777777" w:rsidR="00527E89" w:rsidRPr="00066A10" w:rsidRDefault="00527E89" w:rsidP="00F90A59">
            <w:pPr>
              <w:pStyle w:val="af0"/>
              <w:tabs>
                <w:tab w:val="left" w:pos="723"/>
                <w:tab w:val="left" w:pos="888"/>
              </w:tabs>
              <w:spacing w:beforeAutospacing="0" w:afterAutospacing="0"/>
              <w:jc w:val="center"/>
            </w:pPr>
            <w:r w:rsidRPr="00066A10">
              <w:t>слесарь -2 чел.</w:t>
            </w:r>
          </w:p>
        </w:tc>
        <w:tc>
          <w:tcPr>
            <w:tcW w:w="2404" w:type="dxa"/>
            <w:vAlign w:val="center"/>
          </w:tcPr>
          <w:p w14:paraId="6D444B70" w14:textId="77777777" w:rsidR="00527E89" w:rsidRPr="00066A10" w:rsidRDefault="00527E89" w:rsidP="00F90A59">
            <w:pPr>
              <w:pStyle w:val="af0"/>
              <w:tabs>
                <w:tab w:val="left" w:pos="723"/>
                <w:tab w:val="left" w:pos="888"/>
              </w:tabs>
              <w:spacing w:beforeAutospacing="0" w:afterAutospacing="0"/>
              <w:jc w:val="center"/>
            </w:pPr>
            <w:r w:rsidRPr="00066A10">
              <w:t>Автомобиль,</w:t>
            </w:r>
          </w:p>
          <w:p w14:paraId="700EE75E" w14:textId="77777777" w:rsidR="00527E89" w:rsidRPr="00066A10" w:rsidRDefault="00527E89" w:rsidP="00F90A59">
            <w:pPr>
              <w:pStyle w:val="af0"/>
              <w:tabs>
                <w:tab w:val="left" w:pos="723"/>
                <w:tab w:val="left" w:pos="888"/>
              </w:tabs>
              <w:spacing w:beforeAutospacing="0" w:afterAutospacing="0"/>
              <w:jc w:val="center"/>
            </w:pPr>
            <w:r w:rsidRPr="00066A10">
              <w:t>бензиновый генератор -1 шт.</w:t>
            </w:r>
          </w:p>
          <w:p w14:paraId="06CEFFB5" w14:textId="77777777" w:rsidR="00527E89" w:rsidRPr="00066A10" w:rsidRDefault="00527E89" w:rsidP="00F90A59">
            <w:pPr>
              <w:pStyle w:val="af0"/>
              <w:tabs>
                <w:tab w:val="left" w:pos="723"/>
                <w:tab w:val="left" w:pos="888"/>
              </w:tabs>
              <w:spacing w:beforeAutospacing="0" w:afterAutospacing="0"/>
              <w:jc w:val="center"/>
            </w:pPr>
            <w:r w:rsidRPr="00066A10">
              <w:t>сварочный генератор 1 шт.</w:t>
            </w:r>
          </w:p>
        </w:tc>
      </w:tr>
      <w:tr w:rsidR="00527E89" w:rsidRPr="00066A10" w14:paraId="2783098B" w14:textId="77777777" w:rsidTr="00B4263C">
        <w:tc>
          <w:tcPr>
            <w:tcW w:w="2689" w:type="dxa"/>
            <w:vMerge/>
          </w:tcPr>
          <w:p w14:paraId="4C77D4D0" w14:textId="77777777" w:rsidR="00527E89" w:rsidRPr="00066A10" w:rsidRDefault="00527E89" w:rsidP="00B4263C">
            <w:pPr>
              <w:pStyle w:val="af0"/>
              <w:tabs>
                <w:tab w:val="left" w:pos="723"/>
                <w:tab w:val="left" w:pos="888"/>
              </w:tabs>
              <w:spacing w:beforeAutospacing="0" w:afterAutospacing="0"/>
              <w:rPr>
                <w:rFonts w:eastAsia="Calibri"/>
              </w:rPr>
            </w:pPr>
          </w:p>
        </w:tc>
        <w:tc>
          <w:tcPr>
            <w:tcW w:w="2268" w:type="dxa"/>
            <w:vAlign w:val="center"/>
          </w:tcPr>
          <w:p w14:paraId="2C2C17CA" w14:textId="77777777" w:rsidR="00527E89" w:rsidRPr="00066A10" w:rsidRDefault="00527E89" w:rsidP="00B4263C">
            <w:pPr>
              <w:pStyle w:val="af0"/>
              <w:tabs>
                <w:tab w:val="left" w:pos="723"/>
                <w:tab w:val="left" w:pos="888"/>
              </w:tabs>
              <w:spacing w:beforeAutospacing="0" w:afterAutospacing="0"/>
              <w:jc w:val="center"/>
            </w:pPr>
            <w:r w:rsidRPr="00066A10">
              <w:t>Оперативный персонал на котельных (круглосуточно)</w:t>
            </w:r>
          </w:p>
        </w:tc>
        <w:tc>
          <w:tcPr>
            <w:tcW w:w="2268" w:type="dxa"/>
            <w:vAlign w:val="center"/>
          </w:tcPr>
          <w:p w14:paraId="32996D43" w14:textId="77777777" w:rsidR="00527E89" w:rsidRPr="00066A10" w:rsidRDefault="00527E89" w:rsidP="00B4263C">
            <w:pPr>
              <w:pStyle w:val="af0"/>
              <w:tabs>
                <w:tab w:val="left" w:pos="723"/>
                <w:tab w:val="left" w:pos="888"/>
              </w:tabs>
              <w:spacing w:beforeAutospacing="0" w:afterAutospacing="0"/>
              <w:jc w:val="center"/>
            </w:pPr>
            <w:r w:rsidRPr="00066A10">
              <w:t xml:space="preserve">состав: оператор котельной - 2 ед.; </w:t>
            </w:r>
          </w:p>
        </w:tc>
        <w:tc>
          <w:tcPr>
            <w:tcW w:w="2404" w:type="dxa"/>
            <w:vAlign w:val="center"/>
          </w:tcPr>
          <w:p w14:paraId="430164C1" w14:textId="77777777" w:rsidR="00527E89" w:rsidRPr="00066A10" w:rsidRDefault="00527E89" w:rsidP="00B4263C">
            <w:pPr>
              <w:jc w:val="center"/>
              <w:rPr>
                <w:rFonts w:ascii="Times New Roman" w:eastAsia="Times New Roman" w:hAnsi="Times New Roman" w:cs="Times New Roman"/>
                <w:sz w:val="24"/>
                <w:szCs w:val="24"/>
                <w:lang w:eastAsia="ru-RU"/>
              </w:rPr>
            </w:pPr>
            <w:r w:rsidRPr="00066A10">
              <w:rPr>
                <w:rFonts w:ascii="Times New Roman" w:hAnsi="Times New Roman" w:cs="Times New Roman"/>
                <w:sz w:val="24"/>
                <w:szCs w:val="24"/>
              </w:rPr>
              <w:t>средства связи на рабочем месте</w:t>
            </w:r>
          </w:p>
        </w:tc>
      </w:tr>
      <w:bookmarkEnd w:id="47"/>
    </w:tbl>
    <w:p w14:paraId="70BC7B65" w14:textId="77777777" w:rsidR="00527E89" w:rsidRPr="00066A10" w:rsidRDefault="00527E89" w:rsidP="00527E89">
      <w:pPr>
        <w:pStyle w:val="a3"/>
        <w:spacing w:line="276" w:lineRule="auto"/>
        <w:ind w:firstLine="567"/>
        <w:jc w:val="both"/>
        <w:rPr>
          <w:sz w:val="24"/>
          <w:szCs w:val="24"/>
        </w:rPr>
      </w:pPr>
    </w:p>
    <w:p w14:paraId="7E738FD8" w14:textId="462068F6" w:rsidR="007A66C2" w:rsidRPr="00341164" w:rsidRDefault="007A66C2" w:rsidP="00CB357F">
      <w:pPr>
        <w:pStyle w:val="a3"/>
        <w:spacing w:line="276" w:lineRule="auto"/>
        <w:ind w:firstLine="567"/>
        <w:jc w:val="both"/>
        <w:rPr>
          <w:sz w:val="24"/>
          <w:szCs w:val="24"/>
        </w:rPr>
      </w:pPr>
      <w:r w:rsidRPr="00AD3F90">
        <w:rPr>
          <w:sz w:val="24"/>
          <w:szCs w:val="24"/>
        </w:rPr>
        <w:t>3.</w:t>
      </w:r>
      <w:r w:rsidR="006B0AE3" w:rsidRPr="00AD3F90">
        <w:rPr>
          <w:sz w:val="24"/>
          <w:szCs w:val="24"/>
        </w:rPr>
        <w:t>2</w:t>
      </w:r>
      <w:r w:rsidRPr="00AD3F90">
        <w:rPr>
          <w:sz w:val="24"/>
          <w:szCs w:val="24"/>
        </w:rPr>
        <w:t>.</w:t>
      </w:r>
      <w:r w:rsidR="006B0AE3" w:rsidRPr="00AD3F90">
        <w:rPr>
          <w:sz w:val="24"/>
          <w:szCs w:val="24"/>
        </w:rPr>
        <w:t>4</w:t>
      </w:r>
      <w:r w:rsidR="00EC033A" w:rsidRPr="00AD3F90">
        <w:rPr>
          <w:sz w:val="24"/>
          <w:szCs w:val="24"/>
        </w:rPr>
        <w:t>.</w:t>
      </w:r>
      <w:r w:rsidRPr="00AD3F90">
        <w:rPr>
          <w:sz w:val="24"/>
          <w:szCs w:val="24"/>
        </w:rPr>
        <w:tab/>
        <w:t xml:space="preserve"> Для локализации и ликвидации аварийных ситуаций кажд</w:t>
      </w:r>
      <w:r w:rsidR="0067543A" w:rsidRPr="00AD3F90">
        <w:rPr>
          <w:sz w:val="24"/>
          <w:szCs w:val="24"/>
        </w:rPr>
        <w:t>ые</w:t>
      </w:r>
      <w:r w:rsidRPr="00AD3F90">
        <w:rPr>
          <w:sz w:val="24"/>
          <w:szCs w:val="24"/>
        </w:rPr>
        <w:t xml:space="preserve"> </w:t>
      </w:r>
      <w:r w:rsidR="003A2F26" w:rsidRPr="00AD3F90">
        <w:rPr>
          <w:sz w:val="24"/>
          <w:szCs w:val="24"/>
        </w:rPr>
        <w:t>организация</w:t>
      </w:r>
      <w:r w:rsidR="00B26A30" w:rsidRPr="00AD3F90">
        <w:rPr>
          <w:sz w:val="24"/>
          <w:szCs w:val="24"/>
        </w:rPr>
        <w:t xml:space="preserve"> </w:t>
      </w:r>
      <w:r w:rsidR="003A2F26" w:rsidRPr="00AD3F90">
        <w:rPr>
          <w:sz w:val="24"/>
          <w:szCs w:val="24"/>
        </w:rPr>
        <w:t>и</w:t>
      </w:r>
      <w:r w:rsidR="003A2F26" w:rsidRPr="00341164">
        <w:rPr>
          <w:sz w:val="24"/>
          <w:szCs w:val="24"/>
        </w:rPr>
        <w:t xml:space="preserve"> учреждения,</w:t>
      </w:r>
      <w:r w:rsidR="0067543A" w:rsidRPr="00341164">
        <w:rPr>
          <w:sz w:val="24"/>
          <w:szCs w:val="24"/>
        </w:rPr>
        <w:t xml:space="preserve"> </w:t>
      </w:r>
      <w:r w:rsidRPr="00341164">
        <w:rPr>
          <w:sz w:val="24"/>
          <w:szCs w:val="24"/>
        </w:rPr>
        <w:t>связанн</w:t>
      </w:r>
      <w:r w:rsidR="0067543A" w:rsidRPr="00341164">
        <w:rPr>
          <w:sz w:val="24"/>
          <w:szCs w:val="24"/>
        </w:rPr>
        <w:t>ые</w:t>
      </w:r>
      <w:r w:rsidRPr="00341164">
        <w:rPr>
          <w:sz w:val="24"/>
          <w:szCs w:val="24"/>
        </w:rPr>
        <w:t xml:space="preserve"> с функционированием систем муниципального образования </w:t>
      </w:r>
      <w:r w:rsidR="00BC363D" w:rsidRPr="00341164">
        <w:rPr>
          <w:sz w:val="24"/>
          <w:szCs w:val="24"/>
        </w:rPr>
        <w:t>Шелеховский муниципальный район</w:t>
      </w:r>
      <w:r w:rsidRPr="00341164">
        <w:rPr>
          <w:sz w:val="24"/>
          <w:szCs w:val="24"/>
        </w:rPr>
        <w:t xml:space="preserve"> должна располагать необходимыми инструментами и материалами. Объем аварийного запаса устанавливается в соответствии</w:t>
      </w:r>
      <w:r w:rsidR="00B26A30" w:rsidRPr="00341164">
        <w:rPr>
          <w:sz w:val="24"/>
          <w:szCs w:val="24"/>
        </w:rPr>
        <w:t xml:space="preserve"> </w:t>
      </w:r>
      <w:r w:rsidRPr="00341164">
        <w:rPr>
          <w:sz w:val="24"/>
          <w:szCs w:val="24"/>
        </w:rPr>
        <w:t xml:space="preserve">с действующими нормативами, место хранения определяется </w:t>
      </w:r>
      <w:r w:rsidR="006D3346" w:rsidRPr="00341164">
        <w:rPr>
          <w:sz w:val="24"/>
          <w:szCs w:val="24"/>
        </w:rPr>
        <w:t>главным инженером</w:t>
      </w:r>
      <w:r w:rsidRPr="00341164">
        <w:rPr>
          <w:sz w:val="24"/>
          <w:szCs w:val="24"/>
        </w:rPr>
        <w:t xml:space="preserve"> организаци</w:t>
      </w:r>
      <w:r w:rsidR="00B820DF" w:rsidRPr="00341164">
        <w:rPr>
          <w:sz w:val="24"/>
          <w:szCs w:val="24"/>
        </w:rPr>
        <w:t>и</w:t>
      </w:r>
      <w:r w:rsidRPr="00341164">
        <w:rPr>
          <w:sz w:val="24"/>
          <w:szCs w:val="24"/>
        </w:rPr>
        <w:t xml:space="preserve">. </w:t>
      </w:r>
    </w:p>
    <w:p w14:paraId="4B82CA40" w14:textId="6FB216BB" w:rsidR="00D35E34" w:rsidRPr="00341164" w:rsidRDefault="00D35E34"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AD3F90">
        <w:rPr>
          <w:rFonts w:ascii="Times New Roman" w:eastAsia="Times New Roman" w:hAnsi="Times New Roman" w:cs="Times New Roman"/>
          <w:sz w:val="24"/>
          <w:szCs w:val="24"/>
          <w:lang w:eastAsia="ru-RU"/>
        </w:rPr>
        <w:t>3.</w:t>
      </w:r>
      <w:r w:rsidR="006B0AE3" w:rsidRPr="00AD3F90">
        <w:rPr>
          <w:rFonts w:ascii="Times New Roman" w:eastAsia="Times New Roman" w:hAnsi="Times New Roman" w:cs="Times New Roman"/>
          <w:sz w:val="24"/>
          <w:szCs w:val="24"/>
          <w:lang w:eastAsia="ru-RU"/>
        </w:rPr>
        <w:t>2</w:t>
      </w:r>
      <w:r w:rsidRPr="00AD3F90">
        <w:rPr>
          <w:rFonts w:ascii="Times New Roman" w:eastAsia="Times New Roman" w:hAnsi="Times New Roman" w:cs="Times New Roman"/>
          <w:sz w:val="24"/>
          <w:szCs w:val="24"/>
          <w:lang w:eastAsia="ru-RU"/>
        </w:rPr>
        <w:t>.</w:t>
      </w:r>
      <w:r w:rsidR="006B0AE3" w:rsidRPr="00AD3F90">
        <w:rPr>
          <w:rFonts w:ascii="Times New Roman" w:eastAsia="Times New Roman" w:hAnsi="Times New Roman" w:cs="Times New Roman"/>
          <w:sz w:val="24"/>
          <w:szCs w:val="24"/>
          <w:lang w:eastAsia="ru-RU"/>
        </w:rPr>
        <w:t>5</w:t>
      </w:r>
      <w:r w:rsidRPr="00AD3F90">
        <w:rPr>
          <w:rFonts w:ascii="Times New Roman" w:eastAsia="Times New Roman" w:hAnsi="Times New Roman" w:cs="Times New Roman"/>
          <w:sz w:val="24"/>
          <w:szCs w:val="24"/>
          <w:lang w:eastAsia="ru-RU"/>
        </w:rPr>
        <w:t xml:space="preserve">. </w:t>
      </w:r>
      <w:r w:rsidR="0067543A" w:rsidRPr="00AD3F90">
        <w:rPr>
          <w:rFonts w:ascii="Times New Roman" w:eastAsia="Times New Roman" w:hAnsi="Times New Roman" w:cs="Times New Roman"/>
          <w:sz w:val="24"/>
          <w:szCs w:val="24"/>
          <w:lang w:eastAsia="ru-RU"/>
        </w:rPr>
        <w:t xml:space="preserve">Перечень </w:t>
      </w:r>
      <w:r w:rsidRPr="00AD3F90">
        <w:rPr>
          <w:rFonts w:ascii="Times New Roman" w:eastAsia="Times New Roman" w:hAnsi="Times New Roman" w:cs="Times New Roman"/>
          <w:sz w:val="24"/>
          <w:szCs w:val="24"/>
          <w:lang w:eastAsia="ru-RU"/>
        </w:rPr>
        <w:t>материальных ресурсов, которые необходимо зарезервировать</w:t>
      </w:r>
      <w:r w:rsidRPr="00341164">
        <w:rPr>
          <w:rFonts w:ascii="Times New Roman" w:eastAsia="Times New Roman" w:hAnsi="Times New Roman" w:cs="Times New Roman"/>
          <w:sz w:val="24"/>
          <w:szCs w:val="24"/>
          <w:lang w:eastAsia="ru-RU"/>
        </w:rPr>
        <w:t xml:space="preserve"> </w:t>
      </w:r>
      <w:r w:rsidR="007A66C2" w:rsidRPr="00341164">
        <w:rPr>
          <w:rFonts w:ascii="Times New Roman" w:eastAsia="Times New Roman" w:hAnsi="Times New Roman" w:cs="Times New Roman"/>
          <w:sz w:val="24"/>
          <w:szCs w:val="24"/>
          <w:lang w:eastAsia="ru-RU"/>
        </w:rPr>
        <w:t xml:space="preserve">(неснижаемый запас) </w:t>
      </w:r>
      <w:r w:rsidRPr="00341164">
        <w:rPr>
          <w:rFonts w:ascii="Times New Roman" w:eastAsia="Times New Roman" w:hAnsi="Times New Roman" w:cs="Times New Roman"/>
          <w:sz w:val="24"/>
          <w:szCs w:val="24"/>
          <w:lang w:eastAsia="ru-RU"/>
        </w:rPr>
        <w:t>для локализации и ликвидации последствий аварийных ситуаций</w:t>
      </w:r>
      <w:r w:rsidR="00B26A30" w:rsidRPr="00341164">
        <w:rPr>
          <w:rFonts w:ascii="Times New Roman" w:eastAsia="Times New Roman" w:hAnsi="Times New Roman" w:cs="Times New Roman"/>
          <w:sz w:val="24"/>
          <w:szCs w:val="24"/>
          <w:lang w:eastAsia="ru-RU"/>
        </w:rPr>
        <w:t xml:space="preserve"> </w:t>
      </w:r>
      <w:r w:rsidRPr="00341164">
        <w:rPr>
          <w:rFonts w:ascii="Times New Roman" w:eastAsia="Times New Roman" w:hAnsi="Times New Roman" w:cs="Times New Roman"/>
          <w:sz w:val="24"/>
          <w:szCs w:val="24"/>
          <w:lang w:eastAsia="ru-RU"/>
        </w:rPr>
        <w:t>в систем</w:t>
      </w:r>
      <w:r w:rsidR="007A66C2" w:rsidRPr="00341164">
        <w:rPr>
          <w:rFonts w:ascii="Times New Roman" w:eastAsia="Times New Roman" w:hAnsi="Times New Roman" w:cs="Times New Roman"/>
          <w:sz w:val="24"/>
          <w:szCs w:val="24"/>
          <w:lang w:eastAsia="ru-RU"/>
        </w:rPr>
        <w:t>ах</w:t>
      </w:r>
      <w:r w:rsidRPr="00341164">
        <w:rPr>
          <w:rFonts w:ascii="Times New Roman" w:eastAsia="Times New Roman" w:hAnsi="Times New Roman" w:cs="Times New Roman"/>
          <w:sz w:val="24"/>
          <w:szCs w:val="24"/>
          <w:lang w:eastAsia="ru-RU"/>
        </w:rPr>
        <w:t xml:space="preserve"> теплоснабжения организаци</w:t>
      </w:r>
      <w:r w:rsidR="007A66C2" w:rsidRPr="00341164">
        <w:rPr>
          <w:rFonts w:ascii="Times New Roman" w:eastAsia="Times New Roman" w:hAnsi="Times New Roman" w:cs="Times New Roman"/>
          <w:sz w:val="24"/>
          <w:szCs w:val="24"/>
          <w:lang w:eastAsia="ru-RU"/>
        </w:rPr>
        <w:t>ям</w:t>
      </w:r>
      <w:r w:rsidRPr="00341164">
        <w:rPr>
          <w:rFonts w:ascii="Times New Roman" w:eastAsia="Times New Roman" w:hAnsi="Times New Roman" w:cs="Times New Roman"/>
          <w:sz w:val="24"/>
          <w:szCs w:val="24"/>
          <w:lang w:eastAsia="ru-RU"/>
        </w:rPr>
        <w:t xml:space="preserve">, </w:t>
      </w:r>
      <w:r w:rsidR="007A66C2" w:rsidRPr="00341164">
        <w:rPr>
          <w:rFonts w:ascii="Times New Roman" w:hAnsi="Times New Roman" w:cs="Times New Roman"/>
          <w:sz w:val="24"/>
          <w:szCs w:val="24"/>
        </w:rPr>
        <w:t xml:space="preserve">связанным с функционированием систем </w:t>
      </w:r>
      <w:r w:rsidR="007A66C2" w:rsidRPr="00341164">
        <w:rPr>
          <w:rFonts w:ascii="Times New Roman" w:eastAsia="Calibri" w:hAnsi="Times New Roman" w:cs="Times New Roman"/>
          <w:sz w:val="24"/>
          <w:szCs w:val="24"/>
        </w:rPr>
        <w:t>м</w:t>
      </w:r>
      <w:r w:rsidR="007A66C2" w:rsidRPr="00341164">
        <w:rPr>
          <w:rFonts w:ascii="Times New Roman" w:eastAsia="Calibri" w:hAnsi="Times New Roman" w:cs="Times New Roman"/>
          <w:bCs/>
          <w:sz w:val="24"/>
          <w:szCs w:val="24"/>
        </w:rPr>
        <w:t xml:space="preserve">униципального образования </w:t>
      </w:r>
      <w:r w:rsidR="00BC363D" w:rsidRPr="00341164">
        <w:rPr>
          <w:rFonts w:ascii="Times New Roman" w:hAnsi="Times New Roman" w:cs="Times New Roman"/>
          <w:sz w:val="24"/>
          <w:szCs w:val="24"/>
        </w:rPr>
        <w:t>Шелеховский муниципальный район</w:t>
      </w:r>
      <w:r w:rsidR="007A66C2" w:rsidRPr="00341164">
        <w:rPr>
          <w:rFonts w:ascii="Times New Roman" w:hAnsi="Times New Roman" w:cs="Times New Roman"/>
          <w:sz w:val="24"/>
          <w:szCs w:val="24"/>
        </w:rPr>
        <w:t xml:space="preserve"> </w:t>
      </w:r>
      <w:r w:rsidRPr="00341164">
        <w:rPr>
          <w:rFonts w:ascii="Times New Roman" w:eastAsia="Times New Roman" w:hAnsi="Times New Roman" w:cs="Times New Roman"/>
          <w:sz w:val="24"/>
          <w:szCs w:val="24"/>
          <w:lang w:eastAsia="ru-RU"/>
        </w:rPr>
        <w:t>пр</w:t>
      </w:r>
      <w:r w:rsidR="007A66C2" w:rsidRPr="00341164">
        <w:rPr>
          <w:rFonts w:ascii="Times New Roman" w:eastAsia="Times New Roman" w:hAnsi="Times New Roman" w:cs="Times New Roman"/>
          <w:sz w:val="24"/>
          <w:szCs w:val="24"/>
          <w:lang w:eastAsia="ru-RU"/>
        </w:rPr>
        <w:t>едставлен</w:t>
      </w:r>
      <w:r w:rsidR="00B26A30" w:rsidRPr="00341164">
        <w:rPr>
          <w:rFonts w:ascii="Times New Roman" w:eastAsia="Times New Roman" w:hAnsi="Times New Roman" w:cs="Times New Roman"/>
          <w:sz w:val="24"/>
          <w:szCs w:val="24"/>
          <w:lang w:eastAsia="ru-RU"/>
        </w:rPr>
        <w:t xml:space="preserve"> </w:t>
      </w:r>
      <w:r w:rsidRPr="00341164">
        <w:rPr>
          <w:rFonts w:ascii="Times New Roman" w:eastAsia="Times New Roman" w:hAnsi="Times New Roman" w:cs="Times New Roman"/>
          <w:sz w:val="24"/>
          <w:szCs w:val="24"/>
          <w:lang w:eastAsia="ru-RU"/>
        </w:rPr>
        <w:t xml:space="preserve">в таблице </w:t>
      </w:r>
      <w:r w:rsidR="0087409E" w:rsidRPr="00341164">
        <w:rPr>
          <w:rFonts w:ascii="Times New Roman" w:eastAsia="Times New Roman" w:hAnsi="Times New Roman" w:cs="Times New Roman"/>
          <w:sz w:val="24"/>
          <w:szCs w:val="24"/>
          <w:lang w:eastAsia="ru-RU"/>
        </w:rPr>
        <w:t>ниже</w:t>
      </w:r>
    </w:p>
    <w:p w14:paraId="39419E2E" w14:textId="1025B819" w:rsidR="00DF0849" w:rsidRPr="00341164" w:rsidRDefault="0087409E" w:rsidP="00DF0849">
      <w:pPr>
        <w:spacing w:before="400" w:after="200" w:line="240" w:lineRule="auto"/>
        <w:rPr>
          <w:rFonts w:ascii="Times New Roman" w:hAnsi="Times New Roman"/>
          <w:b/>
          <w:sz w:val="24"/>
        </w:rPr>
      </w:pPr>
      <w:bookmarkStart w:id="48" w:name="_Toc136270236"/>
      <w:bookmarkStart w:id="49" w:name="_Toc209097002"/>
      <w:bookmarkStart w:id="50" w:name="_Hlk209085235"/>
      <w:r w:rsidRPr="006D7546">
        <w:rPr>
          <w:rFonts w:ascii="Times New Roman" w:hAnsi="Times New Roman"/>
          <w:b/>
          <w:sz w:val="24"/>
        </w:rPr>
        <w:t xml:space="preserve">Таблица </w:t>
      </w:r>
      <w:r w:rsidR="00341164" w:rsidRPr="006D7546">
        <w:rPr>
          <w:rFonts w:ascii="Times New Roman" w:hAnsi="Times New Roman"/>
          <w:b/>
          <w:sz w:val="24"/>
        </w:rPr>
        <w:t>3</w:t>
      </w:r>
      <w:r w:rsidRPr="006D7546">
        <w:rPr>
          <w:rFonts w:ascii="Times New Roman" w:hAnsi="Times New Roman"/>
          <w:b/>
          <w:sz w:val="24"/>
        </w:rPr>
        <w:t>.</w:t>
      </w:r>
      <w:r w:rsidR="006D7546" w:rsidRPr="006D7546">
        <w:rPr>
          <w:rFonts w:ascii="Times New Roman" w:hAnsi="Times New Roman"/>
          <w:b/>
          <w:sz w:val="24"/>
        </w:rPr>
        <w:t>2</w:t>
      </w:r>
      <w:r w:rsidRPr="006D7546">
        <w:rPr>
          <w:rFonts w:ascii="Times New Roman" w:hAnsi="Times New Roman"/>
          <w:b/>
          <w:sz w:val="24"/>
        </w:rPr>
        <w:t>.</w:t>
      </w:r>
      <w:r w:rsidR="006D7546" w:rsidRPr="006D7546">
        <w:rPr>
          <w:rFonts w:ascii="Times New Roman" w:hAnsi="Times New Roman"/>
          <w:b/>
          <w:sz w:val="24"/>
        </w:rPr>
        <w:t>5</w:t>
      </w:r>
      <w:r w:rsidRPr="006D7546">
        <w:rPr>
          <w:rFonts w:ascii="Times New Roman" w:hAnsi="Times New Roman"/>
          <w:b/>
          <w:sz w:val="24"/>
        </w:rPr>
        <w:t>.</w:t>
      </w:r>
      <w:r w:rsidR="00D35E34" w:rsidRPr="006D7546">
        <w:rPr>
          <w:rFonts w:ascii="Times New Roman" w:hAnsi="Times New Roman"/>
          <w:b/>
          <w:sz w:val="24"/>
        </w:rPr>
        <w:t xml:space="preserve"> </w:t>
      </w:r>
      <w:bookmarkEnd w:id="48"/>
      <w:bookmarkEnd w:id="49"/>
      <w:r w:rsidR="00DF0849" w:rsidRPr="006D7546">
        <w:rPr>
          <w:rFonts w:ascii="Times New Roman" w:hAnsi="Times New Roman"/>
          <w:b/>
          <w:sz w:val="24"/>
        </w:rPr>
        <w:t>-</w:t>
      </w:r>
      <w:r w:rsidR="00DF0849" w:rsidRPr="00DF0849">
        <w:rPr>
          <w:rFonts w:ascii="Times New Roman" w:hAnsi="Times New Roman"/>
          <w:b/>
          <w:sz w:val="24"/>
        </w:rPr>
        <w:t xml:space="preserve"> </w:t>
      </w:r>
      <w:r w:rsidR="00DF0849">
        <w:rPr>
          <w:rFonts w:ascii="Times New Roman" w:hAnsi="Times New Roman"/>
          <w:b/>
          <w:sz w:val="24"/>
        </w:rPr>
        <w:t>П</w:t>
      </w:r>
      <w:r w:rsidR="00DF0849" w:rsidRPr="006D7546">
        <w:rPr>
          <w:rFonts w:ascii="Times New Roman" w:hAnsi="Times New Roman"/>
          <w:b/>
          <w:sz w:val="24"/>
        </w:rPr>
        <w:t>еречень материальных ресурсов, которые необходимо</w:t>
      </w:r>
      <w:r w:rsidR="00DF0849" w:rsidRPr="00341164">
        <w:rPr>
          <w:rFonts w:ascii="Times New Roman" w:hAnsi="Times New Roman"/>
          <w:b/>
          <w:sz w:val="24"/>
        </w:rPr>
        <w:t xml:space="preserve"> зарезервировать (неснижаемый запас) для локализации и ликвидации последствий аварийных ситуаций в системах теплоснабжения</w:t>
      </w:r>
      <w:r w:rsidR="00DF0849" w:rsidRPr="006D7546">
        <w:rPr>
          <w:rFonts w:ascii="Times New Roman" w:hAnsi="Times New Roman"/>
          <w:b/>
          <w:sz w:val="24"/>
        </w:rPr>
        <w:t xml:space="preserve"> ООО «Чистые ключи» для выполнения</w:t>
      </w:r>
      <w:r w:rsidR="00DF0849" w:rsidRPr="00341164">
        <w:rPr>
          <w:rFonts w:ascii="Times New Roman" w:hAnsi="Times New Roman"/>
          <w:b/>
          <w:sz w:val="24"/>
        </w:rPr>
        <w:t xml:space="preserve"> работ по ликвидации последствий аварийных ситуаций </w:t>
      </w:r>
    </w:p>
    <w:tbl>
      <w:tblPr>
        <w:tblStyle w:val="TableNormal"/>
        <w:tblW w:w="9635" w:type="dxa"/>
        <w:tblInd w:w="117" w:type="dxa"/>
        <w:tblLayout w:type="fixed"/>
        <w:tblLook w:val="01E0" w:firstRow="1" w:lastRow="1" w:firstColumn="1" w:lastColumn="1" w:noHBand="0" w:noVBand="0"/>
      </w:tblPr>
      <w:tblGrid>
        <w:gridCol w:w="797"/>
        <w:gridCol w:w="6159"/>
        <w:gridCol w:w="1181"/>
        <w:gridCol w:w="1498"/>
      </w:tblGrid>
      <w:tr w:rsidR="00DF0849" w:rsidRPr="00341164" w14:paraId="580751EC" w14:textId="77777777" w:rsidTr="00BE21BB">
        <w:trPr>
          <w:trHeight w:hRule="exact" w:val="986"/>
          <w:tblHeader/>
        </w:trPr>
        <w:tc>
          <w:tcPr>
            <w:tcW w:w="79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16B51F4" w14:textId="77777777" w:rsidR="00DF0849" w:rsidRPr="00341164" w:rsidRDefault="00DF0849" w:rsidP="00BE21BB">
            <w:pPr>
              <w:pStyle w:val="af0"/>
              <w:spacing w:beforeAutospacing="0" w:afterAutospacing="0"/>
              <w:jc w:val="center"/>
            </w:pPr>
            <w:r w:rsidRPr="00341164">
              <w:t>№ п/п</w:t>
            </w:r>
          </w:p>
        </w:tc>
        <w:tc>
          <w:tcPr>
            <w:tcW w:w="6159"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1D33DAC7" w14:textId="77777777" w:rsidR="00DF0849" w:rsidRPr="00066A10" w:rsidRDefault="00DF0849" w:rsidP="00BE21BB">
            <w:pPr>
              <w:pStyle w:val="af0"/>
              <w:spacing w:beforeAutospacing="0" w:afterAutospacing="0"/>
              <w:jc w:val="center"/>
            </w:pPr>
            <w:proofErr w:type="spellStart"/>
            <w:r w:rsidRPr="00066A10">
              <w:t>Наименование</w:t>
            </w:r>
            <w:proofErr w:type="spellEnd"/>
            <w:r w:rsidRPr="00066A10">
              <w:t xml:space="preserve"> </w:t>
            </w:r>
            <w:proofErr w:type="spellStart"/>
            <w:r w:rsidRPr="00066A10">
              <w:t>материального</w:t>
            </w:r>
            <w:proofErr w:type="spellEnd"/>
            <w:r w:rsidRPr="00066A10">
              <w:t xml:space="preserve"> </w:t>
            </w:r>
            <w:proofErr w:type="spellStart"/>
            <w:r w:rsidRPr="00066A10">
              <w:t>ресурса</w:t>
            </w:r>
            <w:proofErr w:type="spellEnd"/>
          </w:p>
        </w:tc>
        <w:tc>
          <w:tcPr>
            <w:tcW w:w="1181"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95CD5AA" w14:textId="77777777" w:rsidR="00DF0849" w:rsidRPr="00066A10" w:rsidRDefault="00DF0849" w:rsidP="00BE21BB">
            <w:pPr>
              <w:pStyle w:val="af0"/>
              <w:spacing w:beforeAutospacing="0" w:afterAutospacing="0"/>
              <w:jc w:val="center"/>
            </w:pPr>
            <w:proofErr w:type="spellStart"/>
            <w:r w:rsidRPr="00066A10">
              <w:t>Ед</w:t>
            </w:r>
            <w:proofErr w:type="spellEnd"/>
            <w:r w:rsidRPr="00066A10">
              <w:t xml:space="preserve">. </w:t>
            </w:r>
            <w:proofErr w:type="spellStart"/>
            <w:r w:rsidRPr="00066A10">
              <w:t>изм</w:t>
            </w:r>
            <w:proofErr w:type="spellEnd"/>
            <w:r w:rsidRPr="00066A10">
              <w:t>.</w:t>
            </w:r>
          </w:p>
        </w:tc>
        <w:tc>
          <w:tcPr>
            <w:tcW w:w="1498"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297DBEA4" w14:textId="77777777" w:rsidR="00DF0849" w:rsidRPr="00066A10" w:rsidRDefault="00DF0849" w:rsidP="00BE21BB">
            <w:pPr>
              <w:pStyle w:val="af0"/>
              <w:spacing w:beforeAutospacing="0" w:afterAutospacing="0"/>
              <w:jc w:val="center"/>
            </w:pPr>
            <w:proofErr w:type="spellStart"/>
            <w:r w:rsidRPr="00066A10">
              <w:t>Количество</w:t>
            </w:r>
            <w:proofErr w:type="spellEnd"/>
          </w:p>
        </w:tc>
      </w:tr>
      <w:tr w:rsidR="00DF0849" w:rsidRPr="00B26A30" w14:paraId="1AC645C3" w14:textId="77777777" w:rsidTr="00BE21BB">
        <w:trPr>
          <w:trHeight w:hRule="exact" w:val="326"/>
        </w:trPr>
        <w:tc>
          <w:tcPr>
            <w:tcW w:w="9635" w:type="dxa"/>
            <w:gridSpan w:val="4"/>
            <w:tcBorders>
              <w:top w:val="single" w:sz="5" w:space="0" w:color="000000"/>
              <w:left w:val="single" w:sz="5" w:space="0" w:color="000000"/>
              <w:bottom w:val="single" w:sz="5" w:space="0" w:color="000000"/>
              <w:right w:val="single" w:sz="5" w:space="0" w:color="000000"/>
            </w:tcBorders>
          </w:tcPr>
          <w:p w14:paraId="2BDEBB5A" w14:textId="77777777" w:rsidR="00DF0849" w:rsidRPr="00066A10" w:rsidRDefault="00DF0849" w:rsidP="00BE21BB">
            <w:pPr>
              <w:pStyle w:val="TableParagraph"/>
              <w:spacing w:before="17"/>
              <w:ind w:right="2"/>
              <w:jc w:val="center"/>
              <w:rPr>
                <w:sz w:val="24"/>
                <w:szCs w:val="24"/>
              </w:rPr>
            </w:pPr>
            <w:proofErr w:type="spellStart"/>
            <w:r w:rsidRPr="00066A10">
              <w:rPr>
                <w:spacing w:val="-1"/>
                <w:sz w:val="24"/>
                <w:szCs w:val="24"/>
              </w:rPr>
              <w:t>Инструмент</w:t>
            </w:r>
            <w:proofErr w:type="spellEnd"/>
          </w:p>
        </w:tc>
      </w:tr>
      <w:tr w:rsidR="00DF0849" w:rsidRPr="00B26A30" w14:paraId="274BB98F" w14:textId="77777777" w:rsidTr="00BE21BB">
        <w:trPr>
          <w:trHeight w:hRule="exact" w:val="326"/>
        </w:trPr>
        <w:tc>
          <w:tcPr>
            <w:tcW w:w="797" w:type="dxa"/>
            <w:tcBorders>
              <w:top w:val="single" w:sz="5" w:space="0" w:color="000000"/>
              <w:left w:val="single" w:sz="5" w:space="0" w:color="000000"/>
              <w:bottom w:val="single" w:sz="5" w:space="0" w:color="000000"/>
              <w:right w:val="single" w:sz="5" w:space="0" w:color="000000"/>
            </w:tcBorders>
          </w:tcPr>
          <w:p w14:paraId="436F0A0E" w14:textId="77777777" w:rsidR="00DF0849" w:rsidRPr="00E22D01" w:rsidRDefault="00DF0849" w:rsidP="00BE21BB">
            <w:pPr>
              <w:pStyle w:val="TableParagraph"/>
              <w:spacing w:before="19"/>
              <w:jc w:val="center"/>
              <w:rPr>
                <w:sz w:val="24"/>
                <w:szCs w:val="24"/>
                <w:lang w:val="ru-RU"/>
              </w:rPr>
            </w:pPr>
            <w:r>
              <w:rPr>
                <w:sz w:val="24"/>
                <w:lang w:val="ru-RU"/>
              </w:rPr>
              <w:t>1</w:t>
            </w:r>
          </w:p>
        </w:tc>
        <w:tc>
          <w:tcPr>
            <w:tcW w:w="6159" w:type="dxa"/>
            <w:tcBorders>
              <w:top w:val="single" w:sz="5" w:space="0" w:color="000000"/>
              <w:left w:val="single" w:sz="5" w:space="0" w:color="000000"/>
              <w:bottom w:val="single" w:sz="5" w:space="0" w:color="000000"/>
              <w:right w:val="single" w:sz="5" w:space="0" w:color="000000"/>
            </w:tcBorders>
          </w:tcPr>
          <w:p w14:paraId="15E1881D" w14:textId="77777777" w:rsidR="00DF0849" w:rsidRPr="00066A10" w:rsidRDefault="00DF0849" w:rsidP="00BE21BB">
            <w:pPr>
              <w:pStyle w:val="TableParagraph"/>
              <w:spacing w:before="19"/>
              <w:ind w:left="102"/>
              <w:rPr>
                <w:sz w:val="24"/>
                <w:szCs w:val="24"/>
              </w:rPr>
            </w:pPr>
            <w:proofErr w:type="spellStart"/>
            <w:r w:rsidRPr="00066A10">
              <w:rPr>
                <w:spacing w:val="-1"/>
                <w:sz w:val="24"/>
                <w:szCs w:val="24"/>
              </w:rPr>
              <w:t>Мотопомпа</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082F8FE3" w14:textId="77777777" w:rsidR="00DF0849" w:rsidRPr="00066A10" w:rsidRDefault="00DF0849" w:rsidP="00BE21BB">
            <w:pPr>
              <w:pStyle w:val="TableParagraph"/>
              <w:spacing w:before="19"/>
              <w:ind w:right="4"/>
              <w:jc w:val="center"/>
              <w:rPr>
                <w:sz w:val="24"/>
                <w:szCs w:val="24"/>
              </w:rPr>
            </w:pPr>
            <w:proofErr w:type="spellStart"/>
            <w:r w:rsidRPr="00066A10">
              <w:rPr>
                <w:sz w:val="24"/>
                <w:szCs w:val="24"/>
              </w:rPr>
              <w:t>шт</w:t>
            </w:r>
            <w:proofErr w:type="spellEnd"/>
            <w:r w:rsidRPr="00066A10">
              <w:rPr>
                <w:sz w:val="24"/>
                <w:szCs w:val="24"/>
              </w:rPr>
              <w:t>.</w:t>
            </w:r>
          </w:p>
        </w:tc>
        <w:tc>
          <w:tcPr>
            <w:tcW w:w="1498" w:type="dxa"/>
            <w:tcBorders>
              <w:top w:val="single" w:sz="5" w:space="0" w:color="000000"/>
              <w:left w:val="single" w:sz="5" w:space="0" w:color="000000"/>
              <w:bottom w:val="single" w:sz="5" w:space="0" w:color="000000"/>
              <w:right w:val="single" w:sz="5" w:space="0" w:color="000000"/>
            </w:tcBorders>
          </w:tcPr>
          <w:p w14:paraId="23AFB8A8" w14:textId="77777777" w:rsidR="00DF0849" w:rsidRPr="00066A10" w:rsidRDefault="00DF0849" w:rsidP="00BE21BB">
            <w:pPr>
              <w:pStyle w:val="TableParagraph"/>
              <w:spacing w:before="19"/>
              <w:ind w:right="2"/>
              <w:jc w:val="center"/>
              <w:rPr>
                <w:sz w:val="24"/>
                <w:szCs w:val="24"/>
                <w:lang w:val="ru-RU"/>
              </w:rPr>
            </w:pPr>
            <w:r w:rsidRPr="00066A10">
              <w:rPr>
                <w:sz w:val="24"/>
                <w:szCs w:val="24"/>
                <w:lang w:val="ru-RU"/>
              </w:rPr>
              <w:t>1</w:t>
            </w:r>
          </w:p>
        </w:tc>
      </w:tr>
      <w:tr w:rsidR="00DF0849" w:rsidRPr="00B26A30" w14:paraId="39E8E60C" w14:textId="77777777" w:rsidTr="00BE21BB">
        <w:trPr>
          <w:trHeight w:hRule="exact" w:val="326"/>
        </w:trPr>
        <w:tc>
          <w:tcPr>
            <w:tcW w:w="797" w:type="dxa"/>
            <w:tcBorders>
              <w:top w:val="single" w:sz="5" w:space="0" w:color="000000"/>
              <w:left w:val="single" w:sz="5" w:space="0" w:color="000000"/>
              <w:bottom w:val="single" w:sz="5" w:space="0" w:color="000000"/>
              <w:right w:val="single" w:sz="5" w:space="0" w:color="000000"/>
            </w:tcBorders>
          </w:tcPr>
          <w:p w14:paraId="1F1A6317" w14:textId="77777777" w:rsidR="00DF0849" w:rsidRPr="00E22D01" w:rsidRDefault="00DF0849" w:rsidP="00BE21BB">
            <w:pPr>
              <w:pStyle w:val="TableParagraph"/>
              <w:spacing w:before="19"/>
              <w:jc w:val="center"/>
              <w:rPr>
                <w:sz w:val="24"/>
                <w:szCs w:val="24"/>
                <w:lang w:val="ru-RU"/>
              </w:rPr>
            </w:pPr>
            <w:r>
              <w:rPr>
                <w:sz w:val="24"/>
                <w:lang w:val="ru-RU"/>
              </w:rPr>
              <w:t>2</w:t>
            </w:r>
          </w:p>
        </w:tc>
        <w:tc>
          <w:tcPr>
            <w:tcW w:w="6159" w:type="dxa"/>
            <w:tcBorders>
              <w:top w:val="single" w:sz="5" w:space="0" w:color="000000"/>
              <w:left w:val="single" w:sz="5" w:space="0" w:color="000000"/>
              <w:bottom w:val="single" w:sz="5" w:space="0" w:color="000000"/>
              <w:right w:val="single" w:sz="5" w:space="0" w:color="000000"/>
            </w:tcBorders>
          </w:tcPr>
          <w:p w14:paraId="52582F6A" w14:textId="77777777" w:rsidR="00DF0849" w:rsidRPr="00066A10" w:rsidRDefault="00DF0849" w:rsidP="00BE21BB">
            <w:pPr>
              <w:pStyle w:val="TableParagraph"/>
              <w:spacing w:before="19"/>
              <w:ind w:left="102"/>
              <w:rPr>
                <w:sz w:val="24"/>
                <w:szCs w:val="24"/>
              </w:rPr>
            </w:pPr>
            <w:proofErr w:type="spellStart"/>
            <w:r w:rsidRPr="00066A10">
              <w:rPr>
                <w:spacing w:val="-1"/>
                <w:sz w:val="24"/>
                <w:szCs w:val="24"/>
              </w:rPr>
              <w:t>Аппарат</w:t>
            </w:r>
            <w:proofErr w:type="spellEnd"/>
            <w:r w:rsidRPr="00066A10">
              <w:rPr>
                <w:sz w:val="24"/>
                <w:szCs w:val="24"/>
              </w:rPr>
              <w:t xml:space="preserve"> </w:t>
            </w:r>
            <w:proofErr w:type="spellStart"/>
            <w:r w:rsidRPr="00066A10">
              <w:rPr>
                <w:sz w:val="24"/>
                <w:szCs w:val="24"/>
              </w:rPr>
              <w:t>ручной</w:t>
            </w:r>
            <w:proofErr w:type="spellEnd"/>
            <w:r w:rsidRPr="00066A10">
              <w:rPr>
                <w:spacing w:val="2"/>
                <w:sz w:val="24"/>
                <w:szCs w:val="24"/>
              </w:rPr>
              <w:t xml:space="preserve"> </w:t>
            </w:r>
            <w:proofErr w:type="spellStart"/>
            <w:r w:rsidRPr="00066A10">
              <w:rPr>
                <w:spacing w:val="-1"/>
                <w:sz w:val="24"/>
                <w:szCs w:val="24"/>
              </w:rPr>
              <w:t>дуговой</w:t>
            </w:r>
            <w:proofErr w:type="spellEnd"/>
            <w:r w:rsidRPr="00066A10">
              <w:rPr>
                <w:sz w:val="24"/>
                <w:szCs w:val="24"/>
              </w:rPr>
              <w:t xml:space="preserve"> </w:t>
            </w:r>
            <w:proofErr w:type="spellStart"/>
            <w:r w:rsidRPr="00066A10">
              <w:rPr>
                <w:spacing w:val="-1"/>
                <w:sz w:val="24"/>
                <w:szCs w:val="24"/>
              </w:rPr>
              <w:t>сварки</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1C1FC8FB" w14:textId="77777777" w:rsidR="00DF0849" w:rsidRPr="00066A10" w:rsidRDefault="00DF0849" w:rsidP="00BE21BB">
            <w:pPr>
              <w:pStyle w:val="TableParagraph"/>
              <w:spacing w:before="19"/>
              <w:ind w:right="6"/>
              <w:jc w:val="center"/>
              <w:rPr>
                <w:sz w:val="24"/>
                <w:szCs w:val="24"/>
              </w:rPr>
            </w:pPr>
            <w:proofErr w:type="spellStart"/>
            <w:r w:rsidRPr="00066A10">
              <w:rPr>
                <w:sz w:val="24"/>
                <w:szCs w:val="24"/>
              </w:rPr>
              <w:t>шт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0A6E0600" w14:textId="77777777" w:rsidR="00DF0849" w:rsidRPr="00066A10" w:rsidRDefault="00DF0849" w:rsidP="00BE21BB">
            <w:pPr>
              <w:pStyle w:val="TableParagraph"/>
              <w:spacing w:before="19"/>
              <w:ind w:right="2"/>
              <w:jc w:val="center"/>
              <w:rPr>
                <w:sz w:val="24"/>
                <w:szCs w:val="24"/>
                <w:lang w:val="ru-RU"/>
              </w:rPr>
            </w:pPr>
            <w:r w:rsidRPr="00066A10">
              <w:rPr>
                <w:sz w:val="24"/>
                <w:szCs w:val="24"/>
                <w:lang w:val="ru-RU"/>
              </w:rPr>
              <w:t>1</w:t>
            </w:r>
          </w:p>
        </w:tc>
      </w:tr>
      <w:tr w:rsidR="00DF0849" w:rsidRPr="00B26A30" w14:paraId="7AD43C3D" w14:textId="77777777" w:rsidTr="00BE21BB">
        <w:trPr>
          <w:trHeight w:hRule="exact" w:val="325"/>
        </w:trPr>
        <w:tc>
          <w:tcPr>
            <w:tcW w:w="797" w:type="dxa"/>
            <w:tcBorders>
              <w:top w:val="single" w:sz="5" w:space="0" w:color="000000"/>
              <w:left w:val="single" w:sz="5" w:space="0" w:color="000000"/>
              <w:bottom w:val="single" w:sz="5" w:space="0" w:color="000000"/>
              <w:right w:val="single" w:sz="5" w:space="0" w:color="000000"/>
            </w:tcBorders>
          </w:tcPr>
          <w:p w14:paraId="36CE2F1B" w14:textId="77777777" w:rsidR="00DF0849" w:rsidRPr="00E22D01" w:rsidRDefault="00DF0849" w:rsidP="00BE21BB">
            <w:pPr>
              <w:pStyle w:val="TableParagraph"/>
              <w:spacing w:before="18"/>
              <w:jc w:val="center"/>
              <w:rPr>
                <w:sz w:val="24"/>
                <w:szCs w:val="24"/>
                <w:lang w:val="ru-RU"/>
              </w:rPr>
            </w:pPr>
            <w:r>
              <w:rPr>
                <w:sz w:val="24"/>
                <w:lang w:val="ru-RU"/>
              </w:rPr>
              <w:t>3</w:t>
            </w:r>
          </w:p>
        </w:tc>
        <w:tc>
          <w:tcPr>
            <w:tcW w:w="6159" w:type="dxa"/>
            <w:tcBorders>
              <w:top w:val="single" w:sz="5" w:space="0" w:color="000000"/>
              <w:left w:val="single" w:sz="5" w:space="0" w:color="000000"/>
              <w:bottom w:val="single" w:sz="5" w:space="0" w:color="000000"/>
              <w:right w:val="single" w:sz="5" w:space="0" w:color="000000"/>
            </w:tcBorders>
          </w:tcPr>
          <w:p w14:paraId="1EF1E2FF" w14:textId="77777777" w:rsidR="00DF0849" w:rsidRPr="00066A10" w:rsidRDefault="00DF0849" w:rsidP="00BE21BB">
            <w:pPr>
              <w:pStyle w:val="TableParagraph"/>
              <w:spacing w:before="18"/>
              <w:ind w:left="102"/>
              <w:rPr>
                <w:sz w:val="24"/>
                <w:szCs w:val="24"/>
              </w:rPr>
            </w:pPr>
            <w:proofErr w:type="spellStart"/>
            <w:r w:rsidRPr="00066A10">
              <w:rPr>
                <w:spacing w:val="-1"/>
                <w:sz w:val="24"/>
                <w:szCs w:val="24"/>
              </w:rPr>
              <w:t>Бензиновый</w:t>
            </w:r>
            <w:proofErr w:type="spellEnd"/>
            <w:r w:rsidRPr="00066A10">
              <w:rPr>
                <w:sz w:val="24"/>
                <w:szCs w:val="24"/>
              </w:rPr>
              <w:t xml:space="preserve"> </w:t>
            </w:r>
            <w:proofErr w:type="spellStart"/>
            <w:r w:rsidRPr="00066A10">
              <w:rPr>
                <w:spacing w:val="-1"/>
                <w:sz w:val="24"/>
                <w:szCs w:val="24"/>
              </w:rPr>
              <w:t>генератор</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409E0F5A" w14:textId="77777777" w:rsidR="00DF0849" w:rsidRPr="00066A10" w:rsidRDefault="00DF0849" w:rsidP="00BE21BB">
            <w:pPr>
              <w:pStyle w:val="TableParagraph"/>
              <w:spacing w:before="18"/>
              <w:ind w:right="6"/>
              <w:jc w:val="center"/>
              <w:rPr>
                <w:sz w:val="24"/>
                <w:szCs w:val="24"/>
              </w:rPr>
            </w:pPr>
            <w:proofErr w:type="spellStart"/>
            <w:r w:rsidRPr="00066A10">
              <w:rPr>
                <w:sz w:val="24"/>
                <w:szCs w:val="24"/>
              </w:rPr>
              <w:t>шт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0ABFCAD0" w14:textId="77777777" w:rsidR="00DF0849" w:rsidRPr="00066A10" w:rsidRDefault="00DF0849" w:rsidP="00BE21BB">
            <w:pPr>
              <w:pStyle w:val="TableParagraph"/>
              <w:spacing w:before="18"/>
              <w:ind w:right="2"/>
              <w:jc w:val="center"/>
              <w:rPr>
                <w:sz w:val="24"/>
                <w:szCs w:val="24"/>
                <w:lang w:val="ru-RU"/>
              </w:rPr>
            </w:pPr>
            <w:r w:rsidRPr="00066A10">
              <w:rPr>
                <w:sz w:val="24"/>
                <w:szCs w:val="24"/>
                <w:lang w:val="ru-RU"/>
              </w:rPr>
              <w:t>1</w:t>
            </w:r>
          </w:p>
        </w:tc>
      </w:tr>
      <w:tr w:rsidR="00DF0849" w:rsidRPr="00B26A30" w14:paraId="1F7369A8" w14:textId="77777777" w:rsidTr="00BE21BB">
        <w:trPr>
          <w:trHeight w:hRule="exact" w:val="324"/>
        </w:trPr>
        <w:tc>
          <w:tcPr>
            <w:tcW w:w="797" w:type="dxa"/>
            <w:tcBorders>
              <w:top w:val="single" w:sz="5" w:space="0" w:color="000000"/>
              <w:left w:val="single" w:sz="5" w:space="0" w:color="000000"/>
              <w:bottom w:val="single" w:sz="5" w:space="0" w:color="000000"/>
              <w:right w:val="single" w:sz="5" w:space="0" w:color="000000"/>
            </w:tcBorders>
          </w:tcPr>
          <w:p w14:paraId="3B17F695" w14:textId="77777777" w:rsidR="00DF0849" w:rsidRPr="00E22D01" w:rsidRDefault="00DF0849" w:rsidP="00BE21BB">
            <w:pPr>
              <w:pStyle w:val="TableParagraph"/>
              <w:spacing w:before="17"/>
              <w:jc w:val="center"/>
              <w:rPr>
                <w:sz w:val="24"/>
                <w:szCs w:val="24"/>
                <w:lang w:val="ru-RU"/>
              </w:rPr>
            </w:pPr>
            <w:r>
              <w:rPr>
                <w:sz w:val="24"/>
                <w:lang w:val="ru-RU"/>
              </w:rPr>
              <w:t>4</w:t>
            </w:r>
          </w:p>
        </w:tc>
        <w:tc>
          <w:tcPr>
            <w:tcW w:w="6159" w:type="dxa"/>
            <w:tcBorders>
              <w:top w:val="single" w:sz="5" w:space="0" w:color="000000"/>
              <w:left w:val="single" w:sz="5" w:space="0" w:color="000000"/>
              <w:bottom w:val="single" w:sz="5" w:space="0" w:color="000000"/>
              <w:right w:val="single" w:sz="5" w:space="0" w:color="000000"/>
            </w:tcBorders>
          </w:tcPr>
          <w:p w14:paraId="215B86E0" w14:textId="77777777" w:rsidR="00DF0849" w:rsidRPr="00066A10" w:rsidRDefault="00DF0849" w:rsidP="00BE21BB">
            <w:pPr>
              <w:pStyle w:val="TableParagraph"/>
              <w:spacing w:before="17"/>
              <w:ind w:left="102"/>
              <w:rPr>
                <w:sz w:val="24"/>
                <w:szCs w:val="24"/>
              </w:rPr>
            </w:pPr>
            <w:proofErr w:type="spellStart"/>
            <w:r w:rsidRPr="00066A10">
              <w:rPr>
                <w:spacing w:val="-1"/>
                <w:sz w:val="24"/>
                <w:szCs w:val="24"/>
              </w:rPr>
              <w:t>Углошлифовальная</w:t>
            </w:r>
            <w:proofErr w:type="spellEnd"/>
            <w:r w:rsidRPr="00066A10">
              <w:rPr>
                <w:sz w:val="24"/>
                <w:szCs w:val="24"/>
              </w:rPr>
              <w:t xml:space="preserve"> </w:t>
            </w:r>
            <w:proofErr w:type="spellStart"/>
            <w:r w:rsidRPr="00066A10">
              <w:rPr>
                <w:spacing w:val="-1"/>
                <w:sz w:val="24"/>
                <w:szCs w:val="24"/>
              </w:rPr>
              <w:t>машина</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4F52038F" w14:textId="77777777" w:rsidR="00DF0849" w:rsidRPr="00066A10" w:rsidRDefault="00DF0849" w:rsidP="00BE21BB">
            <w:pPr>
              <w:pStyle w:val="TableParagraph"/>
              <w:spacing w:before="17"/>
              <w:ind w:right="6"/>
              <w:jc w:val="center"/>
              <w:rPr>
                <w:sz w:val="24"/>
                <w:szCs w:val="24"/>
              </w:rPr>
            </w:pPr>
            <w:proofErr w:type="spellStart"/>
            <w:r w:rsidRPr="00066A10">
              <w:rPr>
                <w:sz w:val="24"/>
                <w:szCs w:val="24"/>
              </w:rPr>
              <w:t>шт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185F6A08" w14:textId="77777777" w:rsidR="00DF0849" w:rsidRPr="00066A10" w:rsidRDefault="00DF0849" w:rsidP="00BE21BB">
            <w:pPr>
              <w:pStyle w:val="TableParagraph"/>
              <w:spacing w:before="17"/>
              <w:ind w:right="2"/>
              <w:jc w:val="center"/>
              <w:rPr>
                <w:sz w:val="24"/>
                <w:szCs w:val="24"/>
                <w:lang w:val="ru-RU"/>
              </w:rPr>
            </w:pPr>
            <w:r w:rsidRPr="00066A10">
              <w:rPr>
                <w:sz w:val="24"/>
                <w:szCs w:val="24"/>
                <w:lang w:val="ru-RU"/>
              </w:rPr>
              <w:t>1</w:t>
            </w:r>
          </w:p>
        </w:tc>
      </w:tr>
      <w:tr w:rsidR="00DF0849" w:rsidRPr="00B26A30" w14:paraId="5F420124" w14:textId="77777777" w:rsidTr="00BE21BB">
        <w:trPr>
          <w:trHeight w:hRule="exact" w:val="326"/>
        </w:trPr>
        <w:tc>
          <w:tcPr>
            <w:tcW w:w="797" w:type="dxa"/>
            <w:tcBorders>
              <w:top w:val="single" w:sz="5" w:space="0" w:color="000000"/>
              <w:left w:val="single" w:sz="5" w:space="0" w:color="000000"/>
              <w:bottom w:val="single" w:sz="5" w:space="0" w:color="000000"/>
              <w:right w:val="single" w:sz="5" w:space="0" w:color="000000"/>
            </w:tcBorders>
          </w:tcPr>
          <w:p w14:paraId="29A92714" w14:textId="77777777" w:rsidR="00DF0849" w:rsidRPr="00E22D01" w:rsidRDefault="00DF0849" w:rsidP="00BE21BB">
            <w:pPr>
              <w:pStyle w:val="TableParagraph"/>
              <w:spacing w:before="19"/>
              <w:jc w:val="center"/>
              <w:rPr>
                <w:sz w:val="24"/>
                <w:szCs w:val="24"/>
                <w:lang w:val="ru-RU"/>
              </w:rPr>
            </w:pPr>
            <w:r>
              <w:rPr>
                <w:sz w:val="24"/>
                <w:lang w:val="ru-RU"/>
              </w:rPr>
              <w:t>5</w:t>
            </w:r>
          </w:p>
        </w:tc>
        <w:tc>
          <w:tcPr>
            <w:tcW w:w="6159" w:type="dxa"/>
            <w:tcBorders>
              <w:top w:val="single" w:sz="5" w:space="0" w:color="000000"/>
              <w:left w:val="single" w:sz="5" w:space="0" w:color="000000"/>
              <w:bottom w:val="single" w:sz="5" w:space="0" w:color="000000"/>
              <w:right w:val="single" w:sz="5" w:space="0" w:color="000000"/>
            </w:tcBorders>
          </w:tcPr>
          <w:p w14:paraId="594CE3F6" w14:textId="77777777" w:rsidR="00DF0849" w:rsidRPr="00066A10" w:rsidRDefault="00DF0849" w:rsidP="00BE21BB">
            <w:pPr>
              <w:pStyle w:val="TableParagraph"/>
              <w:spacing w:before="19"/>
              <w:ind w:left="102"/>
              <w:rPr>
                <w:sz w:val="24"/>
                <w:szCs w:val="24"/>
              </w:rPr>
            </w:pPr>
            <w:proofErr w:type="spellStart"/>
            <w:r w:rsidRPr="00066A10">
              <w:rPr>
                <w:spacing w:val="-1"/>
                <w:sz w:val="24"/>
                <w:szCs w:val="24"/>
              </w:rPr>
              <w:t>Набор</w:t>
            </w:r>
            <w:proofErr w:type="spellEnd"/>
            <w:r w:rsidRPr="00066A10">
              <w:rPr>
                <w:sz w:val="24"/>
                <w:szCs w:val="24"/>
              </w:rPr>
              <w:t xml:space="preserve"> </w:t>
            </w:r>
            <w:proofErr w:type="spellStart"/>
            <w:r w:rsidRPr="00066A10">
              <w:rPr>
                <w:spacing w:val="-1"/>
                <w:sz w:val="24"/>
                <w:szCs w:val="24"/>
              </w:rPr>
              <w:t>ключей</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75D228F5" w14:textId="77777777" w:rsidR="00DF0849" w:rsidRPr="00066A10" w:rsidRDefault="00DF0849" w:rsidP="00BE21BB">
            <w:pPr>
              <w:pStyle w:val="TableParagraph"/>
              <w:spacing w:before="19"/>
              <w:ind w:left="99"/>
              <w:rPr>
                <w:sz w:val="24"/>
                <w:szCs w:val="24"/>
              </w:rPr>
            </w:pPr>
            <w:proofErr w:type="spellStart"/>
            <w:r w:rsidRPr="00066A10">
              <w:rPr>
                <w:spacing w:val="-1"/>
                <w:sz w:val="24"/>
                <w:szCs w:val="24"/>
              </w:rPr>
              <w:t>комплект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1A7A41FB" w14:textId="77777777" w:rsidR="00DF0849" w:rsidRPr="00066A10" w:rsidRDefault="00DF0849" w:rsidP="00BE21BB">
            <w:pPr>
              <w:pStyle w:val="TableParagraph"/>
              <w:spacing w:before="19"/>
              <w:ind w:right="2"/>
              <w:jc w:val="center"/>
              <w:rPr>
                <w:sz w:val="24"/>
                <w:szCs w:val="24"/>
                <w:lang w:val="ru-RU"/>
              </w:rPr>
            </w:pPr>
            <w:r w:rsidRPr="00066A10">
              <w:rPr>
                <w:sz w:val="24"/>
                <w:szCs w:val="24"/>
                <w:lang w:val="ru-RU"/>
              </w:rPr>
              <w:t>1</w:t>
            </w:r>
          </w:p>
        </w:tc>
      </w:tr>
      <w:tr w:rsidR="00DF0849" w:rsidRPr="00B26A30" w14:paraId="6AA87723" w14:textId="77777777" w:rsidTr="00BE21BB">
        <w:trPr>
          <w:trHeight w:hRule="exact" w:val="326"/>
        </w:trPr>
        <w:tc>
          <w:tcPr>
            <w:tcW w:w="9635" w:type="dxa"/>
            <w:gridSpan w:val="4"/>
            <w:tcBorders>
              <w:top w:val="single" w:sz="5" w:space="0" w:color="000000"/>
              <w:left w:val="single" w:sz="5" w:space="0" w:color="000000"/>
              <w:bottom w:val="single" w:sz="5" w:space="0" w:color="000000"/>
              <w:right w:val="single" w:sz="5" w:space="0" w:color="000000"/>
            </w:tcBorders>
          </w:tcPr>
          <w:p w14:paraId="02329C72" w14:textId="77777777" w:rsidR="00DF0849" w:rsidRPr="00066A10" w:rsidRDefault="00DF0849" w:rsidP="00BE21BB">
            <w:pPr>
              <w:pStyle w:val="TableParagraph"/>
              <w:spacing w:before="19"/>
              <w:ind w:right="1"/>
              <w:jc w:val="center"/>
              <w:rPr>
                <w:sz w:val="24"/>
                <w:szCs w:val="24"/>
              </w:rPr>
            </w:pPr>
            <w:proofErr w:type="spellStart"/>
            <w:r w:rsidRPr="00066A10">
              <w:rPr>
                <w:spacing w:val="-1"/>
                <w:sz w:val="24"/>
                <w:szCs w:val="24"/>
              </w:rPr>
              <w:t>Средства</w:t>
            </w:r>
            <w:proofErr w:type="spellEnd"/>
            <w:r w:rsidRPr="00066A10">
              <w:rPr>
                <w:spacing w:val="-1"/>
                <w:sz w:val="24"/>
                <w:szCs w:val="24"/>
              </w:rPr>
              <w:t xml:space="preserve"> </w:t>
            </w:r>
            <w:proofErr w:type="spellStart"/>
            <w:r w:rsidRPr="00066A10">
              <w:rPr>
                <w:spacing w:val="-1"/>
                <w:sz w:val="24"/>
                <w:szCs w:val="24"/>
              </w:rPr>
              <w:t>пожаротушения</w:t>
            </w:r>
            <w:proofErr w:type="spellEnd"/>
          </w:p>
        </w:tc>
      </w:tr>
      <w:tr w:rsidR="00DF0849" w:rsidRPr="00B26A30" w14:paraId="189FA187" w14:textId="77777777" w:rsidTr="00BE21BB">
        <w:trPr>
          <w:trHeight w:hRule="exact" w:val="324"/>
        </w:trPr>
        <w:tc>
          <w:tcPr>
            <w:tcW w:w="797" w:type="dxa"/>
            <w:tcBorders>
              <w:top w:val="single" w:sz="5" w:space="0" w:color="000000"/>
              <w:left w:val="single" w:sz="5" w:space="0" w:color="000000"/>
              <w:bottom w:val="single" w:sz="5" w:space="0" w:color="000000"/>
              <w:right w:val="single" w:sz="5" w:space="0" w:color="000000"/>
            </w:tcBorders>
          </w:tcPr>
          <w:p w14:paraId="5BEF5C9F" w14:textId="77777777" w:rsidR="00DF0849" w:rsidRPr="00B26A30" w:rsidRDefault="00DF0849" w:rsidP="00BE21BB">
            <w:pPr>
              <w:pStyle w:val="TableParagraph"/>
              <w:spacing w:before="17"/>
              <w:jc w:val="center"/>
              <w:rPr>
                <w:sz w:val="24"/>
                <w:szCs w:val="24"/>
              </w:rPr>
            </w:pPr>
            <w:r w:rsidRPr="00B26A30">
              <w:rPr>
                <w:sz w:val="24"/>
              </w:rPr>
              <w:t>1</w:t>
            </w:r>
          </w:p>
        </w:tc>
        <w:tc>
          <w:tcPr>
            <w:tcW w:w="6159" w:type="dxa"/>
            <w:tcBorders>
              <w:top w:val="single" w:sz="5" w:space="0" w:color="000000"/>
              <w:left w:val="single" w:sz="5" w:space="0" w:color="000000"/>
              <w:bottom w:val="single" w:sz="5" w:space="0" w:color="000000"/>
              <w:right w:val="single" w:sz="5" w:space="0" w:color="000000"/>
            </w:tcBorders>
          </w:tcPr>
          <w:p w14:paraId="08C1279E" w14:textId="77777777" w:rsidR="00DF0849" w:rsidRPr="00066A10" w:rsidRDefault="00DF0849" w:rsidP="00BE21BB">
            <w:pPr>
              <w:pStyle w:val="TableParagraph"/>
              <w:spacing w:before="17"/>
              <w:ind w:left="102"/>
              <w:rPr>
                <w:sz w:val="24"/>
                <w:szCs w:val="24"/>
              </w:rPr>
            </w:pPr>
            <w:proofErr w:type="spellStart"/>
            <w:r w:rsidRPr="00066A10">
              <w:rPr>
                <w:sz w:val="24"/>
                <w:szCs w:val="24"/>
              </w:rPr>
              <w:t>огнетушители</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7519826E" w14:textId="77777777" w:rsidR="00DF0849" w:rsidRPr="00066A10" w:rsidRDefault="00DF0849" w:rsidP="00BE21BB">
            <w:pPr>
              <w:pStyle w:val="TableParagraph"/>
              <w:spacing w:before="17"/>
              <w:ind w:right="4"/>
              <w:jc w:val="center"/>
              <w:rPr>
                <w:sz w:val="24"/>
                <w:szCs w:val="24"/>
              </w:rPr>
            </w:pPr>
            <w:proofErr w:type="spellStart"/>
            <w:r w:rsidRPr="00066A10">
              <w:rPr>
                <w:sz w:val="24"/>
                <w:szCs w:val="24"/>
              </w:rPr>
              <w:t>шт</w:t>
            </w:r>
            <w:proofErr w:type="spellEnd"/>
            <w:r w:rsidRPr="00066A10">
              <w:rPr>
                <w:sz w:val="24"/>
                <w:szCs w:val="24"/>
              </w:rPr>
              <w:t>.</w:t>
            </w:r>
          </w:p>
        </w:tc>
        <w:tc>
          <w:tcPr>
            <w:tcW w:w="1498" w:type="dxa"/>
            <w:tcBorders>
              <w:top w:val="single" w:sz="5" w:space="0" w:color="000000"/>
              <w:left w:val="single" w:sz="5" w:space="0" w:color="000000"/>
              <w:bottom w:val="single" w:sz="5" w:space="0" w:color="000000"/>
              <w:right w:val="single" w:sz="5" w:space="0" w:color="000000"/>
            </w:tcBorders>
          </w:tcPr>
          <w:p w14:paraId="6EADB257" w14:textId="77777777" w:rsidR="00DF0849" w:rsidRPr="00066A10" w:rsidRDefault="00DF0849" w:rsidP="00BE21BB">
            <w:pPr>
              <w:pStyle w:val="TableParagraph"/>
              <w:spacing w:before="17"/>
              <w:ind w:right="2"/>
              <w:jc w:val="center"/>
              <w:rPr>
                <w:sz w:val="24"/>
                <w:szCs w:val="24"/>
                <w:lang w:val="ru-RU"/>
              </w:rPr>
            </w:pPr>
            <w:r w:rsidRPr="00066A10">
              <w:rPr>
                <w:sz w:val="24"/>
                <w:szCs w:val="24"/>
                <w:lang w:val="ru-RU"/>
              </w:rPr>
              <w:t>2</w:t>
            </w:r>
          </w:p>
        </w:tc>
      </w:tr>
      <w:tr w:rsidR="00DF0849" w:rsidRPr="00B26A30" w14:paraId="3C1C81D7" w14:textId="77777777" w:rsidTr="00BE21BB">
        <w:trPr>
          <w:trHeight w:hRule="exact" w:val="326"/>
        </w:trPr>
        <w:tc>
          <w:tcPr>
            <w:tcW w:w="797" w:type="dxa"/>
            <w:tcBorders>
              <w:top w:val="single" w:sz="5" w:space="0" w:color="000000"/>
              <w:left w:val="single" w:sz="5" w:space="0" w:color="000000"/>
              <w:bottom w:val="single" w:sz="5" w:space="0" w:color="000000"/>
              <w:right w:val="single" w:sz="5" w:space="0" w:color="000000"/>
            </w:tcBorders>
          </w:tcPr>
          <w:p w14:paraId="3F047D80" w14:textId="77777777" w:rsidR="00DF0849" w:rsidRPr="00B26A30" w:rsidRDefault="00DF0849" w:rsidP="00BE21BB">
            <w:pPr>
              <w:pStyle w:val="TableParagraph"/>
              <w:spacing w:before="17"/>
              <w:jc w:val="center"/>
              <w:rPr>
                <w:sz w:val="24"/>
                <w:szCs w:val="24"/>
              </w:rPr>
            </w:pPr>
            <w:r w:rsidRPr="00B26A30">
              <w:rPr>
                <w:sz w:val="24"/>
              </w:rPr>
              <w:t>2</w:t>
            </w:r>
          </w:p>
        </w:tc>
        <w:tc>
          <w:tcPr>
            <w:tcW w:w="6159" w:type="dxa"/>
            <w:tcBorders>
              <w:top w:val="single" w:sz="5" w:space="0" w:color="000000"/>
              <w:left w:val="single" w:sz="5" w:space="0" w:color="000000"/>
              <w:bottom w:val="single" w:sz="5" w:space="0" w:color="000000"/>
              <w:right w:val="single" w:sz="5" w:space="0" w:color="000000"/>
            </w:tcBorders>
          </w:tcPr>
          <w:p w14:paraId="2A4F7FF4" w14:textId="77777777" w:rsidR="00DF0849" w:rsidRPr="00066A10" w:rsidRDefault="00DF0849" w:rsidP="00BE21BB">
            <w:pPr>
              <w:pStyle w:val="TableParagraph"/>
              <w:spacing w:before="17"/>
              <w:ind w:left="102"/>
              <w:rPr>
                <w:sz w:val="24"/>
                <w:szCs w:val="24"/>
              </w:rPr>
            </w:pPr>
            <w:proofErr w:type="spellStart"/>
            <w:r w:rsidRPr="00066A10">
              <w:rPr>
                <w:sz w:val="24"/>
                <w:szCs w:val="24"/>
              </w:rPr>
              <w:t>ящик</w:t>
            </w:r>
            <w:proofErr w:type="spellEnd"/>
            <w:r w:rsidRPr="00066A10">
              <w:rPr>
                <w:sz w:val="24"/>
                <w:szCs w:val="24"/>
              </w:rPr>
              <w:t xml:space="preserve"> </w:t>
            </w:r>
            <w:proofErr w:type="spellStart"/>
            <w:r w:rsidRPr="00066A10">
              <w:rPr>
                <w:spacing w:val="-1"/>
                <w:sz w:val="24"/>
                <w:szCs w:val="24"/>
              </w:rPr>
              <w:t>вместимостью</w:t>
            </w:r>
            <w:proofErr w:type="spellEnd"/>
            <w:r w:rsidRPr="00066A10">
              <w:rPr>
                <w:sz w:val="24"/>
                <w:szCs w:val="24"/>
              </w:rPr>
              <w:t xml:space="preserve"> 0,5</w:t>
            </w:r>
            <w:r w:rsidRPr="00066A10">
              <w:rPr>
                <w:spacing w:val="-3"/>
                <w:sz w:val="24"/>
                <w:szCs w:val="24"/>
              </w:rPr>
              <w:t xml:space="preserve"> </w:t>
            </w:r>
            <w:r w:rsidRPr="00066A10">
              <w:rPr>
                <w:spacing w:val="-1"/>
                <w:sz w:val="24"/>
                <w:szCs w:val="24"/>
              </w:rPr>
              <w:t>м3</w:t>
            </w:r>
          </w:p>
        </w:tc>
        <w:tc>
          <w:tcPr>
            <w:tcW w:w="1181" w:type="dxa"/>
            <w:tcBorders>
              <w:top w:val="single" w:sz="5" w:space="0" w:color="000000"/>
              <w:left w:val="single" w:sz="5" w:space="0" w:color="000000"/>
              <w:bottom w:val="single" w:sz="5" w:space="0" w:color="000000"/>
              <w:right w:val="single" w:sz="5" w:space="0" w:color="000000"/>
            </w:tcBorders>
          </w:tcPr>
          <w:p w14:paraId="46EC6F0F" w14:textId="77777777" w:rsidR="00DF0849" w:rsidRPr="00066A10" w:rsidRDefault="00DF0849" w:rsidP="00BE21BB">
            <w:pPr>
              <w:pStyle w:val="TableParagraph"/>
              <w:spacing w:before="17"/>
              <w:ind w:right="4"/>
              <w:jc w:val="center"/>
              <w:rPr>
                <w:sz w:val="24"/>
                <w:szCs w:val="24"/>
              </w:rPr>
            </w:pPr>
            <w:proofErr w:type="spellStart"/>
            <w:r w:rsidRPr="00066A10">
              <w:rPr>
                <w:sz w:val="24"/>
                <w:szCs w:val="24"/>
              </w:rPr>
              <w:t>шт</w:t>
            </w:r>
            <w:proofErr w:type="spellEnd"/>
            <w:r w:rsidRPr="00066A10">
              <w:rPr>
                <w:sz w:val="24"/>
                <w:szCs w:val="24"/>
              </w:rPr>
              <w:t>.</w:t>
            </w:r>
          </w:p>
        </w:tc>
        <w:tc>
          <w:tcPr>
            <w:tcW w:w="1498" w:type="dxa"/>
            <w:tcBorders>
              <w:top w:val="single" w:sz="5" w:space="0" w:color="000000"/>
              <w:left w:val="single" w:sz="5" w:space="0" w:color="000000"/>
              <w:bottom w:val="single" w:sz="5" w:space="0" w:color="000000"/>
              <w:right w:val="single" w:sz="5" w:space="0" w:color="000000"/>
            </w:tcBorders>
          </w:tcPr>
          <w:p w14:paraId="776D6DDC" w14:textId="77777777" w:rsidR="00DF0849" w:rsidRPr="00066A10" w:rsidRDefault="00DF0849" w:rsidP="00BE21BB">
            <w:pPr>
              <w:pStyle w:val="TableParagraph"/>
              <w:spacing w:before="17"/>
              <w:ind w:right="2"/>
              <w:jc w:val="center"/>
              <w:rPr>
                <w:sz w:val="24"/>
                <w:szCs w:val="24"/>
                <w:lang w:val="ru-RU"/>
              </w:rPr>
            </w:pPr>
            <w:r w:rsidRPr="00066A10">
              <w:rPr>
                <w:sz w:val="24"/>
                <w:szCs w:val="24"/>
                <w:lang w:val="ru-RU"/>
              </w:rPr>
              <w:t>1</w:t>
            </w:r>
          </w:p>
        </w:tc>
      </w:tr>
      <w:tr w:rsidR="00DF0849" w:rsidRPr="00B26A30" w14:paraId="17455616" w14:textId="77777777" w:rsidTr="00BE21BB">
        <w:trPr>
          <w:trHeight w:hRule="exact" w:val="324"/>
        </w:trPr>
        <w:tc>
          <w:tcPr>
            <w:tcW w:w="797" w:type="dxa"/>
            <w:tcBorders>
              <w:top w:val="single" w:sz="5" w:space="0" w:color="000000"/>
              <w:left w:val="single" w:sz="5" w:space="0" w:color="000000"/>
              <w:bottom w:val="single" w:sz="5" w:space="0" w:color="000000"/>
              <w:right w:val="single" w:sz="5" w:space="0" w:color="000000"/>
            </w:tcBorders>
          </w:tcPr>
          <w:p w14:paraId="2CADE4C1" w14:textId="77777777" w:rsidR="00DF0849" w:rsidRPr="00B26A30" w:rsidRDefault="00DF0849" w:rsidP="00BE21BB">
            <w:pPr>
              <w:pStyle w:val="TableParagraph"/>
              <w:spacing w:before="17"/>
              <w:jc w:val="center"/>
              <w:rPr>
                <w:sz w:val="24"/>
                <w:szCs w:val="24"/>
              </w:rPr>
            </w:pPr>
            <w:r w:rsidRPr="00B26A30">
              <w:rPr>
                <w:sz w:val="24"/>
              </w:rPr>
              <w:t>3</w:t>
            </w:r>
          </w:p>
        </w:tc>
        <w:tc>
          <w:tcPr>
            <w:tcW w:w="6159" w:type="dxa"/>
            <w:tcBorders>
              <w:top w:val="single" w:sz="5" w:space="0" w:color="000000"/>
              <w:left w:val="single" w:sz="5" w:space="0" w:color="000000"/>
              <w:bottom w:val="single" w:sz="5" w:space="0" w:color="000000"/>
              <w:right w:val="single" w:sz="5" w:space="0" w:color="000000"/>
            </w:tcBorders>
          </w:tcPr>
          <w:p w14:paraId="262D9D2D" w14:textId="77777777" w:rsidR="00DF0849" w:rsidRPr="00066A10" w:rsidRDefault="00DF0849" w:rsidP="00BE21BB">
            <w:pPr>
              <w:pStyle w:val="TableParagraph"/>
              <w:spacing w:before="17"/>
              <w:ind w:left="162"/>
              <w:rPr>
                <w:sz w:val="24"/>
                <w:szCs w:val="24"/>
              </w:rPr>
            </w:pPr>
            <w:proofErr w:type="spellStart"/>
            <w:r w:rsidRPr="00066A10">
              <w:rPr>
                <w:sz w:val="24"/>
                <w:szCs w:val="24"/>
              </w:rPr>
              <w:t>лопата</w:t>
            </w:r>
            <w:proofErr w:type="spellEnd"/>
            <w:r w:rsidRPr="00066A10">
              <w:rPr>
                <w:sz w:val="24"/>
                <w:szCs w:val="24"/>
              </w:rPr>
              <w:t xml:space="preserve"> </w:t>
            </w:r>
            <w:proofErr w:type="spellStart"/>
            <w:r w:rsidRPr="00066A10">
              <w:rPr>
                <w:spacing w:val="-1"/>
                <w:sz w:val="24"/>
                <w:szCs w:val="24"/>
              </w:rPr>
              <w:t>штыковая</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3EF391C0" w14:textId="77777777" w:rsidR="00DF0849" w:rsidRPr="00066A10" w:rsidRDefault="00DF0849" w:rsidP="00BE21BB">
            <w:pPr>
              <w:pStyle w:val="TableParagraph"/>
              <w:spacing w:before="17"/>
              <w:ind w:right="4"/>
              <w:jc w:val="center"/>
              <w:rPr>
                <w:sz w:val="24"/>
                <w:szCs w:val="24"/>
              </w:rPr>
            </w:pPr>
            <w:proofErr w:type="spellStart"/>
            <w:r w:rsidRPr="00066A10">
              <w:rPr>
                <w:sz w:val="24"/>
                <w:szCs w:val="24"/>
              </w:rPr>
              <w:t>шт</w:t>
            </w:r>
            <w:proofErr w:type="spellEnd"/>
            <w:r w:rsidRPr="00066A10">
              <w:rPr>
                <w:sz w:val="24"/>
                <w:szCs w:val="24"/>
              </w:rPr>
              <w:t>.</w:t>
            </w:r>
          </w:p>
        </w:tc>
        <w:tc>
          <w:tcPr>
            <w:tcW w:w="1498" w:type="dxa"/>
            <w:tcBorders>
              <w:top w:val="single" w:sz="5" w:space="0" w:color="000000"/>
              <w:left w:val="single" w:sz="5" w:space="0" w:color="000000"/>
              <w:bottom w:val="single" w:sz="5" w:space="0" w:color="000000"/>
              <w:right w:val="single" w:sz="5" w:space="0" w:color="000000"/>
            </w:tcBorders>
          </w:tcPr>
          <w:p w14:paraId="212B5AC1" w14:textId="77777777" w:rsidR="00DF0849" w:rsidRPr="00066A10" w:rsidRDefault="00DF0849" w:rsidP="00BE21BB">
            <w:pPr>
              <w:pStyle w:val="TableParagraph"/>
              <w:spacing w:before="17"/>
              <w:ind w:right="2"/>
              <w:jc w:val="center"/>
              <w:rPr>
                <w:sz w:val="24"/>
                <w:szCs w:val="24"/>
              </w:rPr>
            </w:pPr>
            <w:r w:rsidRPr="00066A10">
              <w:rPr>
                <w:sz w:val="24"/>
                <w:szCs w:val="24"/>
              </w:rPr>
              <w:t>2</w:t>
            </w:r>
          </w:p>
        </w:tc>
      </w:tr>
      <w:tr w:rsidR="00DF0849" w:rsidRPr="00B26A30" w14:paraId="140D1030" w14:textId="77777777" w:rsidTr="00BE21BB">
        <w:trPr>
          <w:trHeight w:hRule="exact" w:val="324"/>
        </w:trPr>
        <w:tc>
          <w:tcPr>
            <w:tcW w:w="797" w:type="dxa"/>
            <w:tcBorders>
              <w:top w:val="single" w:sz="5" w:space="0" w:color="000000"/>
              <w:left w:val="single" w:sz="5" w:space="0" w:color="000000"/>
              <w:bottom w:val="single" w:sz="5" w:space="0" w:color="000000"/>
              <w:right w:val="single" w:sz="5" w:space="0" w:color="000000"/>
            </w:tcBorders>
          </w:tcPr>
          <w:p w14:paraId="5A0457C4" w14:textId="77777777" w:rsidR="00DF0849" w:rsidRPr="00B26A30" w:rsidRDefault="00DF0849" w:rsidP="00BE21BB">
            <w:pPr>
              <w:pStyle w:val="TableParagraph"/>
              <w:spacing w:before="17"/>
              <w:jc w:val="center"/>
              <w:rPr>
                <w:sz w:val="24"/>
                <w:szCs w:val="24"/>
              </w:rPr>
            </w:pPr>
            <w:r w:rsidRPr="00B26A30">
              <w:rPr>
                <w:sz w:val="24"/>
              </w:rPr>
              <w:t>4</w:t>
            </w:r>
          </w:p>
        </w:tc>
        <w:tc>
          <w:tcPr>
            <w:tcW w:w="6159" w:type="dxa"/>
            <w:tcBorders>
              <w:top w:val="single" w:sz="5" w:space="0" w:color="000000"/>
              <w:left w:val="single" w:sz="5" w:space="0" w:color="000000"/>
              <w:bottom w:val="single" w:sz="5" w:space="0" w:color="000000"/>
              <w:right w:val="single" w:sz="5" w:space="0" w:color="000000"/>
            </w:tcBorders>
          </w:tcPr>
          <w:p w14:paraId="73A7E8DF" w14:textId="77777777" w:rsidR="00DF0849" w:rsidRPr="00066A10" w:rsidRDefault="00DF0849" w:rsidP="00BE21BB">
            <w:pPr>
              <w:pStyle w:val="TableParagraph"/>
              <w:spacing w:before="17"/>
              <w:ind w:left="102"/>
              <w:rPr>
                <w:sz w:val="24"/>
                <w:szCs w:val="24"/>
              </w:rPr>
            </w:pPr>
            <w:proofErr w:type="spellStart"/>
            <w:r w:rsidRPr="00066A10">
              <w:rPr>
                <w:spacing w:val="-1"/>
                <w:sz w:val="24"/>
                <w:szCs w:val="24"/>
              </w:rPr>
              <w:t>войлок</w:t>
            </w:r>
            <w:proofErr w:type="spellEnd"/>
            <w:r w:rsidRPr="00066A10">
              <w:rPr>
                <w:spacing w:val="-1"/>
                <w:sz w:val="24"/>
                <w:szCs w:val="24"/>
              </w:rPr>
              <w:t>/</w:t>
            </w:r>
            <w:proofErr w:type="spellStart"/>
            <w:r w:rsidRPr="00066A10">
              <w:rPr>
                <w:spacing w:val="-1"/>
                <w:sz w:val="24"/>
                <w:szCs w:val="24"/>
              </w:rPr>
              <w:t>одеяло</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0B9D97B8" w14:textId="77777777" w:rsidR="00DF0849" w:rsidRPr="00066A10" w:rsidRDefault="00DF0849" w:rsidP="00BE21BB">
            <w:pPr>
              <w:pStyle w:val="TableParagraph"/>
              <w:spacing w:before="17"/>
              <w:ind w:right="4"/>
              <w:jc w:val="center"/>
              <w:rPr>
                <w:sz w:val="24"/>
                <w:szCs w:val="24"/>
              </w:rPr>
            </w:pPr>
            <w:proofErr w:type="spellStart"/>
            <w:r w:rsidRPr="00066A10">
              <w:rPr>
                <w:sz w:val="24"/>
                <w:szCs w:val="24"/>
              </w:rPr>
              <w:t>шт</w:t>
            </w:r>
            <w:proofErr w:type="spellEnd"/>
            <w:r w:rsidRPr="00066A10">
              <w:rPr>
                <w:sz w:val="24"/>
                <w:szCs w:val="24"/>
              </w:rPr>
              <w:t>.</w:t>
            </w:r>
          </w:p>
        </w:tc>
        <w:tc>
          <w:tcPr>
            <w:tcW w:w="1498" w:type="dxa"/>
            <w:tcBorders>
              <w:top w:val="single" w:sz="5" w:space="0" w:color="000000"/>
              <w:left w:val="single" w:sz="5" w:space="0" w:color="000000"/>
              <w:bottom w:val="single" w:sz="5" w:space="0" w:color="000000"/>
              <w:right w:val="single" w:sz="5" w:space="0" w:color="000000"/>
            </w:tcBorders>
          </w:tcPr>
          <w:p w14:paraId="37D2261E" w14:textId="77777777" w:rsidR="00DF0849" w:rsidRPr="00066A10" w:rsidRDefault="00DF0849" w:rsidP="00BE21BB">
            <w:pPr>
              <w:pStyle w:val="TableParagraph"/>
              <w:spacing w:before="17"/>
              <w:ind w:right="2"/>
              <w:jc w:val="center"/>
              <w:rPr>
                <w:sz w:val="24"/>
                <w:szCs w:val="24"/>
                <w:lang w:val="ru-RU"/>
              </w:rPr>
            </w:pPr>
            <w:r w:rsidRPr="00066A10">
              <w:rPr>
                <w:sz w:val="24"/>
                <w:szCs w:val="24"/>
                <w:lang w:val="ru-RU"/>
              </w:rPr>
              <w:t>1</w:t>
            </w:r>
          </w:p>
        </w:tc>
      </w:tr>
      <w:tr w:rsidR="00DF0849" w:rsidRPr="00B26A30" w14:paraId="4734F323" w14:textId="77777777" w:rsidTr="00BE21BB">
        <w:trPr>
          <w:trHeight w:hRule="exact" w:val="327"/>
        </w:trPr>
        <w:tc>
          <w:tcPr>
            <w:tcW w:w="797" w:type="dxa"/>
            <w:tcBorders>
              <w:top w:val="single" w:sz="5" w:space="0" w:color="000000"/>
              <w:left w:val="single" w:sz="5" w:space="0" w:color="000000"/>
              <w:bottom w:val="single" w:sz="5" w:space="0" w:color="000000"/>
              <w:right w:val="single" w:sz="5" w:space="0" w:color="000000"/>
            </w:tcBorders>
          </w:tcPr>
          <w:p w14:paraId="5432B942" w14:textId="77777777" w:rsidR="00DF0849" w:rsidRPr="00B26A30" w:rsidRDefault="00DF0849" w:rsidP="00BE21BB">
            <w:pPr>
              <w:pStyle w:val="TableParagraph"/>
              <w:spacing w:before="20"/>
              <w:jc w:val="center"/>
              <w:rPr>
                <w:sz w:val="24"/>
                <w:szCs w:val="24"/>
              </w:rPr>
            </w:pPr>
            <w:r w:rsidRPr="00B26A30">
              <w:rPr>
                <w:sz w:val="24"/>
              </w:rPr>
              <w:t>5</w:t>
            </w:r>
          </w:p>
        </w:tc>
        <w:tc>
          <w:tcPr>
            <w:tcW w:w="6159" w:type="dxa"/>
            <w:tcBorders>
              <w:top w:val="single" w:sz="5" w:space="0" w:color="000000"/>
              <w:left w:val="single" w:sz="5" w:space="0" w:color="000000"/>
              <w:bottom w:val="single" w:sz="5" w:space="0" w:color="000000"/>
              <w:right w:val="single" w:sz="5" w:space="0" w:color="000000"/>
            </w:tcBorders>
          </w:tcPr>
          <w:p w14:paraId="38F9FF2E" w14:textId="77777777" w:rsidR="00DF0849" w:rsidRPr="00066A10" w:rsidRDefault="00DF0849" w:rsidP="00BE21BB">
            <w:pPr>
              <w:pStyle w:val="TableParagraph"/>
              <w:spacing w:before="20"/>
              <w:ind w:left="102"/>
              <w:rPr>
                <w:sz w:val="24"/>
                <w:szCs w:val="24"/>
              </w:rPr>
            </w:pPr>
            <w:proofErr w:type="spellStart"/>
            <w:r w:rsidRPr="00066A10">
              <w:rPr>
                <w:spacing w:val="-1"/>
                <w:sz w:val="24"/>
                <w:szCs w:val="24"/>
              </w:rPr>
              <w:t>пожарный</w:t>
            </w:r>
            <w:proofErr w:type="spellEnd"/>
            <w:r w:rsidRPr="00066A10">
              <w:rPr>
                <w:sz w:val="24"/>
                <w:szCs w:val="24"/>
              </w:rPr>
              <w:t xml:space="preserve"> </w:t>
            </w:r>
            <w:proofErr w:type="spellStart"/>
            <w:r w:rsidRPr="00066A10">
              <w:rPr>
                <w:spacing w:val="-1"/>
                <w:sz w:val="24"/>
                <w:szCs w:val="24"/>
              </w:rPr>
              <w:t>рукав</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69BF5842" w14:textId="77777777" w:rsidR="00DF0849" w:rsidRPr="00066A10" w:rsidRDefault="00DF0849" w:rsidP="00BE21BB">
            <w:pPr>
              <w:pStyle w:val="TableParagraph"/>
              <w:spacing w:before="20"/>
              <w:ind w:right="4"/>
              <w:jc w:val="center"/>
              <w:rPr>
                <w:sz w:val="24"/>
                <w:szCs w:val="24"/>
              </w:rPr>
            </w:pPr>
            <w:proofErr w:type="spellStart"/>
            <w:r w:rsidRPr="00066A10">
              <w:rPr>
                <w:sz w:val="24"/>
                <w:szCs w:val="24"/>
              </w:rPr>
              <w:t>шт</w:t>
            </w:r>
            <w:proofErr w:type="spellEnd"/>
            <w:r w:rsidRPr="00066A10">
              <w:rPr>
                <w:sz w:val="24"/>
                <w:szCs w:val="24"/>
              </w:rPr>
              <w:t>.</w:t>
            </w:r>
          </w:p>
        </w:tc>
        <w:tc>
          <w:tcPr>
            <w:tcW w:w="1498" w:type="dxa"/>
            <w:tcBorders>
              <w:top w:val="single" w:sz="5" w:space="0" w:color="000000"/>
              <w:left w:val="single" w:sz="5" w:space="0" w:color="000000"/>
              <w:bottom w:val="single" w:sz="5" w:space="0" w:color="000000"/>
              <w:right w:val="single" w:sz="5" w:space="0" w:color="000000"/>
            </w:tcBorders>
          </w:tcPr>
          <w:p w14:paraId="6CA9BFEE" w14:textId="77777777" w:rsidR="00DF0849" w:rsidRPr="00066A10" w:rsidRDefault="00DF0849" w:rsidP="00BE21BB">
            <w:pPr>
              <w:pStyle w:val="TableParagraph"/>
              <w:spacing w:before="20"/>
              <w:ind w:right="2"/>
              <w:jc w:val="center"/>
              <w:rPr>
                <w:sz w:val="24"/>
                <w:szCs w:val="24"/>
                <w:lang w:val="ru-RU"/>
              </w:rPr>
            </w:pPr>
            <w:r w:rsidRPr="00066A10">
              <w:rPr>
                <w:sz w:val="24"/>
                <w:szCs w:val="24"/>
                <w:lang w:val="ru-RU"/>
              </w:rPr>
              <w:t>1</w:t>
            </w:r>
          </w:p>
        </w:tc>
      </w:tr>
      <w:tr w:rsidR="00DF0849" w:rsidRPr="00B26A30" w14:paraId="1C49A5C0" w14:textId="77777777" w:rsidTr="00BE21BB">
        <w:trPr>
          <w:trHeight w:hRule="exact" w:val="324"/>
        </w:trPr>
        <w:tc>
          <w:tcPr>
            <w:tcW w:w="797" w:type="dxa"/>
            <w:tcBorders>
              <w:top w:val="single" w:sz="5" w:space="0" w:color="000000"/>
              <w:left w:val="single" w:sz="5" w:space="0" w:color="000000"/>
              <w:bottom w:val="single" w:sz="5" w:space="0" w:color="000000"/>
              <w:right w:val="single" w:sz="5" w:space="0" w:color="000000"/>
            </w:tcBorders>
          </w:tcPr>
          <w:p w14:paraId="55607249" w14:textId="77777777" w:rsidR="00DF0849" w:rsidRPr="00B26A30" w:rsidRDefault="00DF0849" w:rsidP="00BE21BB">
            <w:pPr>
              <w:pStyle w:val="TableParagraph"/>
              <w:spacing w:before="17"/>
              <w:jc w:val="center"/>
              <w:rPr>
                <w:sz w:val="24"/>
                <w:szCs w:val="24"/>
              </w:rPr>
            </w:pPr>
            <w:r w:rsidRPr="00B26A30">
              <w:rPr>
                <w:sz w:val="24"/>
              </w:rPr>
              <w:t>6</w:t>
            </w:r>
          </w:p>
        </w:tc>
        <w:tc>
          <w:tcPr>
            <w:tcW w:w="6159" w:type="dxa"/>
            <w:tcBorders>
              <w:top w:val="single" w:sz="5" w:space="0" w:color="000000"/>
              <w:left w:val="single" w:sz="5" w:space="0" w:color="000000"/>
              <w:bottom w:val="single" w:sz="5" w:space="0" w:color="000000"/>
              <w:right w:val="single" w:sz="5" w:space="0" w:color="000000"/>
            </w:tcBorders>
          </w:tcPr>
          <w:p w14:paraId="700D3BEC" w14:textId="77777777" w:rsidR="00DF0849" w:rsidRPr="00066A10" w:rsidRDefault="00DF0849" w:rsidP="00BE21BB">
            <w:pPr>
              <w:pStyle w:val="TableParagraph"/>
              <w:spacing w:before="17"/>
              <w:ind w:left="102"/>
              <w:rPr>
                <w:sz w:val="24"/>
                <w:szCs w:val="24"/>
              </w:rPr>
            </w:pPr>
            <w:proofErr w:type="spellStart"/>
            <w:r w:rsidRPr="00066A10">
              <w:rPr>
                <w:sz w:val="24"/>
                <w:szCs w:val="24"/>
              </w:rPr>
              <w:t>топор</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46C0D208" w14:textId="77777777" w:rsidR="00DF0849" w:rsidRPr="00066A10" w:rsidRDefault="00DF0849" w:rsidP="00BE21BB">
            <w:pPr>
              <w:pStyle w:val="TableParagraph"/>
              <w:spacing w:before="17"/>
              <w:ind w:right="4"/>
              <w:jc w:val="center"/>
              <w:rPr>
                <w:sz w:val="24"/>
                <w:szCs w:val="24"/>
              </w:rPr>
            </w:pPr>
            <w:proofErr w:type="spellStart"/>
            <w:r w:rsidRPr="00066A10">
              <w:rPr>
                <w:sz w:val="24"/>
                <w:szCs w:val="24"/>
              </w:rPr>
              <w:t>шт</w:t>
            </w:r>
            <w:proofErr w:type="spellEnd"/>
            <w:r w:rsidRPr="00066A10">
              <w:rPr>
                <w:sz w:val="24"/>
                <w:szCs w:val="24"/>
              </w:rPr>
              <w:t>.</w:t>
            </w:r>
          </w:p>
        </w:tc>
        <w:tc>
          <w:tcPr>
            <w:tcW w:w="1498" w:type="dxa"/>
            <w:tcBorders>
              <w:top w:val="single" w:sz="5" w:space="0" w:color="000000"/>
              <w:left w:val="single" w:sz="5" w:space="0" w:color="000000"/>
              <w:bottom w:val="single" w:sz="5" w:space="0" w:color="000000"/>
              <w:right w:val="single" w:sz="5" w:space="0" w:color="000000"/>
            </w:tcBorders>
          </w:tcPr>
          <w:p w14:paraId="6E465C23" w14:textId="77777777" w:rsidR="00DF0849" w:rsidRPr="00066A10" w:rsidRDefault="00DF0849" w:rsidP="00BE21BB">
            <w:pPr>
              <w:pStyle w:val="TableParagraph"/>
              <w:spacing w:before="17"/>
              <w:ind w:right="2"/>
              <w:jc w:val="center"/>
              <w:rPr>
                <w:sz w:val="24"/>
                <w:szCs w:val="24"/>
                <w:lang w:val="ru-RU"/>
              </w:rPr>
            </w:pPr>
            <w:r w:rsidRPr="00066A10">
              <w:rPr>
                <w:sz w:val="24"/>
                <w:szCs w:val="24"/>
                <w:lang w:val="ru-RU"/>
              </w:rPr>
              <w:t>1</w:t>
            </w:r>
          </w:p>
        </w:tc>
      </w:tr>
      <w:tr w:rsidR="00DF0849" w:rsidRPr="00B26A30" w14:paraId="077F6AC3" w14:textId="77777777" w:rsidTr="00BE21BB">
        <w:trPr>
          <w:trHeight w:hRule="exact" w:val="326"/>
        </w:trPr>
        <w:tc>
          <w:tcPr>
            <w:tcW w:w="797" w:type="dxa"/>
            <w:tcBorders>
              <w:top w:val="single" w:sz="5" w:space="0" w:color="000000"/>
              <w:left w:val="single" w:sz="5" w:space="0" w:color="000000"/>
              <w:bottom w:val="single" w:sz="5" w:space="0" w:color="000000"/>
              <w:right w:val="single" w:sz="5" w:space="0" w:color="000000"/>
            </w:tcBorders>
          </w:tcPr>
          <w:p w14:paraId="5068741E" w14:textId="77777777" w:rsidR="00DF0849" w:rsidRPr="00B26A30" w:rsidRDefault="00DF0849" w:rsidP="00BE21BB">
            <w:pPr>
              <w:pStyle w:val="TableParagraph"/>
              <w:spacing w:before="19"/>
              <w:jc w:val="center"/>
              <w:rPr>
                <w:sz w:val="24"/>
                <w:szCs w:val="24"/>
              </w:rPr>
            </w:pPr>
            <w:r w:rsidRPr="00B26A30">
              <w:rPr>
                <w:sz w:val="24"/>
              </w:rPr>
              <w:t>7</w:t>
            </w:r>
          </w:p>
        </w:tc>
        <w:tc>
          <w:tcPr>
            <w:tcW w:w="6159" w:type="dxa"/>
            <w:tcBorders>
              <w:top w:val="single" w:sz="5" w:space="0" w:color="000000"/>
              <w:left w:val="single" w:sz="5" w:space="0" w:color="000000"/>
              <w:bottom w:val="single" w:sz="5" w:space="0" w:color="000000"/>
              <w:right w:val="single" w:sz="5" w:space="0" w:color="000000"/>
            </w:tcBorders>
          </w:tcPr>
          <w:p w14:paraId="523B73AC" w14:textId="77777777" w:rsidR="00DF0849" w:rsidRPr="00066A10" w:rsidRDefault="00DF0849" w:rsidP="00BE21BB">
            <w:pPr>
              <w:pStyle w:val="TableParagraph"/>
              <w:spacing w:before="19"/>
              <w:ind w:left="162"/>
              <w:rPr>
                <w:sz w:val="24"/>
                <w:szCs w:val="24"/>
              </w:rPr>
            </w:pPr>
            <w:proofErr w:type="spellStart"/>
            <w:r w:rsidRPr="00066A10">
              <w:rPr>
                <w:sz w:val="24"/>
                <w:szCs w:val="24"/>
              </w:rPr>
              <w:t>лопата</w:t>
            </w:r>
            <w:proofErr w:type="spellEnd"/>
            <w:r w:rsidRPr="00066A10">
              <w:rPr>
                <w:sz w:val="24"/>
                <w:szCs w:val="24"/>
              </w:rPr>
              <w:t xml:space="preserve"> </w:t>
            </w:r>
            <w:proofErr w:type="spellStart"/>
            <w:r w:rsidRPr="00066A10">
              <w:rPr>
                <w:spacing w:val="-1"/>
                <w:sz w:val="24"/>
                <w:szCs w:val="24"/>
              </w:rPr>
              <w:t>совковая</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4DD15FFB" w14:textId="77777777" w:rsidR="00DF0849" w:rsidRPr="00066A10" w:rsidRDefault="00DF0849" w:rsidP="00BE21BB">
            <w:pPr>
              <w:pStyle w:val="TableParagraph"/>
              <w:spacing w:before="19"/>
              <w:ind w:right="4"/>
              <w:jc w:val="center"/>
              <w:rPr>
                <w:sz w:val="24"/>
                <w:szCs w:val="24"/>
              </w:rPr>
            </w:pPr>
            <w:proofErr w:type="spellStart"/>
            <w:r w:rsidRPr="00066A10">
              <w:rPr>
                <w:sz w:val="24"/>
                <w:szCs w:val="24"/>
              </w:rPr>
              <w:t>шт</w:t>
            </w:r>
            <w:proofErr w:type="spellEnd"/>
            <w:r w:rsidRPr="00066A10">
              <w:rPr>
                <w:sz w:val="24"/>
                <w:szCs w:val="24"/>
              </w:rPr>
              <w:t>.</w:t>
            </w:r>
          </w:p>
        </w:tc>
        <w:tc>
          <w:tcPr>
            <w:tcW w:w="1498" w:type="dxa"/>
            <w:tcBorders>
              <w:top w:val="single" w:sz="5" w:space="0" w:color="000000"/>
              <w:left w:val="single" w:sz="5" w:space="0" w:color="000000"/>
              <w:bottom w:val="single" w:sz="5" w:space="0" w:color="000000"/>
              <w:right w:val="single" w:sz="5" w:space="0" w:color="000000"/>
            </w:tcBorders>
          </w:tcPr>
          <w:p w14:paraId="745BF97F" w14:textId="77777777" w:rsidR="00DF0849" w:rsidRPr="00066A10" w:rsidRDefault="00DF0849" w:rsidP="00BE21BB">
            <w:pPr>
              <w:pStyle w:val="TableParagraph"/>
              <w:spacing w:before="19"/>
              <w:ind w:right="2"/>
              <w:jc w:val="center"/>
              <w:rPr>
                <w:sz w:val="24"/>
                <w:szCs w:val="24"/>
                <w:lang w:val="ru-RU"/>
              </w:rPr>
            </w:pPr>
            <w:r w:rsidRPr="00066A10">
              <w:rPr>
                <w:sz w:val="24"/>
                <w:szCs w:val="24"/>
                <w:lang w:val="ru-RU"/>
              </w:rPr>
              <w:t>2</w:t>
            </w:r>
          </w:p>
        </w:tc>
      </w:tr>
      <w:tr w:rsidR="00DF0849" w:rsidRPr="00B26A30" w14:paraId="1A20E91F" w14:textId="77777777" w:rsidTr="00BE21BB">
        <w:trPr>
          <w:trHeight w:hRule="exact" w:val="324"/>
        </w:trPr>
        <w:tc>
          <w:tcPr>
            <w:tcW w:w="797" w:type="dxa"/>
            <w:tcBorders>
              <w:top w:val="single" w:sz="5" w:space="0" w:color="000000"/>
              <w:left w:val="single" w:sz="5" w:space="0" w:color="000000"/>
              <w:bottom w:val="single" w:sz="5" w:space="0" w:color="000000"/>
              <w:right w:val="single" w:sz="5" w:space="0" w:color="000000"/>
            </w:tcBorders>
          </w:tcPr>
          <w:p w14:paraId="3E2F646D" w14:textId="77777777" w:rsidR="00DF0849" w:rsidRPr="00B26A30" w:rsidRDefault="00DF0849" w:rsidP="00BE21BB">
            <w:pPr>
              <w:pStyle w:val="TableParagraph"/>
              <w:spacing w:before="17"/>
              <w:jc w:val="center"/>
              <w:rPr>
                <w:sz w:val="24"/>
                <w:szCs w:val="24"/>
              </w:rPr>
            </w:pPr>
            <w:r w:rsidRPr="00B26A30">
              <w:rPr>
                <w:sz w:val="24"/>
              </w:rPr>
              <w:t>8</w:t>
            </w:r>
          </w:p>
        </w:tc>
        <w:tc>
          <w:tcPr>
            <w:tcW w:w="6159" w:type="dxa"/>
            <w:tcBorders>
              <w:top w:val="single" w:sz="5" w:space="0" w:color="000000"/>
              <w:left w:val="single" w:sz="5" w:space="0" w:color="000000"/>
              <w:bottom w:val="single" w:sz="5" w:space="0" w:color="000000"/>
              <w:right w:val="single" w:sz="5" w:space="0" w:color="000000"/>
            </w:tcBorders>
          </w:tcPr>
          <w:p w14:paraId="3B2C7C2B" w14:textId="77777777" w:rsidR="00DF0849" w:rsidRPr="00066A10" w:rsidRDefault="00DF0849" w:rsidP="00BE21BB">
            <w:pPr>
              <w:pStyle w:val="TableParagraph"/>
              <w:spacing w:before="17"/>
              <w:ind w:left="102"/>
              <w:rPr>
                <w:sz w:val="24"/>
                <w:szCs w:val="24"/>
              </w:rPr>
            </w:pPr>
            <w:proofErr w:type="spellStart"/>
            <w:r w:rsidRPr="00066A10">
              <w:rPr>
                <w:sz w:val="24"/>
                <w:szCs w:val="24"/>
              </w:rPr>
              <w:t>лом</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34A45DE8" w14:textId="77777777" w:rsidR="00DF0849" w:rsidRPr="00066A10" w:rsidRDefault="00DF0849" w:rsidP="00BE21BB">
            <w:pPr>
              <w:pStyle w:val="TableParagraph"/>
              <w:spacing w:before="17"/>
              <w:ind w:right="4"/>
              <w:jc w:val="center"/>
              <w:rPr>
                <w:sz w:val="24"/>
                <w:szCs w:val="24"/>
              </w:rPr>
            </w:pPr>
            <w:proofErr w:type="spellStart"/>
            <w:r w:rsidRPr="00066A10">
              <w:rPr>
                <w:sz w:val="24"/>
                <w:szCs w:val="24"/>
              </w:rPr>
              <w:t>шт</w:t>
            </w:r>
            <w:proofErr w:type="spellEnd"/>
            <w:r w:rsidRPr="00066A10">
              <w:rPr>
                <w:sz w:val="24"/>
                <w:szCs w:val="24"/>
              </w:rPr>
              <w:t>.</w:t>
            </w:r>
          </w:p>
        </w:tc>
        <w:tc>
          <w:tcPr>
            <w:tcW w:w="1498" w:type="dxa"/>
            <w:tcBorders>
              <w:top w:val="single" w:sz="5" w:space="0" w:color="000000"/>
              <w:left w:val="single" w:sz="5" w:space="0" w:color="000000"/>
              <w:bottom w:val="single" w:sz="5" w:space="0" w:color="000000"/>
              <w:right w:val="single" w:sz="5" w:space="0" w:color="000000"/>
            </w:tcBorders>
          </w:tcPr>
          <w:p w14:paraId="20B3506B" w14:textId="77777777" w:rsidR="00DF0849" w:rsidRPr="00066A10" w:rsidRDefault="00DF0849" w:rsidP="00BE21BB">
            <w:pPr>
              <w:pStyle w:val="TableParagraph"/>
              <w:spacing w:before="17"/>
              <w:ind w:right="2"/>
              <w:jc w:val="center"/>
              <w:rPr>
                <w:sz w:val="24"/>
                <w:szCs w:val="24"/>
                <w:lang w:val="ru-RU"/>
              </w:rPr>
            </w:pPr>
            <w:r w:rsidRPr="00066A10">
              <w:rPr>
                <w:sz w:val="24"/>
                <w:szCs w:val="24"/>
                <w:lang w:val="ru-RU"/>
              </w:rPr>
              <w:t>2</w:t>
            </w:r>
          </w:p>
        </w:tc>
      </w:tr>
      <w:tr w:rsidR="00DF0849" w:rsidRPr="00B26A30" w14:paraId="2D7889C5" w14:textId="77777777" w:rsidTr="00BE21BB">
        <w:trPr>
          <w:trHeight w:hRule="exact" w:val="324"/>
        </w:trPr>
        <w:tc>
          <w:tcPr>
            <w:tcW w:w="9635" w:type="dxa"/>
            <w:gridSpan w:val="4"/>
            <w:tcBorders>
              <w:top w:val="single" w:sz="5" w:space="0" w:color="000000"/>
              <w:left w:val="single" w:sz="5" w:space="0" w:color="000000"/>
              <w:bottom w:val="single" w:sz="5" w:space="0" w:color="000000"/>
              <w:right w:val="single" w:sz="5" w:space="0" w:color="000000"/>
            </w:tcBorders>
          </w:tcPr>
          <w:p w14:paraId="7B9C1257" w14:textId="77777777" w:rsidR="00DF0849" w:rsidRPr="00066A10" w:rsidRDefault="00DF0849" w:rsidP="00BE21BB">
            <w:pPr>
              <w:pStyle w:val="TableParagraph"/>
              <w:spacing w:before="17"/>
              <w:ind w:left="3037"/>
              <w:rPr>
                <w:sz w:val="24"/>
                <w:szCs w:val="24"/>
              </w:rPr>
            </w:pPr>
            <w:proofErr w:type="spellStart"/>
            <w:r w:rsidRPr="00066A10">
              <w:rPr>
                <w:spacing w:val="-1"/>
                <w:sz w:val="24"/>
                <w:szCs w:val="24"/>
              </w:rPr>
              <w:t>Средства</w:t>
            </w:r>
            <w:proofErr w:type="spellEnd"/>
            <w:r w:rsidRPr="00066A10">
              <w:rPr>
                <w:spacing w:val="-1"/>
                <w:sz w:val="24"/>
                <w:szCs w:val="24"/>
              </w:rPr>
              <w:t xml:space="preserve"> </w:t>
            </w:r>
            <w:proofErr w:type="spellStart"/>
            <w:r w:rsidRPr="00066A10">
              <w:rPr>
                <w:spacing w:val="-1"/>
                <w:sz w:val="24"/>
                <w:szCs w:val="24"/>
              </w:rPr>
              <w:t>индивидуальной</w:t>
            </w:r>
            <w:proofErr w:type="spellEnd"/>
            <w:r w:rsidRPr="00066A10">
              <w:rPr>
                <w:sz w:val="24"/>
                <w:szCs w:val="24"/>
              </w:rPr>
              <w:t xml:space="preserve"> </w:t>
            </w:r>
            <w:proofErr w:type="spellStart"/>
            <w:r w:rsidRPr="00066A10">
              <w:rPr>
                <w:spacing w:val="-1"/>
                <w:sz w:val="24"/>
                <w:szCs w:val="24"/>
              </w:rPr>
              <w:t>защиты</w:t>
            </w:r>
            <w:proofErr w:type="spellEnd"/>
          </w:p>
        </w:tc>
      </w:tr>
      <w:tr w:rsidR="00DF0849" w:rsidRPr="00B26A30" w14:paraId="2954A18D" w14:textId="77777777" w:rsidTr="00BE21BB">
        <w:trPr>
          <w:trHeight w:hRule="exact" w:val="326"/>
        </w:trPr>
        <w:tc>
          <w:tcPr>
            <w:tcW w:w="797" w:type="dxa"/>
            <w:tcBorders>
              <w:top w:val="single" w:sz="5" w:space="0" w:color="000000"/>
              <w:left w:val="single" w:sz="5" w:space="0" w:color="000000"/>
              <w:bottom w:val="single" w:sz="5" w:space="0" w:color="000000"/>
              <w:right w:val="single" w:sz="5" w:space="0" w:color="000000"/>
            </w:tcBorders>
          </w:tcPr>
          <w:p w14:paraId="044A0F48" w14:textId="77777777" w:rsidR="00DF0849" w:rsidRPr="00B26A30" w:rsidRDefault="00DF0849" w:rsidP="00BE21BB">
            <w:pPr>
              <w:pStyle w:val="TableParagraph"/>
              <w:spacing w:before="19"/>
              <w:jc w:val="center"/>
              <w:rPr>
                <w:sz w:val="24"/>
                <w:szCs w:val="24"/>
              </w:rPr>
            </w:pPr>
            <w:r w:rsidRPr="00B26A30">
              <w:rPr>
                <w:sz w:val="24"/>
              </w:rPr>
              <w:t>1</w:t>
            </w:r>
          </w:p>
        </w:tc>
        <w:tc>
          <w:tcPr>
            <w:tcW w:w="6159" w:type="dxa"/>
            <w:tcBorders>
              <w:top w:val="single" w:sz="5" w:space="0" w:color="000000"/>
              <w:left w:val="single" w:sz="5" w:space="0" w:color="000000"/>
              <w:bottom w:val="single" w:sz="5" w:space="0" w:color="000000"/>
              <w:right w:val="single" w:sz="5" w:space="0" w:color="000000"/>
            </w:tcBorders>
          </w:tcPr>
          <w:p w14:paraId="2838DFED" w14:textId="77777777" w:rsidR="00DF0849" w:rsidRPr="00066A10" w:rsidRDefault="00DF0849" w:rsidP="00BE21BB">
            <w:pPr>
              <w:pStyle w:val="TableParagraph"/>
              <w:spacing w:before="19"/>
              <w:ind w:left="102"/>
              <w:rPr>
                <w:sz w:val="24"/>
                <w:szCs w:val="24"/>
              </w:rPr>
            </w:pPr>
            <w:proofErr w:type="spellStart"/>
            <w:r w:rsidRPr="00066A10">
              <w:rPr>
                <w:spacing w:val="-1"/>
                <w:sz w:val="24"/>
                <w:szCs w:val="24"/>
              </w:rPr>
              <w:t>Защитный</w:t>
            </w:r>
            <w:proofErr w:type="spellEnd"/>
            <w:r w:rsidRPr="00066A10">
              <w:rPr>
                <w:sz w:val="24"/>
                <w:szCs w:val="24"/>
              </w:rPr>
              <w:t xml:space="preserve"> </w:t>
            </w:r>
            <w:proofErr w:type="spellStart"/>
            <w:r w:rsidRPr="00066A10">
              <w:rPr>
                <w:spacing w:val="-1"/>
                <w:sz w:val="24"/>
                <w:szCs w:val="24"/>
              </w:rPr>
              <w:t>щиток</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28F3455D" w14:textId="77777777" w:rsidR="00DF0849" w:rsidRPr="00066A10" w:rsidRDefault="00DF0849" w:rsidP="00BE21BB">
            <w:pPr>
              <w:pStyle w:val="TableParagraph"/>
              <w:spacing w:before="19"/>
              <w:ind w:right="6"/>
              <w:jc w:val="center"/>
              <w:rPr>
                <w:sz w:val="24"/>
                <w:szCs w:val="24"/>
              </w:rPr>
            </w:pPr>
            <w:proofErr w:type="spellStart"/>
            <w:r w:rsidRPr="00066A10">
              <w:rPr>
                <w:sz w:val="24"/>
                <w:szCs w:val="24"/>
              </w:rPr>
              <w:t>шт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17B8D874" w14:textId="77777777" w:rsidR="00DF0849" w:rsidRPr="00066A10" w:rsidRDefault="00DF0849" w:rsidP="00BE21BB">
            <w:pPr>
              <w:pStyle w:val="TableParagraph"/>
              <w:spacing w:before="19"/>
              <w:ind w:right="2"/>
              <w:jc w:val="center"/>
              <w:rPr>
                <w:sz w:val="24"/>
                <w:szCs w:val="24"/>
                <w:lang w:val="ru-RU"/>
              </w:rPr>
            </w:pPr>
            <w:r w:rsidRPr="00066A10">
              <w:rPr>
                <w:sz w:val="24"/>
                <w:szCs w:val="24"/>
                <w:lang w:val="ru-RU"/>
              </w:rPr>
              <w:t>2</w:t>
            </w:r>
          </w:p>
        </w:tc>
      </w:tr>
      <w:tr w:rsidR="00DF0849" w:rsidRPr="00B26A30" w14:paraId="52489D64" w14:textId="77777777" w:rsidTr="00BE21BB">
        <w:trPr>
          <w:trHeight w:hRule="exact" w:val="324"/>
        </w:trPr>
        <w:tc>
          <w:tcPr>
            <w:tcW w:w="797" w:type="dxa"/>
            <w:tcBorders>
              <w:top w:val="single" w:sz="5" w:space="0" w:color="000000"/>
              <w:left w:val="single" w:sz="5" w:space="0" w:color="000000"/>
              <w:bottom w:val="single" w:sz="5" w:space="0" w:color="000000"/>
              <w:right w:val="single" w:sz="5" w:space="0" w:color="000000"/>
            </w:tcBorders>
          </w:tcPr>
          <w:p w14:paraId="2EC655AC" w14:textId="77777777" w:rsidR="00DF0849" w:rsidRPr="00B26A30" w:rsidRDefault="00DF0849" w:rsidP="00BE21BB">
            <w:pPr>
              <w:pStyle w:val="TableParagraph"/>
              <w:spacing w:before="17"/>
              <w:jc w:val="center"/>
              <w:rPr>
                <w:sz w:val="24"/>
                <w:szCs w:val="24"/>
              </w:rPr>
            </w:pPr>
            <w:r w:rsidRPr="00B26A30">
              <w:rPr>
                <w:sz w:val="24"/>
              </w:rPr>
              <w:t>2</w:t>
            </w:r>
          </w:p>
        </w:tc>
        <w:tc>
          <w:tcPr>
            <w:tcW w:w="6159" w:type="dxa"/>
            <w:tcBorders>
              <w:top w:val="single" w:sz="5" w:space="0" w:color="000000"/>
              <w:left w:val="single" w:sz="5" w:space="0" w:color="000000"/>
              <w:bottom w:val="single" w:sz="5" w:space="0" w:color="000000"/>
              <w:right w:val="single" w:sz="5" w:space="0" w:color="000000"/>
            </w:tcBorders>
          </w:tcPr>
          <w:p w14:paraId="09D16AD9" w14:textId="77777777" w:rsidR="00DF0849" w:rsidRPr="00066A10" w:rsidRDefault="00DF0849" w:rsidP="00BE21BB">
            <w:pPr>
              <w:pStyle w:val="TableParagraph"/>
              <w:spacing w:before="17"/>
              <w:ind w:left="102"/>
              <w:rPr>
                <w:sz w:val="24"/>
                <w:szCs w:val="24"/>
              </w:rPr>
            </w:pPr>
            <w:proofErr w:type="spellStart"/>
            <w:r w:rsidRPr="00066A10">
              <w:rPr>
                <w:spacing w:val="-1"/>
                <w:sz w:val="24"/>
                <w:szCs w:val="24"/>
              </w:rPr>
              <w:t>Костюм</w:t>
            </w:r>
            <w:proofErr w:type="spellEnd"/>
            <w:r w:rsidRPr="00066A10">
              <w:rPr>
                <w:spacing w:val="-1"/>
                <w:sz w:val="24"/>
                <w:szCs w:val="24"/>
              </w:rPr>
              <w:t>,</w:t>
            </w:r>
            <w:r w:rsidRPr="00066A10">
              <w:rPr>
                <w:sz w:val="24"/>
                <w:szCs w:val="24"/>
              </w:rPr>
              <w:t xml:space="preserve"> </w:t>
            </w:r>
            <w:proofErr w:type="spellStart"/>
            <w:r w:rsidRPr="00066A10">
              <w:rPr>
                <w:sz w:val="24"/>
                <w:szCs w:val="24"/>
              </w:rPr>
              <w:t>обувь</w:t>
            </w:r>
            <w:proofErr w:type="spellEnd"/>
            <w:r w:rsidRPr="00066A10">
              <w:rPr>
                <w:sz w:val="24"/>
                <w:szCs w:val="24"/>
              </w:rPr>
              <w:t xml:space="preserve"> </w:t>
            </w:r>
            <w:proofErr w:type="spellStart"/>
            <w:r w:rsidRPr="00066A10">
              <w:rPr>
                <w:spacing w:val="-1"/>
                <w:sz w:val="24"/>
                <w:szCs w:val="24"/>
              </w:rPr>
              <w:t>сварщика</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41FCC59F" w14:textId="77777777" w:rsidR="00DF0849" w:rsidRPr="00066A10" w:rsidRDefault="00DF0849" w:rsidP="00BE21BB">
            <w:pPr>
              <w:pStyle w:val="TableParagraph"/>
              <w:spacing w:before="17"/>
              <w:ind w:left="99"/>
              <w:rPr>
                <w:sz w:val="24"/>
                <w:szCs w:val="24"/>
              </w:rPr>
            </w:pPr>
            <w:proofErr w:type="spellStart"/>
            <w:r w:rsidRPr="00066A10">
              <w:rPr>
                <w:spacing w:val="-1"/>
                <w:sz w:val="24"/>
                <w:szCs w:val="24"/>
              </w:rPr>
              <w:t>комплект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193646D8" w14:textId="77777777" w:rsidR="00DF0849" w:rsidRPr="00066A10" w:rsidRDefault="00DF0849" w:rsidP="00BE21BB">
            <w:pPr>
              <w:pStyle w:val="TableParagraph"/>
              <w:spacing w:before="17"/>
              <w:ind w:right="2"/>
              <w:jc w:val="center"/>
              <w:rPr>
                <w:sz w:val="24"/>
                <w:szCs w:val="24"/>
                <w:lang w:val="ru-RU"/>
              </w:rPr>
            </w:pPr>
            <w:r w:rsidRPr="00066A10">
              <w:rPr>
                <w:sz w:val="24"/>
                <w:szCs w:val="24"/>
                <w:lang w:val="ru-RU"/>
              </w:rPr>
              <w:t>1</w:t>
            </w:r>
          </w:p>
        </w:tc>
      </w:tr>
      <w:tr w:rsidR="00DF0849" w:rsidRPr="00B26A30" w14:paraId="55EBB638" w14:textId="77777777" w:rsidTr="00BE21BB">
        <w:trPr>
          <w:trHeight w:hRule="exact" w:val="326"/>
        </w:trPr>
        <w:tc>
          <w:tcPr>
            <w:tcW w:w="797" w:type="dxa"/>
            <w:tcBorders>
              <w:top w:val="single" w:sz="5" w:space="0" w:color="000000"/>
              <w:left w:val="single" w:sz="5" w:space="0" w:color="000000"/>
              <w:bottom w:val="single" w:sz="5" w:space="0" w:color="000000"/>
              <w:right w:val="single" w:sz="5" w:space="0" w:color="000000"/>
            </w:tcBorders>
          </w:tcPr>
          <w:p w14:paraId="46CAE5C3" w14:textId="77777777" w:rsidR="00DF0849" w:rsidRPr="00B26A30" w:rsidRDefault="00DF0849" w:rsidP="00BE21BB">
            <w:pPr>
              <w:pStyle w:val="TableParagraph"/>
              <w:spacing w:before="19"/>
              <w:jc w:val="center"/>
              <w:rPr>
                <w:sz w:val="24"/>
                <w:szCs w:val="24"/>
              </w:rPr>
            </w:pPr>
            <w:r w:rsidRPr="00B26A30">
              <w:rPr>
                <w:sz w:val="24"/>
              </w:rPr>
              <w:lastRenderedPageBreak/>
              <w:t>3</w:t>
            </w:r>
          </w:p>
        </w:tc>
        <w:tc>
          <w:tcPr>
            <w:tcW w:w="6159" w:type="dxa"/>
            <w:tcBorders>
              <w:top w:val="single" w:sz="5" w:space="0" w:color="000000"/>
              <w:left w:val="single" w:sz="5" w:space="0" w:color="000000"/>
              <w:bottom w:val="single" w:sz="5" w:space="0" w:color="000000"/>
              <w:right w:val="single" w:sz="5" w:space="0" w:color="000000"/>
            </w:tcBorders>
          </w:tcPr>
          <w:p w14:paraId="70DD3AE9" w14:textId="77777777" w:rsidR="00DF0849" w:rsidRPr="00B26A30" w:rsidRDefault="00DF0849" w:rsidP="00BE21BB">
            <w:pPr>
              <w:pStyle w:val="TableParagraph"/>
              <w:spacing w:before="19"/>
              <w:ind w:left="102"/>
              <w:rPr>
                <w:sz w:val="24"/>
                <w:szCs w:val="24"/>
              </w:rPr>
            </w:pPr>
            <w:proofErr w:type="spellStart"/>
            <w:r w:rsidRPr="00B26A30">
              <w:rPr>
                <w:spacing w:val="-1"/>
                <w:sz w:val="24"/>
              </w:rPr>
              <w:t>Костюм</w:t>
            </w:r>
            <w:proofErr w:type="spellEnd"/>
            <w:r w:rsidRPr="00B26A30">
              <w:rPr>
                <w:spacing w:val="-1"/>
                <w:sz w:val="24"/>
              </w:rPr>
              <w:t>,</w:t>
            </w:r>
            <w:r w:rsidRPr="00B26A30">
              <w:rPr>
                <w:sz w:val="24"/>
              </w:rPr>
              <w:t xml:space="preserve"> </w:t>
            </w:r>
            <w:proofErr w:type="spellStart"/>
            <w:r w:rsidRPr="00B26A30">
              <w:rPr>
                <w:sz w:val="24"/>
              </w:rPr>
              <w:t>обувь</w:t>
            </w:r>
            <w:proofErr w:type="spellEnd"/>
            <w:r w:rsidRPr="00B26A30">
              <w:rPr>
                <w:sz w:val="24"/>
              </w:rPr>
              <w:t xml:space="preserve"> </w:t>
            </w:r>
            <w:proofErr w:type="spellStart"/>
            <w:r w:rsidRPr="00B26A30">
              <w:rPr>
                <w:spacing w:val="-1"/>
                <w:sz w:val="24"/>
              </w:rPr>
              <w:t>слесаря</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7229EB03" w14:textId="77777777" w:rsidR="00DF0849" w:rsidRPr="00B26A30" w:rsidRDefault="00DF0849" w:rsidP="00BE21BB">
            <w:pPr>
              <w:pStyle w:val="TableParagraph"/>
              <w:spacing w:before="19"/>
              <w:ind w:left="99"/>
              <w:rPr>
                <w:sz w:val="24"/>
                <w:szCs w:val="24"/>
              </w:rPr>
            </w:pPr>
            <w:proofErr w:type="spellStart"/>
            <w:r w:rsidRPr="00B26A30">
              <w:rPr>
                <w:spacing w:val="-1"/>
                <w:sz w:val="24"/>
              </w:rPr>
              <w:t>комплект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4D29C15C" w14:textId="77777777" w:rsidR="00DF0849" w:rsidRPr="007E12A2" w:rsidRDefault="00DF0849" w:rsidP="00BE21BB">
            <w:pPr>
              <w:pStyle w:val="TableParagraph"/>
              <w:spacing w:before="29"/>
              <w:ind w:right="2"/>
              <w:jc w:val="center"/>
              <w:rPr>
                <w:lang w:val="ru-RU"/>
              </w:rPr>
            </w:pPr>
            <w:r>
              <w:rPr>
                <w:lang w:val="ru-RU"/>
              </w:rPr>
              <w:t>2</w:t>
            </w:r>
          </w:p>
        </w:tc>
      </w:tr>
      <w:tr w:rsidR="00DF0849" w:rsidRPr="00B26A30" w14:paraId="54D12191" w14:textId="77777777" w:rsidTr="00BE21BB">
        <w:trPr>
          <w:trHeight w:hRule="exact" w:val="324"/>
        </w:trPr>
        <w:tc>
          <w:tcPr>
            <w:tcW w:w="797" w:type="dxa"/>
            <w:tcBorders>
              <w:top w:val="single" w:sz="5" w:space="0" w:color="000000"/>
              <w:left w:val="single" w:sz="5" w:space="0" w:color="000000"/>
              <w:bottom w:val="single" w:sz="5" w:space="0" w:color="000000"/>
              <w:right w:val="single" w:sz="5" w:space="0" w:color="000000"/>
            </w:tcBorders>
          </w:tcPr>
          <w:p w14:paraId="4EBA6D57" w14:textId="77777777" w:rsidR="00DF0849" w:rsidRPr="00B26A30" w:rsidRDefault="00DF0849" w:rsidP="00BE21BB">
            <w:pPr>
              <w:pStyle w:val="TableParagraph"/>
              <w:spacing w:before="17"/>
              <w:jc w:val="center"/>
              <w:rPr>
                <w:sz w:val="24"/>
                <w:szCs w:val="24"/>
              </w:rPr>
            </w:pPr>
            <w:r w:rsidRPr="00B26A30">
              <w:rPr>
                <w:sz w:val="24"/>
              </w:rPr>
              <w:t>4</w:t>
            </w:r>
          </w:p>
        </w:tc>
        <w:tc>
          <w:tcPr>
            <w:tcW w:w="6159" w:type="dxa"/>
            <w:tcBorders>
              <w:top w:val="single" w:sz="5" w:space="0" w:color="000000"/>
              <w:left w:val="single" w:sz="5" w:space="0" w:color="000000"/>
              <w:bottom w:val="single" w:sz="5" w:space="0" w:color="000000"/>
              <w:right w:val="single" w:sz="5" w:space="0" w:color="000000"/>
            </w:tcBorders>
          </w:tcPr>
          <w:p w14:paraId="61018B21" w14:textId="77777777" w:rsidR="00DF0849" w:rsidRPr="00B26A30" w:rsidRDefault="00DF0849" w:rsidP="00BE21BB">
            <w:pPr>
              <w:pStyle w:val="TableParagraph"/>
              <w:spacing w:before="17"/>
              <w:ind w:left="102"/>
              <w:rPr>
                <w:sz w:val="24"/>
                <w:szCs w:val="24"/>
              </w:rPr>
            </w:pPr>
            <w:proofErr w:type="spellStart"/>
            <w:r w:rsidRPr="00B26A30">
              <w:rPr>
                <w:spacing w:val="-1"/>
                <w:sz w:val="24"/>
              </w:rPr>
              <w:t>Маска</w:t>
            </w:r>
            <w:proofErr w:type="spellEnd"/>
            <w:r w:rsidRPr="00B26A30">
              <w:rPr>
                <w:spacing w:val="-1"/>
                <w:sz w:val="24"/>
              </w:rPr>
              <w:t xml:space="preserve"> </w:t>
            </w:r>
            <w:proofErr w:type="spellStart"/>
            <w:r w:rsidRPr="00B26A30">
              <w:rPr>
                <w:spacing w:val="-1"/>
                <w:sz w:val="24"/>
              </w:rPr>
              <w:t>сварщика</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134359BE" w14:textId="77777777" w:rsidR="00DF0849" w:rsidRPr="00B26A30" w:rsidRDefault="00DF0849" w:rsidP="00BE21BB">
            <w:pPr>
              <w:pStyle w:val="TableParagraph"/>
              <w:spacing w:before="17"/>
              <w:ind w:right="6"/>
              <w:jc w:val="center"/>
              <w:rPr>
                <w:sz w:val="24"/>
                <w:szCs w:val="24"/>
              </w:rPr>
            </w:pPr>
            <w:proofErr w:type="spellStart"/>
            <w:r w:rsidRPr="00B26A30">
              <w:rPr>
                <w:sz w:val="24"/>
              </w:rPr>
              <w:t>шт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19D67EF4" w14:textId="77777777" w:rsidR="00DF0849" w:rsidRPr="007E12A2" w:rsidRDefault="00DF0849" w:rsidP="00BE21BB">
            <w:pPr>
              <w:pStyle w:val="TableParagraph"/>
              <w:spacing w:before="17"/>
              <w:ind w:right="2"/>
              <w:jc w:val="center"/>
              <w:rPr>
                <w:sz w:val="24"/>
                <w:szCs w:val="24"/>
                <w:lang w:val="ru-RU"/>
              </w:rPr>
            </w:pPr>
            <w:r>
              <w:rPr>
                <w:sz w:val="24"/>
                <w:lang w:val="ru-RU"/>
              </w:rPr>
              <w:t>1</w:t>
            </w:r>
          </w:p>
        </w:tc>
      </w:tr>
      <w:tr w:rsidR="00DF0849" w:rsidRPr="00B26A30" w14:paraId="4648FC46" w14:textId="77777777" w:rsidTr="00BE21BB">
        <w:trPr>
          <w:trHeight w:hRule="exact" w:val="327"/>
        </w:trPr>
        <w:tc>
          <w:tcPr>
            <w:tcW w:w="797" w:type="dxa"/>
            <w:tcBorders>
              <w:top w:val="single" w:sz="5" w:space="0" w:color="000000"/>
              <w:left w:val="single" w:sz="5" w:space="0" w:color="000000"/>
              <w:bottom w:val="single" w:sz="5" w:space="0" w:color="000000"/>
              <w:right w:val="single" w:sz="5" w:space="0" w:color="000000"/>
            </w:tcBorders>
          </w:tcPr>
          <w:p w14:paraId="7601AA17" w14:textId="77777777" w:rsidR="00DF0849" w:rsidRPr="00B26A30" w:rsidRDefault="00DF0849" w:rsidP="00BE21BB">
            <w:pPr>
              <w:pStyle w:val="TableParagraph"/>
              <w:spacing w:before="18"/>
              <w:jc w:val="center"/>
              <w:rPr>
                <w:sz w:val="24"/>
                <w:szCs w:val="24"/>
              </w:rPr>
            </w:pPr>
            <w:r w:rsidRPr="00B26A30">
              <w:rPr>
                <w:sz w:val="24"/>
              </w:rPr>
              <w:t>5</w:t>
            </w:r>
          </w:p>
        </w:tc>
        <w:tc>
          <w:tcPr>
            <w:tcW w:w="6159" w:type="dxa"/>
            <w:tcBorders>
              <w:top w:val="single" w:sz="5" w:space="0" w:color="000000"/>
              <w:left w:val="single" w:sz="5" w:space="0" w:color="000000"/>
              <w:bottom w:val="single" w:sz="5" w:space="0" w:color="000000"/>
              <w:right w:val="single" w:sz="5" w:space="0" w:color="000000"/>
            </w:tcBorders>
          </w:tcPr>
          <w:p w14:paraId="38E71C35" w14:textId="77777777" w:rsidR="00DF0849" w:rsidRPr="00B26A30" w:rsidRDefault="00DF0849" w:rsidP="00BE21BB">
            <w:pPr>
              <w:pStyle w:val="TableParagraph"/>
              <w:spacing w:before="18"/>
              <w:ind w:left="102"/>
              <w:rPr>
                <w:sz w:val="24"/>
                <w:szCs w:val="24"/>
              </w:rPr>
            </w:pPr>
            <w:proofErr w:type="spellStart"/>
            <w:r w:rsidRPr="00B26A30">
              <w:rPr>
                <w:spacing w:val="-1"/>
                <w:sz w:val="24"/>
              </w:rPr>
              <w:t>Краги</w:t>
            </w:r>
            <w:proofErr w:type="spellEnd"/>
            <w:r w:rsidRPr="00B26A30">
              <w:rPr>
                <w:sz w:val="24"/>
              </w:rPr>
              <w:t xml:space="preserve"> </w:t>
            </w:r>
            <w:proofErr w:type="spellStart"/>
            <w:r w:rsidRPr="00B26A30">
              <w:rPr>
                <w:spacing w:val="-1"/>
                <w:sz w:val="24"/>
              </w:rPr>
              <w:t>сварщика</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1531EDCE" w14:textId="77777777" w:rsidR="00DF0849" w:rsidRPr="00B26A30" w:rsidRDefault="00DF0849" w:rsidP="00BE21BB">
            <w:pPr>
              <w:pStyle w:val="TableParagraph"/>
              <w:spacing w:before="29"/>
              <w:ind w:right="4"/>
              <w:jc w:val="center"/>
            </w:pPr>
            <w:proofErr w:type="spellStart"/>
            <w:r w:rsidRPr="00B26A30">
              <w:t>шт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377CB56E" w14:textId="77777777" w:rsidR="00DF0849" w:rsidRPr="007E12A2" w:rsidRDefault="00DF0849" w:rsidP="00BE21BB">
            <w:pPr>
              <w:pStyle w:val="TableParagraph"/>
              <w:spacing w:before="29"/>
              <w:ind w:right="2"/>
              <w:jc w:val="center"/>
              <w:rPr>
                <w:lang w:val="ru-RU"/>
              </w:rPr>
            </w:pPr>
            <w:r>
              <w:rPr>
                <w:lang w:val="ru-RU"/>
              </w:rPr>
              <w:t>1</w:t>
            </w:r>
          </w:p>
        </w:tc>
      </w:tr>
      <w:tr w:rsidR="00DF0849" w:rsidRPr="00B26A30" w14:paraId="78F88D4C" w14:textId="77777777" w:rsidTr="00BE21BB">
        <w:trPr>
          <w:trHeight w:hRule="exact" w:val="324"/>
        </w:trPr>
        <w:tc>
          <w:tcPr>
            <w:tcW w:w="797" w:type="dxa"/>
            <w:tcBorders>
              <w:top w:val="single" w:sz="5" w:space="0" w:color="000000"/>
              <w:left w:val="single" w:sz="5" w:space="0" w:color="000000"/>
              <w:bottom w:val="single" w:sz="5" w:space="0" w:color="000000"/>
              <w:right w:val="single" w:sz="5" w:space="0" w:color="000000"/>
            </w:tcBorders>
          </w:tcPr>
          <w:p w14:paraId="7902F5EC" w14:textId="77777777" w:rsidR="00DF0849" w:rsidRPr="00E22D01" w:rsidRDefault="00DF0849" w:rsidP="00BE21BB">
            <w:pPr>
              <w:pStyle w:val="TableParagraph"/>
              <w:spacing w:before="17"/>
              <w:jc w:val="center"/>
              <w:rPr>
                <w:sz w:val="24"/>
                <w:szCs w:val="24"/>
                <w:lang w:val="ru-RU"/>
              </w:rPr>
            </w:pPr>
            <w:r>
              <w:rPr>
                <w:sz w:val="24"/>
                <w:lang w:val="ru-RU"/>
              </w:rPr>
              <w:t>6</w:t>
            </w:r>
          </w:p>
        </w:tc>
        <w:tc>
          <w:tcPr>
            <w:tcW w:w="6159" w:type="dxa"/>
            <w:tcBorders>
              <w:top w:val="single" w:sz="5" w:space="0" w:color="000000"/>
              <w:left w:val="single" w:sz="5" w:space="0" w:color="000000"/>
              <w:bottom w:val="single" w:sz="5" w:space="0" w:color="000000"/>
              <w:right w:val="single" w:sz="5" w:space="0" w:color="000000"/>
            </w:tcBorders>
          </w:tcPr>
          <w:p w14:paraId="01A15F8A" w14:textId="77777777" w:rsidR="00DF0849" w:rsidRPr="00B26A30" w:rsidRDefault="00DF0849" w:rsidP="00BE21BB">
            <w:pPr>
              <w:pStyle w:val="TableParagraph"/>
              <w:spacing w:before="17"/>
              <w:ind w:left="102"/>
              <w:rPr>
                <w:sz w:val="24"/>
                <w:szCs w:val="24"/>
              </w:rPr>
            </w:pPr>
            <w:proofErr w:type="spellStart"/>
            <w:r w:rsidRPr="00B26A30">
              <w:rPr>
                <w:spacing w:val="-1"/>
                <w:sz w:val="24"/>
              </w:rPr>
              <w:t>Защитная</w:t>
            </w:r>
            <w:proofErr w:type="spellEnd"/>
            <w:r w:rsidRPr="00B26A30">
              <w:rPr>
                <w:sz w:val="24"/>
              </w:rPr>
              <w:t xml:space="preserve"> </w:t>
            </w:r>
            <w:proofErr w:type="spellStart"/>
            <w:r w:rsidRPr="00B26A30">
              <w:rPr>
                <w:spacing w:val="-1"/>
                <w:sz w:val="24"/>
              </w:rPr>
              <w:t>каска</w:t>
            </w:r>
            <w:proofErr w:type="spellEnd"/>
          </w:p>
        </w:tc>
        <w:tc>
          <w:tcPr>
            <w:tcW w:w="1181" w:type="dxa"/>
            <w:tcBorders>
              <w:top w:val="single" w:sz="5" w:space="0" w:color="000000"/>
              <w:left w:val="single" w:sz="5" w:space="0" w:color="000000"/>
              <w:bottom w:val="single" w:sz="5" w:space="0" w:color="000000"/>
              <w:right w:val="single" w:sz="5" w:space="0" w:color="000000"/>
            </w:tcBorders>
          </w:tcPr>
          <w:p w14:paraId="26DAEDE7" w14:textId="77777777" w:rsidR="00DF0849" w:rsidRPr="00B26A30" w:rsidRDefault="00DF0849" w:rsidP="00BE21BB">
            <w:pPr>
              <w:pStyle w:val="TableParagraph"/>
              <w:spacing w:before="29"/>
              <w:ind w:right="4"/>
              <w:jc w:val="center"/>
            </w:pPr>
            <w:proofErr w:type="spellStart"/>
            <w:r w:rsidRPr="00B26A30">
              <w:t>шт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37E5764F" w14:textId="77777777" w:rsidR="00DF0849" w:rsidRPr="007E12A2" w:rsidRDefault="00DF0849" w:rsidP="00BE21BB">
            <w:pPr>
              <w:pStyle w:val="TableParagraph"/>
              <w:spacing w:before="29"/>
              <w:ind w:right="2"/>
              <w:jc w:val="center"/>
              <w:rPr>
                <w:lang w:val="ru-RU"/>
              </w:rPr>
            </w:pPr>
            <w:r>
              <w:rPr>
                <w:lang w:val="ru-RU"/>
              </w:rPr>
              <w:t>3</w:t>
            </w:r>
          </w:p>
        </w:tc>
      </w:tr>
      <w:tr w:rsidR="00DF0849" w:rsidRPr="00B26A30" w14:paraId="41A5F5F7" w14:textId="77777777" w:rsidTr="00BE21BB">
        <w:trPr>
          <w:trHeight w:hRule="exact" w:val="324"/>
        </w:trPr>
        <w:tc>
          <w:tcPr>
            <w:tcW w:w="9635" w:type="dxa"/>
            <w:gridSpan w:val="4"/>
            <w:tcBorders>
              <w:top w:val="single" w:sz="5" w:space="0" w:color="000000"/>
              <w:left w:val="single" w:sz="5" w:space="0" w:color="000000"/>
              <w:bottom w:val="single" w:sz="5" w:space="0" w:color="000000"/>
              <w:right w:val="single" w:sz="5" w:space="0" w:color="000000"/>
            </w:tcBorders>
          </w:tcPr>
          <w:p w14:paraId="7251A7F9" w14:textId="77777777" w:rsidR="00DF0849" w:rsidRPr="00B26A30" w:rsidRDefault="00DF0849" w:rsidP="00BE21BB">
            <w:pPr>
              <w:pStyle w:val="TableParagraph"/>
              <w:spacing w:before="17"/>
              <w:jc w:val="center"/>
              <w:rPr>
                <w:sz w:val="24"/>
                <w:szCs w:val="24"/>
              </w:rPr>
            </w:pPr>
            <w:proofErr w:type="spellStart"/>
            <w:r w:rsidRPr="00B26A30">
              <w:rPr>
                <w:spacing w:val="-1"/>
                <w:sz w:val="24"/>
              </w:rPr>
              <w:t>Материалы</w:t>
            </w:r>
            <w:proofErr w:type="spellEnd"/>
          </w:p>
        </w:tc>
      </w:tr>
      <w:tr w:rsidR="00DF0849" w:rsidRPr="00B26A30" w14:paraId="06F906F2" w14:textId="77777777" w:rsidTr="00BE21BB">
        <w:trPr>
          <w:trHeight w:hRule="exact" w:val="326"/>
        </w:trPr>
        <w:tc>
          <w:tcPr>
            <w:tcW w:w="797" w:type="dxa"/>
            <w:tcBorders>
              <w:top w:val="single" w:sz="5" w:space="0" w:color="000000"/>
              <w:left w:val="single" w:sz="5" w:space="0" w:color="000000"/>
              <w:bottom w:val="single" w:sz="5" w:space="0" w:color="000000"/>
              <w:right w:val="single" w:sz="5" w:space="0" w:color="000000"/>
            </w:tcBorders>
          </w:tcPr>
          <w:p w14:paraId="16D9DDF9" w14:textId="77777777" w:rsidR="00DF0849" w:rsidRPr="00E22D01" w:rsidRDefault="00DF0849" w:rsidP="00BE21BB">
            <w:pPr>
              <w:pStyle w:val="TableParagraph"/>
              <w:spacing w:before="19"/>
              <w:jc w:val="center"/>
              <w:rPr>
                <w:sz w:val="24"/>
                <w:szCs w:val="24"/>
                <w:lang w:val="ru-RU"/>
              </w:rPr>
            </w:pPr>
            <w:r>
              <w:rPr>
                <w:sz w:val="24"/>
                <w:lang w:val="ru-RU"/>
              </w:rPr>
              <w:t>1</w:t>
            </w:r>
          </w:p>
        </w:tc>
        <w:tc>
          <w:tcPr>
            <w:tcW w:w="6159" w:type="dxa"/>
            <w:tcBorders>
              <w:top w:val="single" w:sz="5" w:space="0" w:color="000000"/>
              <w:left w:val="single" w:sz="5" w:space="0" w:color="000000"/>
              <w:bottom w:val="single" w:sz="5" w:space="0" w:color="000000"/>
              <w:right w:val="single" w:sz="5" w:space="0" w:color="000000"/>
            </w:tcBorders>
          </w:tcPr>
          <w:p w14:paraId="3F2559BF" w14:textId="77777777" w:rsidR="00DF0849" w:rsidRPr="00B26A30" w:rsidRDefault="00DF0849" w:rsidP="00BE21BB">
            <w:pPr>
              <w:pStyle w:val="TableParagraph"/>
              <w:spacing w:before="19"/>
              <w:ind w:left="102"/>
              <w:rPr>
                <w:sz w:val="24"/>
                <w:szCs w:val="24"/>
              </w:rPr>
            </w:pPr>
            <w:proofErr w:type="spellStart"/>
            <w:r w:rsidRPr="00B26A30">
              <w:rPr>
                <w:sz w:val="24"/>
              </w:rPr>
              <w:t>Труба</w:t>
            </w:r>
            <w:proofErr w:type="spellEnd"/>
            <w:r w:rsidRPr="00B26A30">
              <w:rPr>
                <w:spacing w:val="-1"/>
                <w:sz w:val="24"/>
              </w:rPr>
              <w:t xml:space="preserve"> </w:t>
            </w:r>
            <w:proofErr w:type="spellStart"/>
            <w:r w:rsidRPr="00B26A30">
              <w:rPr>
                <w:sz w:val="24"/>
              </w:rPr>
              <w:t>Ст</w:t>
            </w:r>
            <w:proofErr w:type="spellEnd"/>
            <w:r w:rsidRPr="00B26A30">
              <w:rPr>
                <w:sz w:val="24"/>
              </w:rPr>
              <w:t xml:space="preserve"> </w:t>
            </w:r>
            <w:r w:rsidRPr="00B26A30">
              <w:rPr>
                <w:spacing w:val="-1"/>
                <w:sz w:val="24"/>
              </w:rPr>
              <w:t>108*4,0-200-ППУ-ПЭ</w:t>
            </w:r>
          </w:p>
        </w:tc>
        <w:tc>
          <w:tcPr>
            <w:tcW w:w="1181" w:type="dxa"/>
            <w:tcBorders>
              <w:top w:val="single" w:sz="5" w:space="0" w:color="000000"/>
              <w:left w:val="single" w:sz="5" w:space="0" w:color="000000"/>
              <w:bottom w:val="single" w:sz="5" w:space="0" w:color="000000"/>
              <w:right w:val="single" w:sz="5" w:space="0" w:color="000000"/>
            </w:tcBorders>
          </w:tcPr>
          <w:p w14:paraId="16F0C862" w14:textId="77777777" w:rsidR="00DF0849" w:rsidRPr="00B26A30" w:rsidRDefault="00DF0849" w:rsidP="00BE21BB">
            <w:pPr>
              <w:pStyle w:val="TableParagraph"/>
              <w:spacing w:before="19"/>
              <w:ind w:left="380"/>
              <w:rPr>
                <w:sz w:val="24"/>
                <w:szCs w:val="24"/>
              </w:rPr>
            </w:pPr>
            <w:proofErr w:type="spellStart"/>
            <w:r w:rsidRPr="00B26A30">
              <w:rPr>
                <w:spacing w:val="-1"/>
                <w:sz w:val="24"/>
              </w:rPr>
              <w:t>м.п</w:t>
            </w:r>
            <w:proofErr w:type="spellEnd"/>
            <w:r w:rsidRPr="00B26A30">
              <w:rPr>
                <w:spacing w:val="-1"/>
                <w:sz w:val="24"/>
              </w:rPr>
              <w:t>.</w:t>
            </w:r>
          </w:p>
        </w:tc>
        <w:tc>
          <w:tcPr>
            <w:tcW w:w="1498" w:type="dxa"/>
            <w:tcBorders>
              <w:top w:val="single" w:sz="5" w:space="0" w:color="000000"/>
              <w:left w:val="single" w:sz="5" w:space="0" w:color="000000"/>
              <w:bottom w:val="single" w:sz="5" w:space="0" w:color="000000"/>
              <w:right w:val="single" w:sz="5" w:space="0" w:color="000000"/>
            </w:tcBorders>
          </w:tcPr>
          <w:p w14:paraId="2E4422D5" w14:textId="77777777" w:rsidR="00DF0849" w:rsidRPr="007E12A2" w:rsidRDefault="00DF0849" w:rsidP="00BE21BB">
            <w:pPr>
              <w:pStyle w:val="TableParagraph"/>
              <w:spacing w:before="19"/>
              <w:ind w:right="2"/>
              <w:jc w:val="center"/>
              <w:rPr>
                <w:sz w:val="24"/>
                <w:szCs w:val="24"/>
                <w:lang w:val="ru-RU"/>
              </w:rPr>
            </w:pPr>
            <w:r>
              <w:rPr>
                <w:sz w:val="24"/>
                <w:lang w:val="ru-RU"/>
              </w:rPr>
              <w:t>12</w:t>
            </w:r>
          </w:p>
        </w:tc>
      </w:tr>
      <w:tr w:rsidR="00DF0849" w:rsidRPr="00B26A30" w14:paraId="138E4E2A" w14:textId="77777777" w:rsidTr="00BE21BB">
        <w:trPr>
          <w:trHeight w:hRule="exact" w:val="324"/>
        </w:trPr>
        <w:tc>
          <w:tcPr>
            <w:tcW w:w="797" w:type="dxa"/>
            <w:tcBorders>
              <w:top w:val="single" w:sz="5" w:space="0" w:color="000000"/>
              <w:left w:val="single" w:sz="5" w:space="0" w:color="000000"/>
              <w:bottom w:val="single" w:sz="5" w:space="0" w:color="000000"/>
              <w:right w:val="single" w:sz="5" w:space="0" w:color="000000"/>
            </w:tcBorders>
          </w:tcPr>
          <w:p w14:paraId="1A8C22EB" w14:textId="77777777" w:rsidR="00DF0849" w:rsidRPr="00E22D01" w:rsidRDefault="00DF0849" w:rsidP="00BE21BB">
            <w:pPr>
              <w:pStyle w:val="TableParagraph"/>
              <w:spacing w:before="17"/>
              <w:jc w:val="center"/>
              <w:rPr>
                <w:sz w:val="24"/>
                <w:szCs w:val="24"/>
                <w:lang w:val="ru-RU"/>
              </w:rPr>
            </w:pPr>
            <w:r>
              <w:rPr>
                <w:sz w:val="24"/>
                <w:lang w:val="ru-RU"/>
              </w:rPr>
              <w:t>2</w:t>
            </w:r>
          </w:p>
        </w:tc>
        <w:tc>
          <w:tcPr>
            <w:tcW w:w="6159" w:type="dxa"/>
            <w:tcBorders>
              <w:top w:val="single" w:sz="5" w:space="0" w:color="000000"/>
              <w:left w:val="single" w:sz="5" w:space="0" w:color="000000"/>
              <w:bottom w:val="single" w:sz="5" w:space="0" w:color="000000"/>
              <w:right w:val="single" w:sz="5" w:space="0" w:color="000000"/>
            </w:tcBorders>
          </w:tcPr>
          <w:p w14:paraId="0D246345" w14:textId="77777777" w:rsidR="00DF0849" w:rsidRPr="00B26A30" w:rsidRDefault="00DF0849" w:rsidP="00BE21BB">
            <w:pPr>
              <w:pStyle w:val="TableParagraph"/>
              <w:spacing w:before="17"/>
              <w:ind w:left="102"/>
              <w:rPr>
                <w:sz w:val="24"/>
                <w:szCs w:val="24"/>
              </w:rPr>
            </w:pPr>
            <w:proofErr w:type="spellStart"/>
            <w:r w:rsidRPr="00B26A30">
              <w:rPr>
                <w:sz w:val="24"/>
              </w:rPr>
              <w:t>Труба</w:t>
            </w:r>
            <w:proofErr w:type="spellEnd"/>
            <w:r w:rsidRPr="00B26A30">
              <w:rPr>
                <w:spacing w:val="-1"/>
                <w:sz w:val="24"/>
              </w:rPr>
              <w:t xml:space="preserve"> </w:t>
            </w:r>
            <w:proofErr w:type="spellStart"/>
            <w:r w:rsidRPr="00B26A30">
              <w:rPr>
                <w:sz w:val="24"/>
              </w:rPr>
              <w:t>Ст</w:t>
            </w:r>
            <w:proofErr w:type="spellEnd"/>
            <w:r w:rsidRPr="00B26A30">
              <w:rPr>
                <w:sz w:val="24"/>
              </w:rPr>
              <w:t xml:space="preserve"> </w:t>
            </w:r>
            <w:r w:rsidRPr="00B26A30">
              <w:rPr>
                <w:spacing w:val="-1"/>
                <w:sz w:val="24"/>
              </w:rPr>
              <w:t>133*4,5-250-ППУ-ПЭ</w:t>
            </w:r>
          </w:p>
        </w:tc>
        <w:tc>
          <w:tcPr>
            <w:tcW w:w="1181" w:type="dxa"/>
            <w:tcBorders>
              <w:top w:val="single" w:sz="5" w:space="0" w:color="000000"/>
              <w:left w:val="single" w:sz="5" w:space="0" w:color="000000"/>
              <w:bottom w:val="single" w:sz="5" w:space="0" w:color="000000"/>
              <w:right w:val="single" w:sz="5" w:space="0" w:color="000000"/>
            </w:tcBorders>
          </w:tcPr>
          <w:p w14:paraId="480115FF" w14:textId="77777777" w:rsidR="00DF0849" w:rsidRPr="00B26A30" w:rsidRDefault="00DF0849" w:rsidP="00BE21BB">
            <w:pPr>
              <w:pStyle w:val="TableParagraph"/>
              <w:spacing w:before="17"/>
              <w:ind w:left="380"/>
              <w:rPr>
                <w:sz w:val="24"/>
                <w:szCs w:val="24"/>
              </w:rPr>
            </w:pPr>
            <w:proofErr w:type="spellStart"/>
            <w:r w:rsidRPr="00B26A30">
              <w:rPr>
                <w:spacing w:val="-1"/>
                <w:sz w:val="24"/>
              </w:rPr>
              <w:t>м.п</w:t>
            </w:r>
            <w:proofErr w:type="spellEnd"/>
            <w:r w:rsidRPr="00B26A30">
              <w:rPr>
                <w:spacing w:val="-1"/>
                <w:sz w:val="24"/>
              </w:rPr>
              <w:t>.</w:t>
            </w:r>
          </w:p>
        </w:tc>
        <w:tc>
          <w:tcPr>
            <w:tcW w:w="1498" w:type="dxa"/>
            <w:tcBorders>
              <w:top w:val="single" w:sz="5" w:space="0" w:color="000000"/>
              <w:left w:val="single" w:sz="5" w:space="0" w:color="000000"/>
              <w:bottom w:val="single" w:sz="5" w:space="0" w:color="000000"/>
              <w:right w:val="single" w:sz="5" w:space="0" w:color="000000"/>
            </w:tcBorders>
          </w:tcPr>
          <w:p w14:paraId="6CB5BFDC" w14:textId="77777777" w:rsidR="00DF0849" w:rsidRPr="007E12A2" w:rsidRDefault="00DF0849" w:rsidP="00BE21BB">
            <w:pPr>
              <w:pStyle w:val="TableParagraph"/>
              <w:spacing w:before="17"/>
              <w:ind w:right="2"/>
              <w:jc w:val="center"/>
              <w:rPr>
                <w:sz w:val="24"/>
                <w:szCs w:val="24"/>
                <w:lang w:val="ru-RU"/>
              </w:rPr>
            </w:pPr>
            <w:r>
              <w:rPr>
                <w:sz w:val="24"/>
                <w:lang w:val="ru-RU"/>
              </w:rPr>
              <w:t>12</w:t>
            </w:r>
          </w:p>
        </w:tc>
      </w:tr>
      <w:tr w:rsidR="00DF0849" w:rsidRPr="00B26A30" w14:paraId="32F8498E" w14:textId="77777777" w:rsidTr="00BE21BB">
        <w:trPr>
          <w:trHeight w:hRule="exact" w:val="327"/>
        </w:trPr>
        <w:tc>
          <w:tcPr>
            <w:tcW w:w="797" w:type="dxa"/>
            <w:tcBorders>
              <w:top w:val="single" w:sz="5" w:space="0" w:color="000000"/>
              <w:left w:val="single" w:sz="5" w:space="0" w:color="000000"/>
              <w:bottom w:val="single" w:sz="5" w:space="0" w:color="000000"/>
              <w:right w:val="single" w:sz="5" w:space="0" w:color="000000"/>
            </w:tcBorders>
          </w:tcPr>
          <w:p w14:paraId="555962D2" w14:textId="77777777" w:rsidR="00DF0849" w:rsidRPr="00E22D01" w:rsidRDefault="00DF0849" w:rsidP="00BE21BB">
            <w:pPr>
              <w:pStyle w:val="TableParagraph"/>
              <w:spacing w:before="19"/>
              <w:jc w:val="center"/>
              <w:rPr>
                <w:sz w:val="24"/>
                <w:szCs w:val="24"/>
                <w:lang w:val="ru-RU"/>
              </w:rPr>
            </w:pPr>
            <w:r>
              <w:rPr>
                <w:sz w:val="24"/>
                <w:lang w:val="ru-RU"/>
              </w:rPr>
              <w:t>3</w:t>
            </w:r>
          </w:p>
        </w:tc>
        <w:tc>
          <w:tcPr>
            <w:tcW w:w="6159" w:type="dxa"/>
            <w:tcBorders>
              <w:top w:val="single" w:sz="5" w:space="0" w:color="000000"/>
              <w:left w:val="single" w:sz="5" w:space="0" w:color="000000"/>
              <w:bottom w:val="single" w:sz="5" w:space="0" w:color="000000"/>
              <w:right w:val="single" w:sz="5" w:space="0" w:color="000000"/>
            </w:tcBorders>
          </w:tcPr>
          <w:p w14:paraId="6130E9A7" w14:textId="77777777" w:rsidR="00DF0849" w:rsidRPr="00B26A30" w:rsidRDefault="00DF0849" w:rsidP="00BE21BB">
            <w:pPr>
              <w:pStyle w:val="TableParagraph"/>
              <w:spacing w:before="19"/>
              <w:ind w:left="102"/>
              <w:rPr>
                <w:sz w:val="24"/>
                <w:szCs w:val="24"/>
              </w:rPr>
            </w:pPr>
            <w:proofErr w:type="spellStart"/>
            <w:r w:rsidRPr="00B26A30">
              <w:rPr>
                <w:sz w:val="24"/>
              </w:rPr>
              <w:t>Труба</w:t>
            </w:r>
            <w:proofErr w:type="spellEnd"/>
            <w:r w:rsidRPr="00B26A30">
              <w:rPr>
                <w:spacing w:val="-1"/>
                <w:sz w:val="24"/>
              </w:rPr>
              <w:t xml:space="preserve"> </w:t>
            </w:r>
            <w:proofErr w:type="spellStart"/>
            <w:r w:rsidRPr="00B26A30">
              <w:rPr>
                <w:sz w:val="24"/>
              </w:rPr>
              <w:t>Ст</w:t>
            </w:r>
            <w:proofErr w:type="spellEnd"/>
            <w:r w:rsidRPr="00B26A30">
              <w:rPr>
                <w:sz w:val="24"/>
              </w:rPr>
              <w:t xml:space="preserve"> </w:t>
            </w:r>
            <w:r w:rsidRPr="00B26A30">
              <w:rPr>
                <w:spacing w:val="-1"/>
                <w:sz w:val="24"/>
              </w:rPr>
              <w:t>159*4,5-280-ППУ-ПЭ</w:t>
            </w:r>
          </w:p>
        </w:tc>
        <w:tc>
          <w:tcPr>
            <w:tcW w:w="1181" w:type="dxa"/>
            <w:tcBorders>
              <w:top w:val="single" w:sz="5" w:space="0" w:color="000000"/>
              <w:left w:val="single" w:sz="5" w:space="0" w:color="000000"/>
              <w:bottom w:val="single" w:sz="5" w:space="0" w:color="000000"/>
              <w:right w:val="single" w:sz="5" w:space="0" w:color="000000"/>
            </w:tcBorders>
          </w:tcPr>
          <w:p w14:paraId="2C80A3EE" w14:textId="77777777" w:rsidR="00DF0849" w:rsidRPr="00B26A30" w:rsidRDefault="00DF0849" w:rsidP="00BE21BB">
            <w:pPr>
              <w:pStyle w:val="TableParagraph"/>
              <w:spacing w:before="19"/>
              <w:ind w:left="380"/>
              <w:rPr>
                <w:sz w:val="24"/>
                <w:szCs w:val="24"/>
              </w:rPr>
            </w:pPr>
            <w:proofErr w:type="spellStart"/>
            <w:r w:rsidRPr="00B26A30">
              <w:rPr>
                <w:spacing w:val="-1"/>
                <w:sz w:val="24"/>
              </w:rPr>
              <w:t>м.п</w:t>
            </w:r>
            <w:proofErr w:type="spellEnd"/>
            <w:r w:rsidRPr="00B26A30">
              <w:rPr>
                <w:spacing w:val="-1"/>
                <w:sz w:val="24"/>
              </w:rPr>
              <w:t>.</w:t>
            </w:r>
          </w:p>
        </w:tc>
        <w:tc>
          <w:tcPr>
            <w:tcW w:w="1498" w:type="dxa"/>
            <w:tcBorders>
              <w:top w:val="single" w:sz="5" w:space="0" w:color="000000"/>
              <w:left w:val="single" w:sz="5" w:space="0" w:color="000000"/>
              <w:bottom w:val="single" w:sz="5" w:space="0" w:color="000000"/>
              <w:right w:val="single" w:sz="5" w:space="0" w:color="000000"/>
            </w:tcBorders>
          </w:tcPr>
          <w:p w14:paraId="5E1DA964" w14:textId="77777777" w:rsidR="00DF0849" w:rsidRPr="007E12A2" w:rsidRDefault="00DF0849" w:rsidP="00BE21BB">
            <w:pPr>
              <w:pStyle w:val="TableParagraph"/>
              <w:spacing w:before="19"/>
              <w:ind w:right="2"/>
              <w:jc w:val="center"/>
              <w:rPr>
                <w:sz w:val="24"/>
                <w:szCs w:val="24"/>
                <w:lang w:val="ru-RU"/>
              </w:rPr>
            </w:pPr>
            <w:r>
              <w:rPr>
                <w:sz w:val="24"/>
                <w:lang w:val="ru-RU"/>
              </w:rPr>
              <w:t>12</w:t>
            </w:r>
          </w:p>
        </w:tc>
      </w:tr>
      <w:tr w:rsidR="00DF0849" w:rsidRPr="00B26A30" w14:paraId="35D0E7BE" w14:textId="77777777" w:rsidTr="00BE21BB">
        <w:trPr>
          <w:trHeight w:hRule="exact" w:val="324"/>
        </w:trPr>
        <w:tc>
          <w:tcPr>
            <w:tcW w:w="797" w:type="dxa"/>
            <w:tcBorders>
              <w:top w:val="single" w:sz="5" w:space="0" w:color="000000"/>
              <w:left w:val="single" w:sz="5" w:space="0" w:color="000000"/>
              <w:bottom w:val="single" w:sz="5" w:space="0" w:color="000000"/>
              <w:right w:val="single" w:sz="5" w:space="0" w:color="000000"/>
            </w:tcBorders>
          </w:tcPr>
          <w:p w14:paraId="7A2A9976" w14:textId="77777777" w:rsidR="00DF0849" w:rsidRPr="00E22D01" w:rsidRDefault="00DF0849" w:rsidP="00BE21BB">
            <w:pPr>
              <w:pStyle w:val="TableParagraph"/>
              <w:spacing w:before="17"/>
              <w:jc w:val="center"/>
              <w:rPr>
                <w:sz w:val="24"/>
                <w:szCs w:val="24"/>
                <w:lang w:val="ru-RU"/>
              </w:rPr>
            </w:pPr>
            <w:r>
              <w:rPr>
                <w:sz w:val="24"/>
                <w:lang w:val="ru-RU"/>
              </w:rPr>
              <w:t>4</w:t>
            </w:r>
          </w:p>
        </w:tc>
        <w:tc>
          <w:tcPr>
            <w:tcW w:w="6159" w:type="dxa"/>
            <w:tcBorders>
              <w:top w:val="single" w:sz="5" w:space="0" w:color="000000"/>
              <w:left w:val="single" w:sz="5" w:space="0" w:color="000000"/>
              <w:bottom w:val="single" w:sz="5" w:space="0" w:color="000000"/>
              <w:right w:val="single" w:sz="5" w:space="0" w:color="000000"/>
            </w:tcBorders>
          </w:tcPr>
          <w:p w14:paraId="4F4E2BA4" w14:textId="77777777" w:rsidR="00DF0849" w:rsidRPr="00B26A30" w:rsidRDefault="00DF0849" w:rsidP="00BE21BB">
            <w:pPr>
              <w:pStyle w:val="TableParagraph"/>
              <w:spacing w:before="17"/>
              <w:ind w:left="102"/>
              <w:rPr>
                <w:sz w:val="24"/>
                <w:szCs w:val="24"/>
              </w:rPr>
            </w:pPr>
            <w:proofErr w:type="spellStart"/>
            <w:r w:rsidRPr="00B26A30">
              <w:rPr>
                <w:sz w:val="24"/>
              </w:rPr>
              <w:t>Отвод</w:t>
            </w:r>
            <w:proofErr w:type="spellEnd"/>
            <w:r w:rsidRPr="00B26A30">
              <w:rPr>
                <w:sz w:val="24"/>
              </w:rPr>
              <w:t xml:space="preserve"> </w:t>
            </w:r>
            <w:proofErr w:type="spellStart"/>
            <w:r w:rsidRPr="00B26A30">
              <w:rPr>
                <w:sz w:val="24"/>
              </w:rPr>
              <w:t>Ст</w:t>
            </w:r>
            <w:proofErr w:type="spellEnd"/>
            <w:r w:rsidRPr="00B26A30">
              <w:rPr>
                <w:sz w:val="24"/>
              </w:rPr>
              <w:t xml:space="preserve"> </w:t>
            </w:r>
            <w:r>
              <w:rPr>
                <w:spacing w:val="-1"/>
                <w:sz w:val="24"/>
                <w:lang w:val="ru-RU"/>
              </w:rPr>
              <w:t>273</w:t>
            </w:r>
            <w:r w:rsidRPr="00B26A30">
              <w:rPr>
                <w:spacing w:val="-1"/>
                <w:sz w:val="24"/>
              </w:rPr>
              <w:t>*</w:t>
            </w:r>
            <w:r>
              <w:rPr>
                <w:spacing w:val="-1"/>
                <w:sz w:val="24"/>
                <w:lang w:val="ru-RU"/>
              </w:rPr>
              <w:t>4</w:t>
            </w:r>
            <w:r w:rsidRPr="00B26A30">
              <w:rPr>
                <w:spacing w:val="-1"/>
                <w:sz w:val="24"/>
              </w:rPr>
              <w:t>,5-90-125-ППУ-ПЭ</w:t>
            </w:r>
          </w:p>
        </w:tc>
        <w:tc>
          <w:tcPr>
            <w:tcW w:w="1181" w:type="dxa"/>
            <w:tcBorders>
              <w:top w:val="single" w:sz="5" w:space="0" w:color="000000"/>
              <w:left w:val="single" w:sz="5" w:space="0" w:color="000000"/>
              <w:bottom w:val="single" w:sz="5" w:space="0" w:color="000000"/>
              <w:right w:val="single" w:sz="5" w:space="0" w:color="000000"/>
            </w:tcBorders>
          </w:tcPr>
          <w:p w14:paraId="04ED2273" w14:textId="77777777" w:rsidR="00DF0849" w:rsidRPr="00B26A30" w:rsidRDefault="00DF0849" w:rsidP="00BE21BB">
            <w:pPr>
              <w:pStyle w:val="TableParagraph"/>
              <w:spacing w:before="17"/>
              <w:ind w:right="6"/>
              <w:jc w:val="center"/>
              <w:rPr>
                <w:sz w:val="24"/>
                <w:szCs w:val="24"/>
              </w:rPr>
            </w:pPr>
            <w:proofErr w:type="spellStart"/>
            <w:r w:rsidRPr="00B26A30">
              <w:rPr>
                <w:sz w:val="24"/>
              </w:rPr>
              <w:t>шт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184F5086" w14:textId="77777777" w:rsidR="00DF0849" w:rsidRPr="007E12A2" w:rsidRDefault="00DF0849" w:rsidP="00BE21BB">
            <w:pPr>
              <w:pStyle w:val="TableParagraph"/>
              <w:spacing w:before="17"/>
              <w:ind w:right="2"/>
              <w:jc w:val="center"/>
              <w:rPr>
                <w:sz w:val="24"/>
                <w:szCs w:val="24"/>
                <w:lang w:val="ru-RU"/>
              </w:rPr>
            </w:pPr>
            <w:r>
              <w:rPr>
                <w:sz w:val="24"/>
                <w:lang w:val="ru-RU"/>
              </w:rPr>
              <w:t>12</w:t>
            </w:r>
          </w:p>
        </w:tc>
      </w:tr>
      <w:tr w:rsidR="00DF0849" w:rsidRPr="00B26A30" w14:paraId="74B7CE93" w14:textId="77777777" w:rsidTr="00BE21BB">
        <w:trPr>
          <w:trHeight w:hRule="exact" w:val="326"/>
        </w:trPr>
        <w:tc>
          <w:tcPr>
            <w:tcW w:w="797" w:type="dxa"/>
            <w:tcBorders>
              <w:top w:val="single" w:sz="5" w:space="0" w:color="000000"/>
              <w:left w:val="single" w:sz="5" w:space="0" w:color="000000"/>
              <w:bottom w:val="single" w:sz="5" w:space="0" w:color="000000"/>
              <w:right w:val="single" w:sz="5" w:space="0" w:color="000000"/>
            </w:tcBorders>
          </w:tcPr>
          <w:p w14:paraId="2A572D4E" w14:textId="77777777" w:rsidR="00DF0849" w:rsidRPr="00E22D01" w:rsidRDefault="00DF0849" w:rsidP="00BE21BB">
            <w:pPr>
              <w:pStyle w:val="TableParagraph"/>
              <w:spacing w:before="17"/>
              <w:jc w:val="center"/>
              <w:rPr>
                <w:sz w:val="24"/>
                <w:szCs w:val="24"/>
                <w:lang w:val="ru-RU"/>
              </w:rPr>
            </w:pPr>
            <w:r>
              <w:rPr>
                <w:sz w:val="24"/>
                <w:lang w:val="ru-RU"/>
              </w:rPr>
              <w:t>5</w:t>
            </w:r>
          </w:p>
        </w:tc>
        <w:tc>
          <w:tcPr>
            <w:tcW w:w="6159" w:type="dxa"/>
            <w:tcBorders>
              <w:top w:val="single" w:sz="5" w:space="0" w:color="000000"/>
              <w:left w:val="single" w:sz="5" w:space="0" w:color="000000"/>
              <w:bottom w:val="single" w:sz="5" w:space="0" w:color="000000"/>
              <w:right w:val="single" w:sz="5" w:space="0" w:color="000000"/>
            </w:tcBorders>
          </w:tcPr>
          <w:p w14:paraId="6D71D589" w14:textId="77777777" w:rsidR="00DF0849" w:rsidRPr="00B26A30" w:rsidRDefault="00DF0849" w:rsidP="00BE21BB">
            <w:pPr>
              <w:pStyle w:val="TableParagraph"/>
              <w:spacing w:before="17"/>
              <w:ind w:left="102"/>
              <w:rPr>
                <w:sz w:val="24"/>
                <w:szCs w:val="24"/>
              </w:rPr>
            </w:pPr>
            <w:proofErr w:type="spellStart"/>
            <w:r w:rsidRPr="00B26A30">
              <w:rPr>
                <w:sz w:val="24"/>
              </w:rPr>
              <w:t>Отвод</w:t>
            </w:r>
            <w:proofErr w:type="spellEnd"/>
            <w:r w:rsidRPr="00B26A30">
              <w:rPr>
                <w:sz w:val="24"/>
              </w:rPr>
              <w:t xml:space="preserve"> </w:t>
            </w:r>
            <w:proofErr w:type="spellStart"/>
            <w:r w:rsidRPr="00B26A30">
              <w:rPr>
                <w:sz w:val="24"/>
              </w:rPr>
              <w:t>Ст</w:t>
            </w:r>
            <w:proofErr w:type="spellEnd"/>
            <w:r w:rsidRPr="00B26A30">
              <w:rPr>
                <w:sz w:val="24"/>
              </w:rPr>
              <w:t xml:space="preserve"> </w:t>
            </w:r>
            <w:r>
              <w:rPr>
                <w:spacing w:val="-1"/>
                <w:sz w:val="24"/>
                <w:lang w:val="ru-RU"/>
              </w:rPr>
              <w:t>108</w:t>
            </w:r>
            <w:r w:rsidRPr="00B26A30">
              <w:rPr>
                <w:spacing w:val="-1"/>
                <w:sz w:val="24"/>
              </w:rPr>
              <w:t>*3,5-90-125-ППУ-ПЭ</w:t>
            </w:r>
          </w:p>
        </w:tc>
        <w:tc>
          <w:tcPr>
            <w:tcW w:w="1181" w:type="dxa"/>
            <w:tcBorders>
              <w:top w:val="single" w:sz="5" w:space="0" w:color="000000"/>
              <w:left w:val="single" w:sz="5" w:space="0" w:color="000000"/>
              <w:bottom w:val="single" w:sz="5" w:space="0" w:color="000000"/>
              <w:right w:val="single" w:sz="5" w:space="0" w:color="000000"/>
            </w:tcBorders>
          </w:tcPr>
          <w:p w14:paraId="4319DE8F" w14:textId="77777777" w:rsidR="00DF0849" w:rsidRPr="00B26A30" w:rsidRDefault="00DF0849" w:rsidP="00BE21BB">
            <w:pPr>
              <w:pStyle w:val="TableParagraph"/>
              <w:spacing w:before="17"/>
              <w:ind w:right="6"/>
              <w:jc w:val="center"/>
              <w:rPr>
                <w:sz w:val="24"/>
                <w:szCs w:val="24"/>
              </w:rPr>
            </w:pPr>
            <w:proofErr w:type="spellStart"/>
            <w:r w:rsidRPr="00B26A30">
              <w:rPr>
                <w:sz w:val="24"/>
              </w:rPr>
              <w:t>шт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527BDC1B" w14:textId="77777777" w:rsidR="00DF0849" w:rsidRPr="007E12A2" w:rsidRDefault="00DF0849" w:rsidP="00BE21BB">
            <w:pPr>
              <w:pStyle w:val="TableParagraph"/>
              <w:spacing w:before="17"/>
              <w:ind w:right="2"/>
              <w:jc w:val="center"/>
              <w:rPr>
                <w:sz w:val="24"/>
                <w:szCs w:val="24"/>
                <w:lang w:val="ru-RU"/>
              </w:rPr>
            </w:pPr>
            <w:r>
              <w:rPr>
                <w:sz w:val="24"/>
                <w:lang w:val="ru-RU"/>
              </w:rPr>
              <w:t>2</w:t>
            </w:r>
          </w:p>
        </w:tc>
      </w:tr>
      <w:tr w:rsidR="00DF0849" w:rsidRPr="00B26A30" w14:paraId="793E8CB8" w14:textId="77777777" w:rsidTr="00BE21BB">
        <w:trPr>
          <w:trHeight w:hRule="exact" w:val="324"/>
        </w:trPr>
        <w:tc>
          <w:tcPr>
            <w:tcW w:w="797" w:type="dxa"/>
            <w:tcBorders>
              <w:top w:val="single" w:sz="5" w:space="0" w:color="000000"/>
              <w:left w:val="single" w:sz="5" w:space="0" w:color="000000"/>
              <w:bottom w:val="single" w:sz="5" w:space="0" w:color="000000"/>
              <w:right w:val="single" w:sz="5" w:space="0" w:color="000000"/>
            </w:tcBorders>
          </w:tcPr>
          <w:p w14:paraId="4A7CC447" w14:textId="77777777" w:rsidR="00DF0849" w:rsidRPr="00E22D01" w:rsidRDefault="00DF0849" w:rsidP="00BE21BB">
            <w:pPr>
              <w:pStyle w:val="TableParagraph"/>
              <w:spacing w:before="17"/>
              <w:jc w:val="center"/>
              <w:rPr>
                <w:sz w:val="24"/>
                <w:szCs w:val="24"/>
                <w:lang w:val="ru-RU"/>
              </w:rPr>
            </w:pPr>
            <w:r>
              <w:rPr>
                <w:sz w:val="24"/>
                <w:lang w:val="ru-RU"/>
              </w:rPr>
              <w:t>6</w:t>
            </w:r>
          </w:p>
        </w:tc>
        <w:tc>
          <w:tcPr>
            <w:tcW w:w="6159" w:type="dxa"/>
            <w:tcBorders>
              <w:top w:val="single" w:sz="5" w:space="0" w:color="000000"/>
              <w:left w:val="single" w:sz="5" w:space="0" w:color="000000"/>
              <w:bottom w:val="single" w:sz="5" w:space="0" w:color="000000"/>
              <w:right w:val="single" w:sz="5" w:space="0" w:color="000000"/>
            </w:tcBorders>
          </w:tcPr>
          <w:p w14:paraId="2F82C0C5" w14:textId="77777777" w:rsidR="00DF0849" w:rsidRPr="00B26A30" w:rsidRDefault="00DF0849" w:rsidP="00BE21BB">
            <w:pPr>
              <w:pStyle w:val="TableParagraph"/>
              <w:spacing w:before="17"/>
              <w:ind w:left="102"/>
              <w:rPr>
                <w:sz w:val="24"/>
                <w:szCs w:val="24"/>
              </w:rPr>
            </w:pPr>
            <w:proofErr w:type="spellStart"/>
            <w:r w:rsidRPr="00B26A30">
              <w:rPr>
                <w:sz w:val="24"/>
              </w:rPr>
              <w:t>Отвод</w:t>
            </w:r>
            <w:proofErr w:type="spellEnd"/>
            <w:r w:rsidRPr="00B26A30">
              <w:rPr>
                <w:sz w:val="24"/>
              </w:rPr>
              <w:t xml:space="preserve"> </w:t>
            </w:r>
            <w:proofErr w:type="spellStart"/>
            <w:r w:rsidRPr="00B26A30">
              <w:rPr>
                <w:sz w:val="24"/>
              </w:rPr>
              <w:t>Ст</w:t>
            </w:r>
            <w:proofErr w:type="spellEnd"/>
            <w:r w:rsidRPr="00B26A30">
              <w:rPr>
                <w:sz w:val="24"/>
              </w:rPr>
              <w:t xml:space="preserve"> </w:t>
            </w:r>
            <w:r>
              <w:rPr>
                <w:spacing w:val="-1"/>
                <w:sz w:val="24"/>
                <w:lang w:val="ru-RU"/>
              </w:rPr>
              <w:t>133</w:t>
            </w:r>
            <w:r w:rsidRPr="00B26A30">
              <w:rPr>
                <w:spacing w:val="-1"/>
                <w:sz w:val="24"/>
              </w:rPr>
              <w:t>*3,5-90-140-ППУ-ПЭ</w:t>
            </w:r>
          </w:p>
        </w:tc>
        <w:tc>
          <w:tcPr>
            <w:tcW w:w="1181" w:type="dxa"/>
            <w:tcBorders>
              <w:top w:val="single" w:sz="5" w:space="0" w:color="000000"/>
              <w:left w:val="single" w:sz="5" w:space="0" w:color="000000"/>
              <w:bottom w:val="single" w:sz="5" w:space="0" w:color="000000"/>
              <w:right w:val="single" w:sz="5" w:space="0" w:color="000000"/>
            </w:tcBorders>
          </w:tcPr>
          <w:p w14:paraId="462A0B66" w14:textId="77777777" w:rsidR="00DF0849" w:rsidRPr="00B26A30" w:rsidRDefault="00DF0849" w:rsidP="00BE21BB">
            <w:pPr>
              <w:pStyle w:val="TableParagraph"/>
              <w:spacing w:before="17"/>
              <w:ind w:right="6"/>
              <w:jc w:val="center"/>
              <w:rPr>
                <w:sz w:val="24"/>
                <w:szCs w:val="24"/>
              </w:rPr>
            </w:pPr>
            <w:proofErr w:type="spellStart"/>
            <w:r w:rsidRPr="00B26A30">
              <w:rPr>
                <w:sz w:val="24"/>
              </w:rPr>
              <w:t>шт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56042CFB" w14:textId="77777777" w:rsidR="00DF0849" w:rsidRPr="007E12A2" w:rsidRDefault="00DF0849" w:rsidP="00BE21BB">
            <w:pPr>
              <w:pStyle w:val="TableParagraph"/>
              <w:spacing w:before="17"/>
              <w:ind w:right="2"/>
              <w:jc w:val="center"/>
              <w:rPr>
                <w:sz w:val="24"/>
                <w:szCs w:val="24"/>
                <w:lang w:val="ru-RU"/>
              </w:rPr>
            </w:pPr>
            <w:r>
              <w:rPr>
                <w:sz w:val="24"/>
                <w:lang w:val="ru-RU"/>
              </w:rPr>
              <w:t>2</w:t>
            </w:r>
          </w:p>
        </w:tc>
      </w:tr>
      <w:tr w:rsidR="00DF0849" w:rsidRPr="00B26A30" w14:paraId="1F4F3890" w14:textId="77777777" w:rsidTr="00BE21BB">
        <w:trPr>
          <w:trHeight w:hRule="exact" w:val="324"/>
        </w:trPr>
        <w:tc>
          <w:tcPr>
            <w:tcW w:w="797" w:type="dxa"/>
            <w:tcBorders>
              <w:top w:val="single" w:sz="5" w:space="0" w:color="000000"/>
              <w:left w:val="single" w:sz="5" w:space="0" w:color="000000"/>
              <w:bottom w:val="single" w:sz="5" w:space="0" w:color="000000"/>
              <w:right w:val="single" w:sz="5" w:space="0" w:color="000000"/>
            </w:tcBorders>
          </w:tcPr>
          <w:p w14:paraId="6FA9727D" w14:textId="77777777" w:rsidR="00DF0849" w:rsidRPr="00E22D01" w:rsidRDefault="00DF0849" w:rsidP="00BE21BB">
            <w:pPr>
              <w:pStyle w:val="TableParagraph"/>
              <w:spacing w:before="17"/>
              <w:jc w:val="center"/>
              <w:rPr>
                <w:sz w:val="24"/>
                <w:szCs w:val="24"/>
                <w:lang w:val="ru-RU"/>
              </w:rPr>
            </w:pPr>
            <w:r>
              <w:rPr>
                <w:sz w:val="24"/>
                <w:lang w:val="ru-RU"/>
              </w:rPr>
              <w:t>7</w:t>
            </w:r>
          </w:p>
        </w:tc>
        <w:tc>
          <w:tcPr>
            <w:tcW w:w="6159" w:type="dxa"/>
            <w:tcBorders>
              <w:top w:val="single" w:sz="5" w:space="0" w:color="000000"/>
              <w:left w:val="single" w:sz="5" w:space="0" w:color="000000"/>
              <w:bottom w:val="single" w:sz="5" w:space="0" w:color="000000"/>
              <w:right w:val="single" w:sz="5" w:space="0" w:color="000000"/>
            </w:tcBorders>
          </w:tcPr>
          <w:p w14:paraId="529A2B28" w14:textId="77777777" w:rsidR="00DF0849" w:rsidRPr="00B26A30" w:rsidRDefault="00DF0849" w:rsidP="00BE21BB">
            <w:pPr>
              <w:pStyle w:val="TableParagraph"/>
              <w:spacing w:before="17"/>
              <w:ind w:left="102"/>
              <w:rPr>
                <w:sz w:val="24"/>
                <w:szCs w:val="24"/>
              </w:rPr>
            </w:pPr>
            <w:proofErr w:type="spellStart"/>
            <w:r w:rsidRPr="00B26A30">
              <w:rPr>
                <w:sz w:val="24"/>
              </w:rPr>
              <w:t>Отвод</w:t>
            </w:r>
            <w:proofErr w:type="spellEnd"/>
            <w:r w:rsidRPr="00B26A30">
              <w:rPr>
                <w:sz w:val="24"/>
              </w:rPr>
              <w:t xml:space="preserve"> </w:t>
            </w:r>
            <w:proofErr w:type="spellStart"/>
            <w:r w:rsidRPr="00B26A30">
              <w:rPr>
                <w:sz w:val="24"/>
              </w:rPr>
              <w:t>Ст</w:t>
            </w:r>
            <w:proofErr w:type="spellEnd"/>
            <w:r w:rsidRPr="00B26A30">
              <w:rPr>
                <w:sz w:val="24"/>
              </w:rPr>
              <w:t xml:space="preserve"> </w:t>
            </w:r>
            <w:r>
              <w:rPr>
                <w:spacing w:val="-1"/>
                <w:sz w:val="24"/>
                <w:lang w:val="ru-RU"/>
              </w:rPr>
              <w:t>159</w:t>
            </w:r>
            <w:r w:rsidRPr="00B26A30">
              <w:rPr>
                <w:spacing w:val="-1"/>
                <w:sz w:val="24"/>
              </w:rPr>
              <w:t>*4,0-90-140-ППУ-ПЭ</w:t>
            </w:r>
          </w:p>
        </w:tc>
        <w:tc>
          <w:tcPr>
            <w:tcW w:w="1181" w:type="dxa"/>
            <w:tcBorders>
              <w:top w:val="single" w:sz="5" w:space="0" w:color="000000"/>
              <w:left w:val="single" w:sz="5" w:space="0" w:color="000000"/>
              <w:bottom w:val="single" w:sz="5" w:space="0" w:color="000000"/>
              <w:right w:val="single" w:sz="5" w:space="0" w:color="000000"/>
            </w:tcBorders>
          </w:tcPr>
          <w:p w14:paraId="7F768035" w14:textId="77777777" w:rsidR="00DF0849" w:rsidRPr="00B26A30" w:rsidRDefault="00DF0849" w:rsidP="00BE21BB">
            <w:pPr>
              <w:pStyle w:val="TableParagraph"/>
              <w:spacing w:before="17"/>
              <w:ind w:right="6"/>
              <w:jc w:val="center"/>
              <w:rPr>
                <w:sz w:val="24"/>
                <w:szCs w:val="24"/>
              </w:rPr>
            </w:pPr>
            <w:proofErr w:type="spellStart"/>
            <w:r w:rsidRPr="00B26A30">
              <w:rPr>
                <w:sz w:val="24"/>
              </w:rPr>
              <w:t>шт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002179ED" w14:textId="77777777" w:rsidR="00DF0849" w:rsidRPr="007E12A2" w:rsidRDefault="00DF0849" w:rsidP="00BE21BB">
            <w:pPr>
              <w:pStyle w:val="TableParagraph"/>
              <w:spacing w:before="17"/>
              <w:ind w:right="2"/>
              <w:jc w:val="center"/>
              <w:rPr>
                <w:sz w:val="24"/>
                <w:szCs w:val="24"/>
                <w:lang w:val="ru-RU"/>
              </w:rPr>
            </w:pPr>
            <w:r>
              <w:rPr>
                <w:sz w:val="24"/>
                <w:lang w:val="ru-RU"/>
              </w:rPr>
              <w:t>2</w:t>
            </w:r>
          </w:p>
        </w:tc>
      </w:tr>
      <w:tr w:rsidR="00DF0849" w:rsidRPr="00B26A30" w14:paraId="5674250E" w14:textId="77777777" w:rsidTr="00BE21BB">
        <w:trPr>
          <w:trHeight w:hRule="exact" w:val="326"/>
        </w:trPr>
        <w:tc>
          <w:tcPr>
            <w:tcW w:w="797" w:type="dxa"/>
            <w:tcBorders>
              <w:top w:val="single" w:sz="5" w:space="0" w:color="000000"/>
              <w:left w:val="single" w:sz="5" w:space="0" w:color="000000"/>
              <w:bottom w:val="single" w:sz="5" w:space="0" w:color="000000"/>
              <w:right w:val="single" w:sz="5" w:space="0" w:color="000000"/>
            </w:tcBorders>
          </w:tcPr>
          <w:p w14:paraId="3D39C062" w14:textId="77777777" w:rsidR="00DF0849" w:rsidRPr="00E22D01" w:rsidRDefault="00DF0849" w:rsidP="00BE21BB">
            <w:pPr>
              <w:pStyle w:val="TableParagraph"/>
              <w:spacing w:before="19"/>
              <w:jc w:val="center"/>
              <w:rPr>
                <w:sz w:val="24"/>
                <w:szCs w:val="24"/>
                <w:lang w:val="ru-RU"/>
              </w:rPr>
            </w:pPr>
            <w:r>
              <w:rPr>
                <w:sz w:val="24"/>
                <w:lang w:val="ru-RU"/>
              </w:rPr>
              <w:t>8</w:t>
            </w:r>
          </w:p>
        </w:tc>
        <w:tc>
          <w:tcPr>
            <w:tcW w:w="6159" w:type="dxa"/>
            <w:tcBorders>
              <w:top w:val="single" w:sz="5" w:space="0" w:color="000000"/>
              <w:left w:val="single" w:sz="5" w:space="0" w:color="000000"/>
              <w:bottom w:val="single" w:sz="5" w:space="0" w:color="000000"/>
              <w:right w:val="single" w:sz="5" w:space="0" w:color="000000"/>
            </w:tcBorders>
          </w:tcPr>
          <w:p w14:paraId="6B96502F" w14:textId="77777777" w:rsidR="00DF0849" w:rsidRPr="00B26A30" w:rsidRDefault="00DF0849" w:rsidP="00BE21BB">
            <w:pPr>
              <w:pStyle w:val="TableParagraph"/>
              <w:spacing w:before="19"/>
              <w:ind w:left="102"/>
              <w:rPr>
                <w:sz w:val="24"/>
                <w:szCs w:val="24"/>
              </w:rPr>
            </w:pPr>
            <w:proofErr w:type="spellStart"/>
            <w:r w:rsidRPr="00B26A30">
              <w:rPr>
                <w:sz w:val="24"/>
              </w:rPr>
              <w:t>Отвод</w:t>
            </w:r>
            <w:proofErr w:type="spellEnd"/>
            <w:r w:rsidRPr="00B26A30">
              <w:rPr>
                <w:sz w:val="24"/>
              </w:rPr>
              <w:t xml:space="preserve"> </w:t>
            </w:r>
            <w:proofErr w:type="spellStart"/>
            <w:r w:rsidRPr="00B26A30">
              <w:rPr>
                <w:sz w:val="24"/>
              </w:rPr>
              <w:t>Ст</w:t>
            </w:r>
            <w:proofErr w:type="spellEnd"/>
            <w:r w:rsidRPr="00B26A30">
              <w:rPr>
                <w:sz w:val="24"/>
              </w:rPr>
              <w:t xml:space="preserve"> </w:t>
            </w:r>
            <w:r>
              <w:rPr>
                <w:spacing w:val="-1"/>
                <w:sz w:val="24"/>
                <w:lang w:val="ru-RU"/>
              </w:rPr>
              <w:t>273</w:t>
            </w:r>
            <w:r w:rsidRPr="00B26A30">
              <w:rPr>
                <w:spacing w:val="-1"/>
                <w:sz w:val="24"/>
              </w:rPr>
              <w:t>*3,5-90-160-ППУ-ПЭ</w:t>
            </w:r>
          </w:p>
        </w:tc>
        <w:tc>
          <w:tcPr>
            <w:tcW w:w="1181" w:type="dxa"/>
            <w:tcBorders>
              <w:top w:val="single" w:sz="5" w:space="0" w:color="000000"/>
              <w:left w:val="single" w:sz="5" w:space="0" w:color="000000"/>
              <w:bottom w:val="single" w:sz="5" w:space="0" w:color="000000"/>
              <w:right w:val="single" w:sz="5" w:space="0" w:color="000000"/>
            </w:tcBorders>
          </w:tcPr>
          <w:p w14:paraId="008EFA16" w14:textId="77777777" w:rsidR="00DF0849" w:rsidRPr="00B26A30" w:rsidRDefault="00DF0849" w:rsidP="00BE21BB">
            <w:pPr>
              <w:pStyle w:val="TableParagraph"/>
              <w:spacing w:before="19"/>
              <w:ind w:right="6"/>
              <w:jc w:val="center"/>
              <w:rPr>
                <w:sz w:val="24"/>
                <w:szCs w:val="24"/>
              </w:rPr>
            </w:pPr>
            <w:proofErr w:type="spellStart"/>
            <w:r w:rsidRPr="00B26A30">
              <w:rPr>
                <w:sz w:val="24"/>
              </w:rPr>
              <w:t>шт</w:t>
            </w:r>
            <w:proofErr w:type="spellEnd"/>
          </w:p>
        </w:tc>
        <w:tc>
          <w:tcPr>
            <w:tcW w:w="1498" w:type="dxa"/>
            <w:tcBorders>
              <w:top w:val="single" w:sz="5" w:space="0" w:color="000000"/>
              <w:left w:val="single" w:sz="5" w:space="0" w:color="000000"/>
              <w:bottom w:val="single" w:sz="5" w:space="0" w:color="000000"/>
              <w:right w:val="single" w:sz="5" w:space="0" w:color="000000"/>
            </w:tcBorders>
          </w:tcPr>
          <w:p w14:paraId="081CDDC3" w14:textId="77777777" w:rsidR="00DF0849" w:rsidRPr="007E12A2" w:rsidRDefault="00DF0849" w:rsidP="00BE21BB">
            <w:pPr>
              <w:pStyle w:val="TableParagraph"/>
              <w:spacing w:before="19"/>
              <w:ind w:right="2"/>
              <w:jc w:val="center"/>
              <w:rPr>
                <w:sz w:val="24"/>
                <w:szCs w:val="24"/>
                <w:lang w:val="ru-RU"/>
              </w:rPr>
            </w:pPr>
            <w:r>
              <w:rPr>
                <w:sz w:val="24"/>
                <w:lang w:val="ru-RU"/>
              </w:rPr>
              <w:t>2</w:t>
            </w:r>
          </w:p>
        </w:tc>
      </w:tr>
    </w:tbl>
    <w:p w14:paraId="6A4B855C" w14:textId="77777777" w:rsidR="00AD608B" w:rsidRDefault="00AD608B" w:rsidP="00DF0849">
      <w:pPr>
        <w:spacing w:before="400" w:after="200" w:line="240" w:lineRule="auto"/>
        <w:rPr>
          <w:rFonts w:ascii="Times New Roman" w:hAnsi="Times New Roman"/>
          <w:b/>
          <w:sz w:val="24"/>
        </w:rPr>
      </w:pPr>
    </w:p>
    <w:p w14:paraId="4003B95F" w14:textId="77777777" w:rsidR="00066A10" w:rsidRDefault="00066A10" w:rsidP="00DF0849">
      <w:pPr>
        <w:spacing w:before="400" w:after="200" w:line="240" w:lineRule="auto"/>
        <w:rPr>
          <w:rFonts w:ascii="Times New Roman" w:hAnsi="Times New Roman"/>
          <w:b/>
          <w:sz w:val="24"/>
        </w:rPr>
      </w:pPr>
    </w:p>
    <w:p w14:paraId="018E7AB1" w14:textId="77777777" w:rsidR="00066A10" w:rsidRDefault="00066A10" w:rsidP="00DF0849">
      <w:pPr>
        <w:spacing w:before="400" w:after="200" w:line="240" w:lineRule="auto"/>
        <w:rPr>
          <w:rFonts w:ascii="Times New Roman" w:hAnsi="Times New Roman"/>
          <w:b/>
          <w:sz w:val="24"/>
        </w:rPr>
      </w:pPr>
    </w:p>
    <w:p w14:paraId="3A1DBF7A" w14:textId="77777777" w:rsidR="00066A10" w:rsidRDefault="00066A10" w:rsidP="00DF0849">
      <w:pPr>
        <w:spacing w:before="400" w:after="200" w:line="240" w:lineRule="auto"/>
        <w:rPr>
          <w:rFonts w:ascii="Times New Roman" w:hAnsi="Times New Roman"/>
          <w:b/>
          <w:sz w:val="24"/>
        </w:rPr>
      </w:pPr>
    </w:p>
    <w:p w14:paraId="2945B02D" w14:textId="77777777" w:rsidR="00066A10" w:rsidRDefault="00066A10" w:rsidP="00DF0849">
      <w:pPr>
        <w:spacing w:before="400" w:after="200" w:line="240" w:lineRule="auto"/>
        <w:rPr>
          <w:rFonts w:ascii="Times New Roman" w:hAnsi="Times New Roman"/>
          <w:b/>
          <w:sz w:val="24"/>
        </w:rPr>
      </w:pPr>
    </w:p>
    <w:p w14:paraId="02CB7DBD" w14:textId="77777777" w:rsidR="00066A10" w:rsidRDefault="00066A10" w:rsidP="00DF0849">
      <w:pPr>
        <w:spacing w:before="400" w:after="200" w:line="240" w:lineRule="auto"/>
        <w:rPr>
          <w:rFonts w:ascii="Times New Roman" w:hAnsi="Times New Roman"/>
          <w:b/>
          <w:sz w:val="24"/>
        </w:rPr>
      </w:pPr>
    </w:p>
    <w:p w14:paraId="3CD20715" w14:textId="77777777" w:rsidR="00066A10" w:rsidRDefault="00066A10" w:rsidP="00DF0849">
      <w:pPr>
        <w:spacing w:before="400" w:after="200" w:line="240" w:lineRule="auto"/>
        <w:rPr>
          <w:rFonts w:ascii="Times New Roman" w:hAnsi="Times New Roman"/>
          <w:b/>
          <w:sz w:val="24"/>
        </w:rPr>
      </w:pPr>
    </w:p>
    <w:p w14:paraId="5A36BF9E" w14:textId="77777777" w:rsidR="00066A10" w:rsidRDefault="00066A10" w:rsidP="00DF0849">
      <w:pPr>
        <w:spacing w:before="400" w:after="200" w:line="240" w:lineRule="auto"/>
        <w:rPr>
          <w:rFonts w:ascii="Times New Roman" w:hAnsi="Times New Roman"/>
          <w:b/>
          <w:sz w:val="24"/>
        </w:rPr>
      </w:pPr>
    </w:p>
    <w:p w14:paraId="2455987B" w14:textId="77777777" w:rsidR="00066A10" w:rsidRDefault="00066A10" w:rsidP="00DF0849">
      <w:pPr>
        <w:spacing w:before="400" w:after="200" w:line="240" w:lineRule="auto"/>
        <w:rPr>
          <w:rFonts w:ascii="Times New Roman" w:hAnsi="Times New Roman"/>
          <w:b/>
          <w:sz w:val="24"/>
        </w:rPr>
      </w:pPr>
    </w:p>
    <w:p w14:paraId="37DFF148" w14:textId="77777777" w:rsidR="00066A10" w:rsidRDefault="00066A10" w:rsidP="00DF0849">
      <w:pPr>
        <w:spacing w:before="400" w:after="200" w:line="240" w:lineRule="auto"/>
        <w:rPr>
          <w:rFonts w:ascii="Times New Roman" w:hAnsi="Times New Roman"/>
          <w:b/>
          <w:sz w:val="24"/>
        </w:rPr>
      </w:pPr>
    </w:p>
    <w:p w14:paraId="74B5E220" w14:textId="77777777" w:rsidR="00066A10" w:rsidRDefault="00066A10" w:rsidP="00DF0849">
      <w:pPr>
        <w:spacing w:before="400" w:after="200" w:line="240" w:lineRule="auto"/>
        <w:rPr>
          <w:rFonts w:ascii="Times New Roman" w:hAnsi="Times New Roman"/>
          <w:b/>
          <w:sz w:val="24"/>
        </w:rPr>
      </w:pPr>
    </w:p>
    <w:p w14:paraId="5BA306CB" w14:textId="77777777" w:rsidR="00AD608B" w:rsidRDefault="00AD608B" w:rsidP="00DF0849">
      <w:pPr>
        <w:spacing w:before="400" w:after="200" w:line="240" w:lineRule="auto"/>
        <w:rPr>
          <w:rFonts w:ascii="Times New Roman" w:hAnsi="Times New Roman"/>
          <w:b/>
          <w:sz w:val="24"/>
        </w:rPr>
      </w:pPr>
    </w:p>
    <w:p w14:paraId="2EC65052" w14:textId="77777777" w:rsidR="00AD608B" w:rsidRDefault="00AD608B" w:rsidP="00DF0849">
      <w:pPr>
        <w:spacing w:before="400" w:after="200" w:line="240" w:lineRule="auto"/>
        <w:rPr>
          <w:rFonts w:ascii="Times New Roman" w:hAnsi="Times New Roman"/>
          <w:b/>
          <w:sz w:val="24"/>
        </w:rPr>
      </w:pPr>
    </w:p>
    <w:p w14:paraId="52966DF9" w14:textId="1848753C" w:rsidR="00DF0849" w:rsidRPr="00341164" w:rsidRDefault="00DF0849" w:rsidP="00DF0849">
      <w:pPr>
        <w:spacing w:before="400" w:after="200" w:line="240" w:lineRule="auto"/>
        <w:rPr>
          <w:rFonts w:ascii="Times New Roman" w:hAnsi="Times New Roman"/>
          <w:b/>
          <w:sz w:val="24"/>
        </w:rPr>
      </w:pPr>
      <w:r w:rsidRPr="006D7546">
        <w:rPr>
          <w:rFonts w:ascii="Times New Roman" w:hAnsi="Times New Roman"/>
          <w:b/>
          <w:sz w:val="24"/>
        </w:rPr>
        <w:lastRenderedPageBreak/>
        <w:t>Таблица 3.2.</w:t>
      </w:r>
      <w:r w:rsidR="00AD608B">
        <w:rPr>
          <w:rFonts w:ascii="Times New Roman" w:hAnsi="Times New Roman"/>
          <w:b/>
          <w:sz w:val="24"/>
        </w:rPr>
        <w:t>6</w:t>
      </w:r>
      <w:r w:rsidRPr="006D7546">
        <w:rPr>
          <w:rFonts w:ascii="Times New Roman" w:hAnsi="Times New Roman"/>
          <w:b/>
          <w:sz w:val="24"/>
        </w:rPr>
        <w:t>. -</w:t>
      </w:r>
      <w:r w:rsidRPr="00DF0849">
        <w:rPr>
          <w:rFonts w:ascii="Times New Roman" w:hAnsi="Times New Roman"/>
          <w:b/>
          <w:sz w:val="24"/>
        </w:rPr>
        <w:t xml:space="preserve"> </w:t>
      </w:r>
      <w:r>
        <w:rPr>
          <w:rFonts w:ascii="Times New Roman" w:hAnsi="Times New Roman"/>
          <w:b/>
          <w:sz w:val="24"/>
        </w:rPr>
        <w:t>П</w:t>
      </w:r>
      <w:r w:rsidRPr="006D7546">
        <w:rPr>
          <w:rFonts w:ascii="Times New Roman" w:hAnsi="Times New Roman"/>
          <w:b/>
          <w:sz w:val="24"/>
        </w:rPr>
        <w:t>еречень материальных ресурсов, которые необходимо</w:t>
      </w:r>
      <w:r w:rsidRPr="00341164">
        <w:rPr>
          <w:rFonts w:ascii="Times New Roman" w:hAnsi="Times New Roman"/>
          <w:b/>
          <w:sz w:val="24"/>
        </w:rPr>
        <w:t xml:space="preserve"> зарезервировать (неснижаемый запас) для локализации и ликвидации последствий аварийных ситуаций в системах теплоснабжения</w:t>
      </w:r>
      <w:r w:rsidRPr="006D7546">
        <w:rPr>
          <w:rFonts w:ascii="Times New Roman" w:hAnsi="Times New Roman"/>
          <w:b/>
          <w:sz w:val="24"/>
        </w:rPr>
        <w:t xml:space="preserve"> МУП ШР «Шелеховские отопительные</w:t>
      </w:r>
      <w:r w:rsidRPr="00341164">
        <w:rPr>
          <w:rFonts w:ascii="Times New Roman" w:hAnsi="Times New Roman"/>
          <w:b/>
          <w:sz w:val="24"/>
        </w:rPr>
        <w:t xml:space="preserve"> котельные»</w:t>
      </w:r>
      <w:r w:rsidRPr="006D7546">
        <w:rPr>
          <w:rFonts w:ascii="Times New Roman" w:hAnsi="Times New Roman"/>
          <w:b/>
          <w:sz w:val="24"/>
        </w:rPr>
        <w:t xml:space="preserve"> для выполнения</w:t>
      </w:r>
      <w:r w:rsidRPr="00341164">
        <w:rPr>
          <w:rFonts w:ascii="Times New Roman" w:hAnsi="Times New Roman"/>
          <w:b/>
          <w:sz w:val="24"/>
        </w:rPr>
        <w:t xml:space="preserve"> работ по ликвидации последствий аварийных ситуаций </w:t>
      </w:r>
    </w:p>
    <w:p w14:paraId="46DA2170" w14:textId="6D9E4BF4" w:rsidR="00DF0849" w:rsidRDefault="00555AB3" w:rsidP="00341164">
      <w:pPr>
        <w:spacing w:before="400" w:after="200" w:line="240" w:lineRule="auto"/>
        <w:rPr>
          <w:rFonts w:ascii="Times New Roman" w:hAnsi="Times New Roman"/>
          <w:b/>
          <w:sz w:val="24"/>
        </w:rPr>
      </w:pPr>
      <w:r>
        <w:rPr>
          <w:rFonts w:ascii="Times New Roman" w:hAnsi="Times New Roman"/>
          <w:b/>
          <w:noProof/>
          <w:sz w:val="24"/>
        </w:rPr>
        <w:drawing>
          <wp:inline distT="0" distB="0" distL="0" distR="0" wp14:anchorId="64392340" wp14:editId="3E5568B2">
            <wp:extent cx="5450840" cy="7410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0840" cy="7410450"/>
                    </a:xfrm>
                    <a:prstGeom prst="rect">
                      <a:avLst/>
                    </a:prstGeom>
                    <a:noFill/>
                    <a:ln>
                      <a:noFill/>
                    </a:ln>
                  </pic:spPr>
                </pic:pic>
              </a:graphicData>
            </a:graphic>
          </wp:inline>
        </w:drawing>
      </w:r>
    </w:p>
    <w:p w14:paraId="6685C460" w14:textId="2C7E3867" w:rsidR="00DF0849" w:rsidRDefault="00555AB3" w:rsidP="00341164">
      <w:pPr>
        <w:spacing w:before="400" w:after="200" w:line="240" w:lineRule="auto"/>
        <w:rPr>
          <w:rFonts w:ascii="Times New Roman" w:hAnsi="Times New Roman"/>
          <w:b/>
          <w:sz w:val="24"/>
        </w:rPr>
      </w:pPr>
      <w:r>
        <w:rPr>
          <w:rFonts w:ascii="Times New Roman" w:hAnsi="Times New Roman"/>
          <w:b/>
          <w:noProof/>
          <w:sz w:val="24"/>
        </w:rPr>
        <w:lastRenderedPageBreak/>
        <w:drawing>
          <wp:inline distT="0" distB="0" distL="0" distR="0" wp14:anchorId="44E4DF84" wp14:editId="06D174E5">
            <wp:extent cx="4721860" cy="648271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1860" cy="6482715"/>
                    </a:xfrm>
                    <a:prstGeom prst="rect">
                      <a:avLst/>
                    </a:prstGeom>
                    <a:noFill/>
                    <a:ln>
                      <a:noFill/>
                    </a:ln>
                  </pic:spPr>
                </pic:pic>
              </a:graphicData>
            </a:graphic>
          </wp:inline>
        </w:drawing>
      </w:r>
    </w:p>
    <w:p w14:paraId="031B973D" w14:textId="77777777" w:rsidR="00B4263C" w:rsidRPr="00B26A30" w:rsidRDefault="00B4263C" w:rsidP="00D63BCC">
      <w:pPr>
        <w:tabs>
          <w:tab w:val="left" w:pos="993"/>
          <w:tab w:val="left" w:pos="1134"/>
        </w:tabs>
        <w:spacing w:after="0" w:line="240" w:lineRule="auto"/>
        <w:ind w:firstLine="567"/>
        <w:jc w:val="both"/>
        <w:rPr>
          <w:rFonts w:ascii="Times New Roman" w:eastAsia="Times New Roman" w:hAnsi="Times New Roman" w:cs="Times New Roman"/>
          <w:sz w:val="24"/>
          <w:szCs w:val="24"/>
          <w:lang w:eastAsia="ru-RU"/>
        </w:rPr>
      </w:pPr>
    </w:p>
    <w:p w14:paraId="4409B202" w14:textId="73A2F516" w:rsidR="00E454A6" w:rsidRPr="00066A10" w:rsidRDefault="007A679F" w:rsidP="005C4E4A">
      <w:pPr>
        <w:pStyle w:val="1"/>
        <w:adjustRightInd w:val="0"/>
        <w:spacing w:before="64" w:after="240"/>
        <w:jc w:val="both"/>
        <w:rPr>
          <w:sz w:val="24"/>
          <w:szCs w:val="24"/>
          <w:lang w:eastAsia="ru-RU"/>
        </w:rPr>
      </w:pPr>
      <w:bookmarkStart w:id="51" w:name="_Toc228781385"/>
      <w:bookmarkEnd w:id="50"/>
      <w:r w:rsidRPr="00066A10">
        <w:rPr>
          <w:sz w:val="24"/>
          <w:szCs w:val="24"/>
          <w:lang w:eastAsia="ru-RU"/>
        </w:rPr>
        <w:t xml:space="preserve">Раздел </w:t>
      </w:r>
      <w:r w:rsidR="003A108C" w:rsidRPr="00066A10">
        <w:rPr>
          <w:sz w:val="24"/>
          <w:szCs w:val="24"/>
          <w:lang w:eastAsia="ru-RU"/>
        </w:rPr>
        <w:t>4</w:t>
      </w:r>
      <w:r w:rsidRPr="00066A10">
        <w:rPr>
          <w:sz w:val="24"/>
          <w:szCs w:val="24"/>
          <w:lang w:eastAsia="ru-RU"/>
        </w:rPr>
        <w:t xml:space="preserve">. </w:t>
      </w:r>
      <w:r w:rsidR="007C762D" w:rsidRPr="00066A10">
        <w:rPr>
          <w:sz w:val="24"/>
          <w:szCs w:val="24"/>
          <w:lang w:eastAsia="ru-RU"/>
        </w:rPr>
        <w:t>Порядок и процедура о</w:t>
      </w:r>
      <w:r w:rsidR="00E454A6" w:rsidRPr="00066A10">
        <w:rPr>
          <w:sz w:val="24"/>
          <w:szCs w:val="24"/>
          <w:lang w:eastAsia="ru-RU"/>
        </w:rPr>
        <w:t>рганизаци</w:t>
      </w:r>
      <w:r w:rsidR="007C762D" w:rsidRPr="00066A10">
        <w:rPr>
          <w:sz w:val="24"/>
          <w:szCs w:val="24"/>
          <w:lang w:eastAsia="ru-RU"/>
        </w:rPr>
        <w:t>и</w:t>
      </w:r>
      <w:r w:rsidR="00E454A6" w:rsidRPr="00066A10">
        <w:rPr>
          <w:sz w:val="24"/>
          <w:szCs w:val="24"/>
          <w:lang w:eastAsia="ru-RU"/>
        </w:rPr>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7C762D" w:rsidRPr="00066A10">
        <w:rPr>
          <w:sz w:val="24"/>
          <w:szCs w:val="24"/>
          <w:lang w:eastAsia="ru-RU"/>
        </w:rPr>
        <w:t xml:space="preserve"> соответствии</w:t>
      </w:r>
      <w:r w:rsidR="005C4E4A" w:rsidRPr="00066A10">
        <w:rPr>
          <w:sz w:val="24"/>
          <w:szCs w:val="24"/>
          <w:lang w:eastAsia="ru-RU"/>
        </w:rPr>
        <w:t xml:space="preserve"> </w:t>
      </w:r>
      <w:r w:rsidR="007C762D" w:rsidRPr="00066A10">
        <w:rPr>
          <w:sz w:val="24"/>
          <w:szCs w:val="24"/>
          <w:lang w:eastAsia="ru-RU"/>
        </w:rPr>
        <w:t>с требованиями части 5 статьи 18 Федерального закона о теплоснабжении</w:t>
      </w:r>
      <w:bookmarkEnd w:id="51"/>
    </w:p>
    <w:p w14:paraId="3DB83ECC" w14:textId="7CDDA757" w:rsidR="003E67F5" w:rsidRPr="00066A10" w:rsidRDefault="003E67F5" w:rsidP="005C4E4A">
      <w:pPr>
        <w:pStyle w:val="2"/>
        <w:keepNext w:val="0"/>
        <w:keepLines w:val="0"/>
        <w:widowControl w:val="0"/>
        <w:numPr>
          <w:ilvl w:val="1"/>
          <w:numId w:val="10"/>
        </w:numPr>
        <w:autoSpaceDE w:val="0"/>
        <w:autoSpaceDN w:val="0"/>
        <w:adjustRightInd w:val="0"/>
        <w:spacing w:before="69" w:line="240" w:lineRule="auto"/>
        <w:ind w:left="0" w:firstLine="0"/>
        <w:rPr>
          <w:rFonts w:ascii="Times New Roman" w:eastAsia="Times New Roman" w:hAnsi="Times New Roman" w:cs="Times New Roman"/>
          <w:b/>
          <w:bCs/>
          <w:color w:val="auto"/>
          <w:sz w:val="24"/>
          <w:szCs w:val="24"/>
          <w:lang w:eastAsia="ru-RU"/>
        </w:rPr>
      </w:pPr>
      <w:bookmarkStart w:id="52" w:name="_Toc228781386"/>
      <w:r w:rsidRPr="00066A10">
        <w:rPr>
          <w:rFonts w:ascii="Times New Roman" w:eastAsia="Times New Roman" w:hAnsi="Times New Roman" w:cs="Times New Roman"/>
          <w:b/>
          <w:bCs/>
          <w:color w:val="auto"/>
          <w:sz w:val="24"/>
          <w:szCs w:val="24"/>
          <w:lang w:eastAsia="ru-RU"/>
        </w:rPr>
        <w:t xml:space="preserve">Порядок и процедура организации взаимодействия сил и средств, а также организаций, функционирующих в системах теплоснабжения, </w:t>
      </w:r>
      <w:bookmarkStart w:id="53" w:name="_Hlk208998559"/>
      <w:r w:rsidRPr="00066A10">
        <w:rPr>
          <w:rFonts w:ascii="Times New Roman" w:eastAsia="Times New Roman" w:hAnsi="Times New Roman" w:cs="Times New Roman"/>
          <w:b/>
          <w:bCs/>
          <w:color w:val="auto"/>
          <w:sz w:val="24"/>
          <w:szCs w:val="24"/>
          <w:lang w:eastAsia="ru-RU"/>
        </w:rPr>
        <w:t>на основании заключенных соглашений об управлении системами теплоснабжения</w:t>
      </w:r>
      <w:bookmarkEnd w:id="52"/>
    </w:p>
    <w:p w14:paraId="6D41EACC" w14:textId="77777777" w:rsidR="00C22637" w:rsidRPr="00066A10" w:rsidRDefault="00C22637" w:rsidP="00C22637">
      <w:pPr>
        <w:rPr>
          <w:sz w:val="24"/>
          <w:szCs w:val="24"/>
          <w:lang w:eastAsia="ru-RU"/>
        </w:rPr>
      </w:pPr>
    </w:p>
    <w:bookmarkEnd w:id="53"/>
    <w:p w14:paraId="5C1F732D" w14:textId="2398CAF3" w:rsidR="00461842" w:rsidRPr="00066A10" w:rsidRDefault="003E67F5" w:rsidP="005575C2">
      <w:pPr>
        <w:pStyle w:val="a5"/>
        <w:numPr>
          <w:ilvl w:val="2"/>
          <w:numId w:val="10"/>
        </w:numPr>
        <w:tabs>
          <w:tab w:val="left" w:pos="567"/>
          <w:tab w:val="left" w:pos="1134"/>
        </w:tabs>
        <w:spacing w:line="276" w:lineRule="auto"/>
        <w:ind w:left="0" w:firstLine="567"/>
        <w:jc w:val="both"/>
        <w:rPr>
          <w:rStyle w:val="afc"/>
          <w:rFonts w:eastAsiaTheme="minorHAnsi"/>
          <w:lang w:eastAsia="en-US"/>
        </w:rPr>
      </w:pPr>
      <w:r w:rsidRPr="00066A10">
        <w:rPr>
          <w:rStyle w:val="afc"/>
          <w:rFonts w:eastAsiaTheme="minorHAnsi"/>
          <w:lang w:eastAsia="en-US"/>
        </w:rPr>
        <w:t xml:space="preserve">В соответствии с требованиями ч.5 ст. 18 Федерального закона </w:t>
      </w:r>
      <w:r w:rsidR="008333C6" w:rsidRPr="00066A10">
        <w:rPr>
          <w:rStyle w:val="afc"/>
          <w:rFonts w:eastAsiaTheme="minorHAnsi"/>
          <w:lang w:eastAsia="en-US"/>
        </w:rPr>
        <w:t>от 27.07.2010</w:t>
      </w:r>
      <w:r w:rsidR="00B26A30" w:rsidRPr="00066A10">
        <w:rPr>
          <w:rStyle w:val="afc"/>
          <w:rFonts w:eastAsiaTheme="minorHAnsi"/>
          <w:lang w:eastAsia="en-US"/>
        </w:rPr>
        <w:t xml:space="preserve"> </w:t>
      </w:r>
      <w:r w:rsidRPr="00066A10">
        <w:rPr>
          <w:rStyle w:val="afc"/>
          <w:rFonts w:eastAsiaTheme="minorHAnsi"/>
          <w:lang w:eastAsia="en-US"/>
        </w:rPr>
        <w:t>№</w:t>
      </w:r>
      <w:r w:rsidR="005A28A9" w:rsidRPr="00341164">
        <w:rPr>
          <w:rStyle w:val="afc"/>
          <w:rFonts w:eastAsiaTheme="minorHAnsi"/>
          <w:lang w:eastAsia="en-US"/>
        </w:rPr>
        <w:t xml:space="preserve"> </w:t>
      </w:r>
      <w:r w:rsidRPr="00341164">
        <w:rPr>
          <w:rStyle w:val="afc"/>
          <w:rFonts w:eastAsiaTheme="minorHAnsi"/>
          <w:lang w:eastAsia="en-US"/>
        </w:rPr>
        <w:t xml:space="preserve">190-ФЗ «О теплоснабжении» </w:t>
      </w:r>
      <w:r w:rsidR="008333C6" w:rsidRPr="00341164">
        <w:rPr>
          <w:rStyle w:val="afc"/>
          <w:rFonts w:eastAsiaTheme="minorHAnsi"/>
          <w:lang w:eastAsia="en-US"/>
        </w:rPr>
        <w:t>т</w:t>
      </w:r>
      <w:r w:rsidR="00461842" w:rsidRPr="00341164">
        <w:rPr>
          <w:rStyle w:val="afc"/>
          <w:rFonts w:eastAsiaTheme="minorHAnsi"/>
          <w:lang w:eastAsia="en-US"/>
        </w:rPr>
        <w:t xml:space="preserve">еплоснабжающие организации и теплосетевые организации, осуществляющие свою деятельность в одной системе теплоснабжения, ежегодно до начала </w:t>
      </w:r>
      <w:r w:rsidR="00461842" w:rsidRPr="00066A10">
        <w:rPr>
          <w:rStyle w:val="afc"/>
          <w:rFonts w:eastAsiaTheme="minorHAnsi"/>
          <w:lang w:eastAsia="en-US"/>
        </w:rPr>
        <w:lastRenderedPageBreak/>
        <w:t>отопительного периода обязаны заключать между собой соглашение об управлении системой теплоснабжения в соответствии с </w:t>
      </w:r>
      <w:hyperlink r:id="rId17" w:anchor="dst100357" w:history="1">
        <w:r w:rsidR="00461842" w:rsidRPr="00066A10">
          <w:rPr>
            <w:rStyle w:val="afc"/>
            <w:rFonts w:eastAsiaTheme="minorHAnsi"/>
            <w:lang w:eastAsia="en-US"/>
          </w:rPr>
          <w:t>правилами</w:t>
        </w:r>
      </w:hyperlink>
      <w:r w:rsidR="00461842" w:rsidRPr="00066A10">
        <w:rPr>
          <w:rStyle w:val="afc"/>
          <w:rFonts w:eastAsiaTheme="minorHAnsi"/>
          <w:lang w:eastAsia="en-US"/>
        </w:rPr>
        <w:t> организации теплоснабжения, утвержденными Правительством Российской Федерации.</w:t>
      </w:r>
    </w:p>
    <w:p w14:paraId="6F558251" w14:textId="61D944FD" w:rsidR="008333C6" w:rsidRPr="00066A10" w:rsidRDefault="008333C6" w:rsidP="005575C2">
      <w:pPr>
        <w:pStyle w:val="af0"/>
        <w:numPr>
          <w:ilvl w:val="2"/>
          <w:numId w:val="10"/>
        </w:numPr>
        <w:tabs>
          <w:tab w:val="left" w:pos="567"/>
          <w:tab w:val="left" w:pos="1134"/>
        </w:tabs>
        <w:spacing w:beforeAutospacing="0" w:after="0" w:afterAutospacing="0" w:line="276" w:lineRule="auto"/>
        <w:ind w:left="0" w:firstLine="567"/>
      </w:pPr>
      <w:r w:rsidRPr="00066A10">
        <w:rPr>
          <w:rStyle w:val="afc"/>
        </w:rPr>
        <w:t xml:space="preserve">В соответствии с требованиями статьи </w:t>
      </w:r>
      <w:r w:rsidRPr="00066A10">
        <w:t>IX </w:t>
      </w:r>
      <w:r w:rsidRPr="00066A10">
        <w:rPr>
          <w:rFonts w:eastAsiaTheme="majorEastAsia"/>
        </w:rPr>
        <w:t>постановления Правительства Российской</w:t>
      </w:r>
      <w:r w:rsidR="005A28A9" w:rsidRPr="00066A10">
        <w:rPr>
          <w:rFonts w:eastAsiaTheme="majorEastAsia"/>
        </w:rPr>
        <w:t xml:space="preserve"> Федерации от 08.08.2012 № 808 «</w:t>
      </w:r>
      <w:r w:rsidRPr="00066A10">
        <w:rPr>
          <w:rFonts w:eastAsiaTheme="majorEastAsia"/>
        </w:rPr>
        <w:t>Об организации теплоснабжения в Российской Федерации и о внесении изменений в некоторые акты Пра</w:t>
      </w:r>
      <w:r w:rsidR="005A28A9" w:rsidRPr="00066A10">
        <w:rPr>
          <w:rFonts w:eastAsiaTheme="majorEastAsia"/>
        </w:rPr>
        <w:t>вительства Российской Федерации»</w:t>
      </w:r>
      <w:r w:rsidRPr="00066A10">
        <w:rPr>
          <w:rFonts w:eastAsiaTheme="majorEastAsia"/>
        </w:rPr>
        <w:t xml:space="preserve"> между </w:t>
      </w:r>
      <w:r w:rsidRPr="00066A10">
        <w:t>единой теплоснабжающей организацией (разработчик соглашения)</w:t>
      </w:r>
      <w:r w:rsidR="00B26A30" w:rsidRPr="00066A10">
        <w:t xml:space="preserve"> </w:t>
      </w:r>
      <w:r w:rsidRPr="00066A10">
        <w:t>и теплоснабжающими и теплосетевыми организациями</w:t>
      </w:r>
      <w:r w:rsidRPr="00066A10">
        <w:rPr>
          <w:rFonts w:eastAsiaTheme="majorEastAsia"/>
        </w:rPr>
        <w:t xml:space="preserve"> </w:t>
      </w:r>
      <w:r w:rsidRPr="00066A10">
        <w:t xml:space="preserve">(стороны соглашения) </w:t>
      </w:r>
      <w:r w:rsidRPr="00066A10">
        <w:rPr>
          <w:rStyle w:val="afc"/>
          <w:rFonts w:eastAsiaTheme="minorHAnsi"/>
        </w:rPr>
        <w:t xml:space="preserve">осуществляющими деятельность в одной системе теплоснабжения </w:t>
      </w:r>
      <w:r w:rsidRPr="00066A10">
        <w:t>не позднее 1 июня каждого года</w:t>
      </w:r>
      <w:r w:rsidRPr="00066A10">
        <w:rPr>
          <w:rFonts w:eastAsiaTheme="majorEastAsia"/>
        </w:rPr>
        <w:t xml:space="preserve"> должны быть заключены </w:t>
      </w:r>
      <w:r w:rsidRPr="00066A10">
        <w:t>Соглашения об управлении системой теплоснабжения.</w:t>
      </w:r>
    </w:p>
    <w:p w14:paraId="30497F0B" w14:textId="13A4FAA2" w:rsidR="00CD6F54" w:rsidRPr="00066A10" w:rsidRDefault="00CD6F54" w:rsidP="005575C2">
      <w:pPr>
        <w:pStyle w:val="af0"/>
        <w:numPr>
          <w:ilvl w:val="2"/>
          <w:numId w:val="10"/>
        </w:numPr>
        <w:tabs>
          <w:tab w:val="left" w:pos="567"/>
          <w:tab w:val="left" w:pos="1134"/>
        </w:tabs>
        <w:spacing w:beforeAutospacing="0" w:after="0" w:afterAutospacing="0" w:line="276" w:lineRule="auto"/>
        <w:ind w:left="0" w:firstLine="567"/>
      </w:pPr>
      <w:r w:rsidRPr="00066A10">
        <w:rPr>
          <w:rStyle w:val="afc"/>
        </w:rPr>
        <w:t xml:space="preserve">Порядок и процедура </w:t>
      </w:r>
      <w:r w:rsidRPr="00066A10">
        <w:rPr>
          <w:bCs/>
        </w:rPr>
        <w:t xml:space="preserve">организации взаимодействия сил и средств, </w:t>
      </w:r>
      <w:r w:rsidRPr="00066A10">
        <w:t xml:space="preserve">а также организаций, функционирующих в совместно эксплуатируемых системах теплоснабжения </w:t>
      </w:r>
      <w:proofErr w:type="gramStart"/>
      <w:r w:rsidRPr="00066A10">
        <w:rPr>
          <w:rFonts w:eastAsia="Calibri"/>
        </w:rPr>
        <w:t>м</w:t>
      </w:r>
      <w:r w:rsidRPr="00066A10">
        <w:rPr>
          <w:rFonts w:eastAsia="Calibri"/>
          <w:bCs/>
        </w:rPr>
        <w:t>униципального образования</w:t>
      </w:r>
      <w:proofErr w:type="gramEnd"/>
      <w:r w:rsidRPr="00066A10">
        <w:rPr>
          <w:rFonts w:eastAsia="Calibri"/>
          <w:bCs/>
        </w:rPr>
        <w:t xml:space="preserve"> </w:t>
      </w:r>
      <w:r w:rsidR="00BC363D" w:rsidRPr="00066A10">
        <w:t>Шелеховский муниципальный район</w:t>
      </w:r>
      <w:r w:rsidRPr="00066A10">
        <w:t xml:space="preserve"> осуществляется</w:t>
      </w:r>
      <w:r w:rsidR="00B26A30" w:rsidRPr="00066A10">
        <w:t xml:space="preserve"> </w:t>
      </w:r>
      <w:r w:rsidRPr="00066A10">
        <w:t>на основании соглашений об управлении системами теплоснабжения.</w:t>
      </w:r>
    </w:p>
    <w:p w14:paraId="3C7A70CA" w14:textId="1DA68E6E" w:rsidR="00547CC7" w:rsidRPr="00066A10" w:rsidRDefault="00547CC7" w:rsidP="005575C2">
      <w:pPr>
        <w:pStyle w:val="af0"/>
        <w:spacing w:beforeAutospacing="0" w:after="0" w:afterAutospacing="0" w:line="276" w:lineRule="auto"/>
        <w:ind w:firstLine="567"/>
      </w:pPr>
      <w:r w:rsidRPr="00066A10">
        <w:t>Обязательными условиями указанного соглашения являются:</w:t>
      </w:r>
    </w:p>
    <w:p w14:paraId="4045CBED" w14:textId="77777777" w:rsidR="00547CC7" w:rsidRPr="00066A10" w:rsidRDefault="00547CC7" w:rsidP="005575C2">
      <w:pPr>
        <w:pStyle w:val="af0"/>
        <w:spacing w:beforeAutospacing="0" w:after="0" w:afterAutospacing="0" w:line="276" w:lineRule="auto"/>
        <w:ind w:firstLine="567"/>
      </w:pPr>
      <w:r w:rsidRPr="00066A10">
        <w:t>1) определение соподчиненности диспетчерских служб теплоснабжающих организаций и теплосетевых организаций, порядок их взаимодействия;</w:t>
      </w:r>
    </w:p>
    <w:p w14:paraId="50AD1512" w14:textId="77777777" w:rsidR="00547CC7" w:rsidRPr="00066A10" w:rsidRDefault="00547CC7" w:rsidP="005575C2">
      <w:pPr>
        <w:pStyle w:val="af0"/>
        <w:spacing w:beforeAutospacing="0" w:after="0" w:afterAutospacing="0" w:line="276" w:lineRule="auto"/>
        <w:ind w:firstLine="567"/>
      </w:pPr>
      <w:r w:rsidRPr="00066A10">
        <w:t>2) порядок организации наладки тепловых сетей и регулирования работы системы теплоснабжения;</w:t>
      </w:r>
    </w:p>
    <w:p w14:paraId="1B0E2271" w14:textId="77777777" w:rsidR="00547CC7" w:rsidRPr="00066A10" w:rsidRDefault="00547CC7" w:rsidP="005575C2">
      <w:pPr>
        <w:pStyle w:val="af0"/>
        <w:spacing w:beforeAutospacing="0" w:after="0" w:afterAutospacing="0" w:line="276" w:lineRule="auto"/>
        <w:ind w:firstLine="567"/>
      </w:pPr>
      <w:r w:rsidRPr="00066A10">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084C06CC" w14:textId="77777777" w:rsidR="00547CC7" w:rsidRPr="00066A10" w:rsidRDefault="00547CC7" w:rsidP="005575C2">
      <w:pPr>
        <w:pStyle w:val="af0"/>
        <w:spacing w:beforeAutospacing="0" w:after="0" w:afterAutospacing="0" w:line="276" w:lineRule="auto"/>
        <w:ind w:firstLine="567"/>
      </w:pPr>
      <w:r w:rsidRPr="00066A10">
        <w:t>4) порядок взаимодействия теплоснабжающих организаций и теплосетевых организаций в чрезвычайных ситуациях и аварийных ситуациях.</w:t>
      </w:r>
    </w:p>
    <w:p w14:paraId="1325400E" w14:textId="0078A2D6" w:rsidR="00461842" w:rsidRPr="00066A10" w:rsidRDefault="00461842" w:rsidP="005575C2">
      <w:pPr>
        <w:pStyle w:val="af0"/>
        <w:tabs>
          <w:tab w:val="left" w:pos="851"/>
          <w:tab w:val="left" w:pos="888"/>
        </w:tabs>
        <w:spacing w:beforeAutospacing="0" w:after="0" w:afterAutospacing="0" w:line="276" w:lineRule="auto"/>
        <w:ind w:firstLine="567"/>
        <w:rPr>
          <w:rStyle w:val="afc"/>
        </w:rPr>
      </w:pPr>
      <w:r w:rsidRPr="00066A10">
        <w:rPr>
          <w:rStyle w:val="afc"/>
        </w:rPr>
        <w:t xml:space="preserve">Организации, функционирующие в системах теплоснабжения </w:t>
      </w:r>
      <w:r w:rsidRPr="00066A10">
        <w:rPr>
          <w:rFonts w:eastAsia="Calibri"/>
        </w:rPr>
        <w:t>м</w:t>
      </w:r>
      <w:r w:rsidRPr="00066A10">
        <w:rPr>
          <w:rFonts w:eastAsia="Calibri"/>
          <w:bCs/>
        </w:rPr>
        <w:t xml:space="preserve">униципального образования </w:t>
      </w:r>
      <w:r w:rsidR="00BC363D" w:rsidRPr="00066A10">
        <w:t>Шелеховский муниципальный район</w:t>
      </w:r>
      <w:r w:rsidRPr="00066A10">
        <w:t xml:space="preserve"> в рамках </w:t>
      </w:r>
      <w:r w:rsidRPr="00066A10">
        <w:rPr>
          <w:rStyle w:val="afc"/>
        </w:rPr>
        <w:t>соглашения об управлении системой теплоснабжения координируют решения, осуществляют взаимодействия сил</w:t>
      </w:r>
      <w:r w:rsidR="00B26A30" w:rsidRPr="00066A10">
        <w:rPr>
          <w:rStyle w:val="afc"/>
        </w:rPr>
        <w:t xml:space="preserve"> </w:t>
      </w:r>
      <w:r w:rsidRPr="00066A10">
        <w:rPr>
          <w:rStyle w:val="afc"/>
        </w:rPr>
        <w:t>и средств, при локализации и ликвидации аварийных ситуаций.</w:t>
      </w:r>
    </w:p>
    <w:p w14:paraId="1717176E" w14:textId="20D6D270" w:rsidR="00461842" w:rsidRPr="00341164" w:rsidRDefault="00461842" w:rsidP="005575C2">
      <w:pPr>
        <w:pStyle w:val="af0"/>
        <w:tabs>
          <w:tab w:val="left" w:pos="851"/>
          <w:tab w:val="left" w:pos="888"/>
        </w:tabs>
        <w:spacing w:beforeAutospacing="0" w:after="0" w:afterAutospacing="0" w:line="276" w:lineRule="auto"/>
        <w:ind w:firstLine="567"/>
        <w:rPr>
          <w:rStyle w:val="afc"/>
        </w:rPr>
      </w:pPr>
      <w:r w:rsidRPr="00066A10">
        <w:rPr>
          <w:rStyle w:val="afc"/>
        </w:rPr>
        <w:t>4.1</w:t>
      </w:r>
      <w:r w:rsidR="006D7546" w:rsidRPr="00066A10">
        <w:rPr>
          <w:rStyle w:val="afc"/>
        </w:rPr>
        <w:t xml:space="preserve">.4 </w:t>
      </w:r>
      <w:r w:rsidRPr="00066A10">
        <w:rPr>
          <w:rStyle w:val="afc"/>
        </w:rPr>
        <w:t>Ответственность организаций-сторон соглашения</w:t>
      </w:r>
      <w:r w:rsidRPr="00066A10">
        <w:t xml:space="preserve"> об управлении системой теплоснабжения</w:t>
      </w:r>
      <w:r w:rsidRPr="00066A10">
        <w:rPr>
          <w:rStyle w:val="afc"/>
        </w:rPr>
        <w:t xml:space="preserve"> определяется балансовой принадлежностью тепловых сетей и фиксируется</w:t>
      </w:r>
      <w:r w:rsidR="00B26A30" w:rsidRPr="00066A10">
        <w:rPr>
          <w:rStyle w:val="afc"/>
        </w:rPr>
        <w:t xml:space="preserve"> </w:t>
      </w:r>
      <w:r w:rsidRPr="00066A10">
        <w:rPr>
          <w:rStyle w:val="afc"/>
        </w:rPr>
        <w:t>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r w:rsidRPr="00341164">
        <w:rPr>
          <w:rStyle w:val="afc"/>
        </w:rPr>
        <w:t>.</w:t>
      </w:r>
    </w:p>
    <w:p w14:paraId="36E49332" w14:textId="77777777" w:rsidR="008371D4" w:rsidRPr="00341164" w:rsidRDefault="008371D4" w:rsidP="005575C2">
      <w:pPr>
        <w:spacing w:after="0"/>
        <w:rPr>
          <w:rFonts w:ascii="Times New Roman" w:hAnsi="Times New Roman" w:cs="Times New Roman"/>
          <w:sz w:val="24"/>
          <w:szCs w:val="24"/>
        </w:rPr>
        <w:sectPr w:rsidR="008371D4" w:rsidRPr="00341164" w:rsidSect="00FE5500">
          <w:pgSz w:w="11900" w:h="16840"/>
          <w:pgMar w:top="1260" w:right="843" w:bottom="280" w:left="1418" w:header="720" w:footer="720" w:gutter="0"/>
          <w:cols w:space="720"/>
        </w:sectPr>
      </w:pPr>
    </w:p>
    <w:p w14:paraId="3D92760A" w14:textId="2B42A5EF" w:rsidR="00461842" w:rsidRPr="00B26A30" w:rsidRDefault="00461842" w:rsidP="005575C2">
      <w:pPr>
        <w:spacing w:after="0"/>
        <w:rPr>
          <w:rFonts w:ascii="Times New Roman" w:hAnsi="Times New Roman" w:cs="Times New Roman"/>
          <w:sz w:val="24"/>
          <w:szCs w:val="24"/>
        </w:rPr>
      </w:pPr>
    </w:p>
    <w:p w14:paraId="734BC084" w14:textId="3E6394A4" w:rsidR="006E2550" w:rsidRPr="00B26A30" w:rsidRDefault="006E2550" w:rsidP="00581888">
      <w:pPr>
        <w:spacing w:after="0"/>
        <w:ind w:firstLine="1701"/>
        <w:rPr>
          <w:rFonts w:ascii="Times New Roman" w:hAnsi="Times New Roman" w:cs="Times New Roman"/>
          <w:sz w:val="24"/>
          <w:szCs w:val="24"/>
        </w:rPr>
      </w:pPr>
      <w:r w:rsidRPr="00B26A30">
        <w:rPr>
          <w:rFonts w:ascii="Times New Roman" w:hAnsi="Times New Roman" w:cs="Times New Roman"/>
          <w:noProof/>
          <w:sz w:val="24"/>
          <w:szCs w:val="24"/>
        </w:rPr>
        <w:drawing>
          <wp:inline distT="0" distB="0" distL="0" distR="0" wp14:anchorId="5AC70AAC" wp14:editId="42D8927C">
            <wp:extent cx="7814342" cy="502221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44645" cy="5041691"/>
                    </a:xfrm>
                    <a:prstGeom prst="rect">
                      <a:avLst/>
                    </a:prstGeom>
                    <a:noFill/>
                    <a:ln>
                      <a:noFill/>
                    </a:ln>
                  </pic:spPr>
                </pic:pic>
              </a:graphicData>
            </a:graphic>
          </wp:inline>
        </w:drawing>
      </w:r>
    </w:p>
    <w:p w14:paraId="0721957E" w14:textId="38F23A1B" w:rsidR="006E2550" w:rsidRPr="00B26A30" w:rsidRDefault="006E2550" w:rsidP="005575C2">
      <w:pPr>
        <w:spacing w:after="0"/>
        <w:rPr>
          <w:rFonts w:ascii="Times New Roman" w:hAnsi="Times New Roman" w:cs="Times New Roman"/>
          <w:sz w:val="24"/>
          <w:szCs w:val="24"/>
        </w:rPr>
      </w:pPr>
    </w:p>
    <w:p w14:paraId="7F0089B4" w14:textId="77777777" w:rsidR="008371D4" w:rsidRPr="00B26A30" w:rsidRDefault="008371D4" w:rsidP="005575C2">
      <w:pPr>
        <w:spacing w:after="0"/>
        <w:rPr>
          <w:rFonts w:ascii="Times New Roman" w:hAnsi="Times New Roman" w:cs="Times New Roman"/>
          <w:sz w:val="24"/>
          <w:szCs w:val="24"/>
        </w:rPr>
        <w:sectPr w:rsidR="008371D4" w:rsidRPr="00B26A30" w:rsidSect="00581888">
          <w:pgSz w:w="16840" w:h="11900" w:orient="landscape"/>
          <w:pgMar w:top="1276" w:right="1260" w:bottom="843" w:left="280" w:header="720" w:footer="720" w:gutter="0"/>
          <w:cols w:space="720"/>
          <w:docGrid w:linePitch="299"/>
        </w:sectPr>
      </w:pPr>
    </w:p>
    <w:p w14:paraId="3FABDF12" w14:textId="79EFC90A" w:rsidR="006E2550" w:rsidRPr="00B26A30" w:rsidRDefault="006E2550" w:rsidP="00F90A59">
      <w:pPr>
        <w:pStyle w:val="afe"/>
      </w:pPr>
    </w:p>
    <w:p w14:paraId="409EBFF6" w14:textId="5473C78E" w:rsidR="00461842" w:rsidRPr="00066A10" w:rsidRDefault="00461842" w:rsidP="005C4E4A">
      <w:pPr>
        <w:pStyle w:val="2"/>
        <w:keepNext w:val="0"/>
        <w:keepLines w:val="0"/>
        <w:widowControl w:val="0"/>
        <w:numPr>
          <w:ilvl w:val="1"/>
          <w:numId w:val="10"/>
        </w:numPr>
        <w:autoSpaceDE w:val="0"/>
        <w:autoSpaceDN w:val="0"/>
        <w:adjustRightInd w:val="0"/>
        <w:spacing w:before="69" w:line="240" w:lineRule="auto"/>
        <w:ind w:left="0" w:firstLine="0"/>
        <w:rPr>
          <w:rFonts w:ascii="Times New Roman" w:eastAsia="Times New Roman" w:hAnsi="Times New Roman" w:cs="Times New Roman"/>
          <w:b/>
          <w:bCs/>
          <w:color w:val="auto"/>
          <w:sz w:val="24"/>
          <w:szCs w:val="24"/>
          <w:lang w:eastAsia="ru-RU"/>
        </w:rPr>
      </w:pPr>
      <w:bookmarkStart w:id="54" w:name="_Toc228781387"/>
      <w:r w:rsidRPr="00066A10">
        <w:rPr>
          <w:rFonts w:ascii="Times New Roman" w:eastAsia="Times New Roman" w:hAnsi="Times New Roman" w:cs="Times New Roman"/>
          <w:b/>
          <w:bCs/>
          <w:color w:val="auto"/>
          <w:sz w:val="24"/>
          <w:szCs w:val="24"/>
          <w:lang w:eastAsia="ru-RU"/>
        </w:rPr>
        <w:t>Сведения о с</w:t>
      </w:r>
      <w:r w:rsidR="003E67F5" w:rsidRPr="00066A10">
        <w:rPr>
          <w:rFonts w:ascii="Times New Roman" w:eastAsia="Times New Roman" w:hAnsi="Times New Roman" w:cs="Times New Roman"/>
          <w:b/>
          <w:bCs/>
          <w:color w:val="auto"/>
          <w:sz w:val="24"/>
          <w:szCs w:val="24"/>
          <w:lang w:eastAsia="ru-RU"/>
        </w:rPr>
        <w:t xml:space="preserve">истемах </w:t>
      </w:r>
      <w:r w:rsidRPr="00066A10">
        <w:rPr>
          <w:rFonts w:ascii="Times New Roman" w:eastAsia="Times New Roman" w:hAnsi="Times New Roman" w:cs="Times New Roman"/>
          <w:b/>
          <w:bCs/>
          <w:color w:val="auto"/>
          <w:sz w:val="24"/>
          <w:szCs w:val="24"/>
          <w:lang w:eastAsia="ru-RU"/>
        </w:rPr>
        <w:t>теплоснабжения</w:t>
      </w:r>
      <w:r w:rsidR="003E67F5" w:rsidRPr="00066A10">
        <w:rPr>
          <w:rFonts w:ascii="Times New Roman" w:eastAsia="Times New Roman" w:hAnsi="Times New Roman" w:cs="Times New Roman"/>
          <w:b/>
          <w:bCs/>
          <w:color w:val="auto"/>
          <w:sz w:val="24"/>
          <w:szCs w:val="24"/>
          <w:lang w:eastAsia="ru-RU"/>
        </w:rPr>
        <w:t xml:space="preserve">, </w:t>
      </w:r>
      <w:r w:rsidR="008333C6" w:rsidRPr="00066A10">
        <w:rPr>
          <w:rFonts w:ascii="Times New Roman" w:eastAsia="Times New Roman" w:hAnsi="Times New Roman" w:cs="Times New Roman"/>
          <w:b/>
          <w:bCs/>
          <w:color w:val="auto"/>
          <w:sz w:val="24"/>
          <w:szCs w:val="24"/>
          <w:lang w:eastAsia="ru-RU"/>
        </w:rPr>
        <w:t>деятельность в</w:t>
      </w:r>
      <w:r w:rsidR="003E67F5" w:rsidRPr="00066A10">
        <w:rPr>
          <w:rFonts w:ascii="Times New Roman" w:eastAsia="Times New Roman" w:hAnsi="Times New Roman" w:cs="Times New Roman"/>
          <w:b/>
          <w:bCs/>
          <w:color w:val="auto"/>
          <w:sz w:val="24"/>
          <w:szCs w:val="24"/>
          <w:lang w:eastAsia="ru-RU"/>
        </w:rPr>
        <w:t xml:space="preserve"> которых осуществля</w:t>
      </w:r>
      <w:r w:rsidR="00547CC7" w:rsidRPr="00066A10">
        <w:rPr>
          <w:rFonts w:ascii="Times New Roman" w:eastAsia="Times New Roman" w:hAnsi="Times New Roman" w:cs="Times New Roman"/>
          <w:b/>
          <w:bCs/>
          <w:color w:val="auto"/>
          <w:sz w:val="24"/>
          <w:szCs w:val="24"/>
          <w:lang w:eastAsia="ru-RU"/>
        </w:rPr>
        <w:t>е</w:t>
      </w:r>
      <w:r w:rsidR="003E67F5" w:rsidRPr="00066A10">
        <w:rPr>
          <w:rFonts w:ascii="Times New Roman" w:eastAsia="Times New Roman" w:hAnsi="Times New Roman" w:cs="Times New Roman"/>
          <w:b/>
          <w:bCs/>
          <w:color w:val="auto"/>
          <w:sz w:val="24"/>
          <w:szCs w:val="24"/>
          <w:lang w:eastAsia="ru-RU"/>
        </w:rPr>
        <w:t>т</w:t>
      </w:r>
      <w:r w:rsidR="00547CC7" w:rsidRPr="00066A10">
        <w:rPr>
          <w:rFonts w:ascii="Times New Roman" w:eastAsia="Times New Roman" w:hAnsi="Times New Roman" w:cs="Times New Roman"/>
          <w:b/>
          <w:bCs/>
          <w:color w:val="auto"/>
          <w:sz w:val="24"/>
          <w:szCs w:val="24"/>
          <w:lang w:eastAsia="ru-RU"/>
        </w:rPr>
        <w:t>ся</w:t>
      </w:r>
      <w:r w:rsidR="00FC7A41" w:rsidRPr="00066A10">
        <w:rPr>
          <w:rFonts w:ascii="Times New Roman" w:eastAsia="Times New Roman" w:hAnsi="Times New Roman" w:cs="Times New Roman"/>
          <w:b/>
          <w:bCs/>
          <w:color w:val="auto"/>
          <w:sz w:val="24"/>
          <w:szCs w:val="24"/>
          <w:lang w:eastAsia="ru-RU"/>
        </w:rPr>
        <w:t xml:space="preserve"> несколькими</w:t>
      </w:r>
      <w:r w:rsidR="003E67F5" w:rsidRPr="00066A10">
        <w:rPr>
          <w:rFonts w:ascii="Times New Roman" w:eastAsia="Times New Roman" w:hAnsi="Times New Roman" w:cs="Times New Roman"/>
          <w:b/>
          <w:bCs/>
          <w:color w:val="auto"/>
          <w:sz w:val="24"/>
          <w:szCs w:val="24"/>
          <w:lang w:eastAsia="ru-RU"/>
        </w:rPr>
        <w:t xml:space="preserve"> теплоснабжающи</w:t>
      </w:r>
      <w:r w:rsidR="008333C6" w:rsidRPr="00066A10">
        <w:rPr>
          <w:rFonts w:ascii="Times New Roman" w:eastAsia="Times New Roman" w:hAnsi="Times New Roman" w:cs="Times New Roman"/>
          <w:b/>
          <w:bCs/>
          <w:color w:val="auto"/>
          <w:sz w:val="24"/>
          <w:szCs w:val="24"/>
          <w:lang w:eastAsia="ru-RU"/>
        </w:rPr>
        <w:t>х</w:t>
      </w:r>
      <w:r w:rsidR="003E67F5" w:rsidRPr="00066A10">
        <w:rPr>
          <w:rFonts w:ascii="Times New Roman" w:eastAsia="Times New Roman" w:hAnsi="Times New Roman" w:cs="Times New Roman"/>
          <w:b/>
          <w:bCs/>
          <w:color w:val="auto"/>
          <w:sz w:val="24"/>
          <w:szCs w:val="24"/>
          <w:lang w:eastAsia="ru-RU"/>
        </w:rPr>
        <w:t xml:space="preserve"> и </w:t>
      </w:r>
      <w:r w:rsidR="008333C6" w:rsidRPr="00066A10">
        <w:rPr>
          <w:rFonts w:ascii="Times New Roman" w:eastAsia="Times New Roman" w:hAnsi="Times New Roman" w:cs="Times New Roman"/>
          <w:b/>
          <w:bCs/>
          <w:color w:val="auto"/>
          <w:sz w:val="24"/>
          <w:szCs w:val="24"/>
          <w:lang w:eastAsia="ru-RU"/>
        </w:rPr>
        <w:t xml:space="preserve">(или) </w:t>
      </w:r>
      <w:r w:rsidR="003E67F5" w:rsidRPr="00066A10">
        <w:rPr>
          <w:rFonts w:ascii="Times New Roman" w:eastAsia="Times New Roman" w:hAnsi="Times New Roman" w:cs="Times New Roman"/>
          <w:b/>
          <w:bCs/>
          <w:color w:val="auto"/>
          <w:sz w:val="24"/>
          <w:szCs w:val="24"/>
          <w:lang w:eastAsia="ru-RU"/>
        </w:rPr>
        <w:t>теплосетевы</w:t>
      </w:r>
      <w:r w:rsidR="008333C6" w:rsidRPr="00066A10">
        <w:rPr>
          <w:rFonts w:ascii="Times New Roman" w:eastAsia="Times New Roman" w:hAnsi="Times New Roman" w:cs="Times New Roman"/>
          <w:b/>
          <w:bCs/>
          <w:color w:val="auto"/>
          <w:sz w:val="24"/>
          <w:szCs w:val="24"/>
          <w:lang w:eastAsia="ru-RU"/>
        </w:rPr>
        <w:t>х</w:t>
      </w:r>
      <w:r w:rsidR="003E67F5" w:rsidRPr="00066A10">
        <w:rPr>
          <w:rFonts w:ascii="Times New Roman" w:eastAsia="Times New Roman" w:hAnsi="Times New Roman" w:cs="Times New Roman"/>
          <w:b/>
          <w:bCs/>
          <w:color w:val="auto"/>
          <w:sz w:val="24"/>
          <w:szCs w:val="24"/>
          <w:lang w:eastAsia="ru-RU"/>
        </w:rPr>
        <w:t xml:space="preserve"> организаци</w:t>
      </w:r>
      <w:r w:rsidR="008333C6" w:rsidRPr="00066A10">
        <w:rPr>
          <w:rFonts w:ascii="Times New Roman" w:eastAsia="Times New Roman" w:hAnsi="Times New Roman" w:cs="Times New Roman"/>
          <w:b/>
          <w:bCs/>
          <w:color w:val="auto"/>
          <w:sz w:val="24"/>
          <w:szCs w:val="24"/>
          <w:lang w:eastAsia="ru-RU"/>
        </w:rPr>
        <w:t>й</w:t>
      </w:r>
      <w:bookmarkEnd w:id="54"/>
    </w:p>
    <w:p w14:paraId="27B0DB36" w14:textId="77777777" w:rsidR="00C22637" w:rsidRPr="00066A10" w:rsidRDefault="00C22637" w:rsidP="00C22637">
      <w:pPr>
        <w:rPr>
          <w:rFonts w:ascii="Times New Roman" w:hAnsi="Times New Roman" w:cs="Times New Roman"/>
          <w:sz w:val="24"/>
          <w:szCs w:val="24"/>
          <w:lang w:eastAsia="ru-RU"/>
        </w:rPr>
      </w:pPr>
    </w:p>
    <w:p w14:paraId="57E717E6" w14:textId="25ECA34C" w:rsidR="00A0343A" w:rsidRPr="00066A10" w:rsidRDefault="00126ABA" w:rsidP="005575C2">
      <w:pPr>
        <w:pStyle w:val="a5"/>
        <w:numPr>
          <w:ilvl w:val="2"/>
          <w:numId w:val="10"/>
        </w:numPr>
        <w:tabs>
          <w:tab w:val="left" w:pos="567"/>
          <w:tab w:val="left" w:pos="1134"/>
        </w:tabs>
        <w:spacing w:line="276" w:lineRule="auto"/>
        <w:ind w:left="0" w:firstLine="567"/>
        <w:jc w:val="both"/>
        <w:rPr>
          <w:sz w:val="24"/>
          <w:szCs w:val="24"/>
        </w:rPr>
      </w:pPr>
      <w:r w:rsidRPr="00066A10">
        <w:rPr>
          <w:rStyle w:val="afc"/>
          <w:rFonts w:eastAsiaTheme="minorHAnsi"/>
          <w:lang w:eastAsia="en-US"/>
        </w:rPr>
        <w:t>В отдельных</w:t>
      </w:r>
      <w:r w:rsidRPr="00066A10">
        <w:rPr>
          <w:rStyle w:val="afc"/>
          <w:rFonts w:eastAsiaTheme="minorHAnsi"/>
        </w:rPr>
        <w:t xml:space="preserve"> системах теплоснабжения </w:t>
      </w:r>
      <w:r w:rsidRPr="00066A10">
        <w:rPr>
          <w:rFonts w:eastAsia="Calibri"/>
          <w:sz w:val="24"/>
          <w:szCs w:val="24"/>
        </w:rPr>
        <w:t>м</w:t>
      </w:r>
      <w:r w:rsidRPr="00066A10">
        <w:rPr>
          <w:rFonts w:eastAsia="Calibri"/>
          <w:bCs/>
          <w:sz w:val="24"/>
          <w:szCs w:val="24"/>
        </w:rPr>
        <w:t xml:space="preserve">униципального образования </w:t>
      </w:r>
      <w:r w:rsidR="00BC363D" w:rsidRPr="00066A10">
        <w:rPr>
          <w:sz w:val="24"/>
          <w:szCs w:val="24"/>
        </w:rPr>
        <w:t>Шелеховский муниципальный район</w:t>
      </w:r>
      <w:r w:rsidRPr="00066A10">
        <w:rPr>
          <w:rStyle w:val="afc"/>
          <w:rFonts w:eastAsiaTheme="minorHAnsi"/>
        </w:rPr>
        <w:t xml:space="preserve">, </w:t>
      </w:r>
      <w:r w:rsidR="00547CC7" w:rsidRPr="00066A10">
        <w:rPr>
          <w:rStyle w:val="afc"/>
          <w:rFonts w:eastAsiaTheme="minorHAnsi"/>
        </w:rPr>
        <w:t xml:space="preserve">деятельность по </w:t>
      </w:r>
      <w:r w:rsidRPr="00066A10">
        <w:rPr>
          <w:rStyle w:val="afc"/>
          <w:rFonts w:eastAsiaTheme="minorHAnsi"/>
        </w:rPr>
        <w:t>эксплуатаци</w:t>
      </w:r>
      <w:r w:rsidR="00547CC7" w:rsidRPr="00066A10">
        <w:rPr>
          <w:rStyle w:val="afc"/>
          <w:rFonts w:eastAsiaTheme="minorHAnsi"/>
        </w:rPr>
        <w:t>и</w:t>
      </w:r>
      <w:r w:rsidRPr="00066A10">
        <w:rPr>
          <w:rStyle w:val="afc"/>
          <w:rFonts w:eastAsiaTheme="minorHAnsi"/>
        </w:rPr>
        <w:t xml:space="preserve"> объектов</w:t>
      </w:r>
      <w:r w:rsidR="00FC7A41" w:rsidRPr="00066A10">
        <w:rPr>
          <w:rStyle w:val="afc"/>
          <w:rFonts w:eastAsiaTheme="minorHAnsi"/>
        </w:rPr>
        <w:t xml:space="preserve"> </w:t>
      </w:r>
      <w:r w:rsidRPr="00066A10">
        <w:rPr>
          <w:rStyle w:val="afc"/>
          <w:rFonts w:eastAsiaTheme="minorHAnsi"/>
        </w:rPr>
        <w:t xml:space="preserve">и управление потоками тепловой энергии, теплоносителя осуществляют несколько </w:t>
      </w:r>
      <w:r w:rsidRPr="00066A10">
        <w:rPr>
          <w:sz w:val="24"/>
          <w:szCs w:val="24"/>
        </w:rPr>
        <w:t>организаций.</w:t>
      </w:r>
    </w:p>
    <w:p w14:paraId="0AF49480" w14:textId="73473469" w:rsidR="00A0343A" w:rsidRPr="00066A10" w:rsidRDefault="00A0343A" w:rsidP="005575C2">
      <w:pPr>
        <w:pStyle w:val="af0"/>
        <w:tabs>
          <w:tab w:val="left" w:pos="851"/>
          <w:tab w:val="left" w:pos="888"/>
        </w:tabs>
        <w:spacing w:beforeAutospacing="0" w:after="0" w:afterAutospacing="0" w:line="276" w:lineRule="auto"/>
        <w:ind w:right="142" w:firstLine="567"/>
      </w:pPr>
      <w:r w:rsidRPr="00066A10">
        <w:t xml:space="preserve">Перечень </w:t>
      </w:r>
      <w:r w:rsidRPr="00066A10">
        <w:rPr>
          <w:rStyle w:val="afc"/>
        </w:rPr>
        <w:t xml:space="preserve">систем теплоснабжения </w:t>
      </w:r>
      <w:r w:rsidRPr="00066A10">
        <w:rPr>
          <w:rFonts w:eastAsia="Calibri"/>
        </w:rPr>
        <w:t>м</w:t>
      </w:r>
      <w:r w:rsidRPr="00066A10">
        <w:rPr>
          <w:rFonts w:eastAsia="Calibri"/>
          <w:bCs/>
        </w:rPr>
        <w:t xml:space="preserve">униципального образования </w:t>
      </w:r>
      <w:r w:rsidR="00BC363D" w:rsidRPr="00066A10">
        <w:t>Шелеховский муниципальный район</w:t>
      </w:r>
      <w:r w:rsidRPr="00066A10">
        <w:rPr>
          <w:rStyle w:val="afc"/>
        </w:rPr>
        <w:t>, в (</w:t>
      </w:r>
      <w:r w:rsidRPr="00066A10">
        <w:t>теплоснабжающими и теплосетевыми организациями) представлен в таблице</w:t>
      </w:r>
      <w:r w:rsidR="0087409E" w:rsidRPr="00066A10">
        <w:t xml:space="preserve"> ниже</w:t>
      </w:r>
    </w:p>
    <w:p w14:paraId="63F1AC45" w14:textId="66DD144C" w:rsidR="00A0343A" w:rsidRPr="00066A10" w:rsidRDefault="00341164" w:rsidP="00341164">
      <w:pPr>
        <w:spacing w:before="400" w:after="200" w:line="240" w:lineRule="auto"/>
        <w:rPr>
          <w:rFonts w:ascii="Times New Roman" w:hAnsi="Times New Roman" w:cs="Times New Roman"/>
          <w:b/>
          <w:sz w:val="24"/>
          <w:szCs w:val="24"/>
        </w:rPr>
      </w:pPr>
      <w:bookmarkStart w:id="55" w:name="_Toc209097003"/>
      <w:r w:rsidRPr="00066A10">
        <w:rPr>
          <w:rFonts w:ascii="Times New Roman" w:hAnsi="Times New Roman" w:cs="Times New Roman"/>
          <w:b/>
          <w:sz w:val="24"/>
          <w:szCs w:val="24"/>
        </w:rPr>
        <w:t>Т</w:t>
      </w:r>
      <w:r w:rsidR="0087409E" w:rsidRPr="00066A10">
        <w:rPr>
          <w:rFonts w:ascii="Times New Roman" w:hAnsi="Times New Roman" w:cs="Times New Roman"/>
          <w:b/>
          <w:sz w:val="24"/>
          <w:szCs w:val="24"/>
        </w:rPr>
        <w:t xml:space="preserve">аблица </w:t>
      </w:r>
      <w:r w:rsidRPr="00066A10">
        <w:rPr>
          <w:rFonts w:ascii="Times New Roman" w:hAnsi="Times New Roman" w:cs="Times New Roman"/>
          <w:b/>
          <w:sz w:val="24"/>
          <w:szCs w:val="24"/>
        </w:rPr>
        <w:t>4</w:t>
      </w:r>
      <w:r w:rsidR="0087409E" w:rsidRPr="00066A10">
        <w:rPr>
          <w:rFonts w:ascii="Times New Roman" w:hAnsi="Times New Roman" w:cs="Times New Roman"/>
          <w:b/>
          <w:sz w:val="24"/>
          <w:szCs w:val="24"/>
        </w:rPr>
        <w:t>.</w:t>
      </w:r>
      <w:r w:rsidR="006D7546" w:rsidRPr="00066A10">
        <w:rPr>
          <w:rFonts w:ascii="Times New Roman" w:hAnsi="Times New Roman" w:cs="Times New Roman"/>
          <w:b/>
          <w:sz w:val="24"/>
          <w:szCs w:val="24"/>
        </w:rPr>
        <w:t>2</w:t>
      </w:r>
      <w:r w:rsidR="0087409E" w:rsidRPr="00066A10">
        <w:rPr>
          <w:rFonts w:ascii="Times New Roman" w:hAnsi="Times New Roman" w:cs="Times New Roman"/>
          <w:b/>
          <w:sz w:val="24"/>
          <w:szCs w:val="24"/>
        </w:rPr>
        <w:t>.1.</w:t>
      </w:r>
      <w:r w:rsidR="00A0343A" w:rsidRPr="00066A10">
        <w:rPr>
          <w:rFonts w:ascii="Times New Roman" w:hAnsi="Times New Roman" w:cs="Times New Roman"/>
          <w:b/>
          <w:sz w:val="24"/>
          <w:szCs w:val="24"/>
        </w:rPr>
        <w:t xml:space="preserve"> - Перечень систем теплоснабжения муниципального образования </w:t>
      </w:r>
      <w:r w:rsidR="00BC363D" w:rsidRPr="00066A10">
        <w:rPr>
          <w:rFonts w:ascii="Times New Roman" w:hAnsi="Times New Roman" w:cs="Times New Roman"/>
          <w:b/>
          <w:sz w:val="24"/>
          <w:szCs w:val="24"/>
        </w:rPr>
        <w:t>Шелеховский муниципальный район</w:t>
      </w:r>
      <w:r w:rsidR="00A0343A" w:rsidRPr="00066A10">
        <w:rPr>
          <w:rFonts w:ascii="Times New Roman" w:hAnsi="Times New Roman" w:cs="Times New Roman"/>
          <w:b/>
          <w:sz w:val="24"/>
          <w:szCs w:val="24"/>
        </w:rPr>
        <w:t>, (теплоснабжающими и теплосетевыми организациями)</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2517"/>
        <w:gridCol w:w="2150"/>
        <w:gridCol w:w="1679"/>
        <w:gridCol w:w="1679"/>
        <w:gridCol w:w="1074"/>
      </w:tblGrid>
      <w:tr w:rsidR="0047582E" w:rsidRPr="00066A10" w14:paraId="6A358DB4" w14:textId="77777777" w:rsidTr="00341164">
        <w:trPr>
          <w:trHeight w:val="743"/>
          <w:tblHeader/>
        </w:trPr>
        <w:tc>
          <w:tcPr>
            <w:tcW w:w="276" w:type="pct"/>
            <w:vMerge w:val="restart"/>
            <w:shd w:val="clear" w:color="auto" w:fill="F2F2F2" w:themeFill="background1" w:themeFillShade="F2"/>
            <w:vAlign w:val="center"/>
          </w:tcPr>
          <w:p w14:paraId="24228952" w14:textId="77777777" w:rsidR="00115D05" w:rsidRPr="00066A10" w:rsidRDefault="00115D05" w:rsidP="00F90A59">
            <w:pPr>
              <w:tabs>
                <w:tab w:val="left" w:pos="851"/>
              </w:tabs>
              <w:spacing w:after="0" w:line="240" w:lineRule="auto"/>
              <w:jc w:val="center"/>
              <w:rPr>
                <w:rFonts w:ascii="Times New Roman" w:eastAsia="Calibri" w:hAnsi="Times New Roman" w:cs="Times New Roman"/>
                <w:sz w:val="24"/>
                <w:szCs w:val="24"/>
                <w:lang w:eastAsia="ru-RU"/>
              </w:rPr>
            </w:pPr>
            <w:r w:rsidRPr="00066A10">
              <w:rPr>
                <w:rFonts w:ascii="Times New Roman" w:eastAsia="Calibri" w:hAnsi="Times New Roman" w:cs="Times New Roman"/>
                <w:sz w:val="24"/>
                <w:szCs w:val="24"/>
                <w:lang w:eastAsia="ru-RU"/>
              </w:rPr>
              <w:t>№</w:t>
            </w:r>
          </w:p>
          <w:p w14:paraId="5BFAC87C" w14:textId="77777777" w:rsidR="00115D05" w:rsidRPr="00066A10" w:rsidRDefault="00115D05" w:rsidP="00F90A59">
            <w:pPr>
              <w:tabs>
                <w:tab w:val="left" w:pos="851"/>
              </w:tabs>
              <w:spacing w:after="0" w:line="240" w:lineRule="auto"/>
              <w:jc w:val="center"/>
              <w:rPr>
                <w:rFonts w:ascii="Times New Roman" w:eastAsia="Calibri" w:hAnsi="Times New Roman" w:cs="Times New Roman"/>
                <w:sz w:val="24"/>
                <w:szCs w:val="24"/>
                <w:lang w:eastAsia="ru-RU"/>
              </w:rPr>
            </w:pPr>
            <w:r w:rsidRPr="00066A10">
              <w:rPr>
                <w:rFonts w:ascii="Times New Roman" w:eastAsia="Calibri" w:hAnsi="Times New Roman" w:cs="Times New Roman"/>
                <w:sz w:val="24"/>
                <w:szCs w:val="24"/>
                <w:lang w:eastAsia="ru-RU"/>
              </w:rPr>
              <w:t>п/п</w:t>
            </w:r>
          </w:p>
        </w:tc>
        <w:tc>
          <w:tcPr>
            <w:tcW w:w="1138" w:type="pct"/>
            <w:vMerge w:val="restart"/>
            <w:shd w:val="clear" w:color="auto" w:fill="F2F2F2" w:themeFill="background1" w:themeFillShade="F2"/>
            <w:vAlign w:val="center"/>
          </w:tcPr>
          <w:p w14:paraId="3EEA11A4" w14:textId="77777777" w:rsidR="00115D05" w:rsidRPr="00066A10" w:rsidRDefault="00115D05" w:rsidP="00F90A59">
            <w:pPr>
              <w:tabs>
                <w:tab w:val="left" w:pos="851"/>
              </w:tabs>
              <w:spacing w:after="0" w:line="240" w:lineRule="auto"/>
              <w:jc w:val="center"/>
              <w:rPr>
                <w:rFonts w:ascii="Times New Roman" w:eastAsia="Calibri" w:hAnsi="Times New Roman" w:cs="Times New Roman"/>
                <w:sz w:val="24"/>
                <w:szCs w:val="24"/>
                <w:lang w:eastAsia="ru-RU"/>
              </w:rPr>
            </w:pPr>
            <w:r w:rsidRPr="00066A10">
              <w:rPr>
                <w:rFonts w:ascii="Times New Roman" w:eastAsia="Calibri" w:hAnsi="Times New Roman" w:cs="Times New Roman"/>
                <w:bCs/>
                <w:sz w:val="24"/>
                <w:szCs w:val="24"/>
                <w:lang w:eastAsia="ru-RU"/>
              </w:rPr>
              <w:t>Наименование населенного пункта</w:t>
            </w:r>
          </w:p>
        </w:tc>
        <w:tc>
          <w:tcPr>
            <w:tcW w:w="1296" w:type="pct"/>
            <w:vMerge w:val="restart"/>
            <w:shd w:val="clear" w:color="auto" w:fill="F2F2F2" w:themeFill="background1" w:themeFillShade="F2"/>
            <w:vAlign w:val="center"/>
          </w:tcPr>
          <w:p w14:paraId="34B39D31" w14:textId="77777777" w:rsidR="00115D05" w:rsidRPr="00066A10" w:rsidRDefault="00115D05" w:rsidP="00F90A59">
            <w:pPr>
              <w:tabs>
                <w:tab w:val="left" w:pos="851"/>
              </w:tabs>
              <w:spacing w:after="0" w:line="240" w:lineRule="auto"/>
              <w:jc w:val="center"/>
              <w:rPr>
                <w:rFonts w:ascii="Times New Roman" w:eastAsia="Calibri" w:hAnsi="Times New Roman" w:cs="Times New Roman"/>
                <w:sz w:val="24"/>
                <w:szCs w:val="24"/>
                <w:lang w:eastAsia="ru-RU"/>
              </w:rPr>
            </w:pPr>
            <w:r w:rsidRPr="00066A10">
              <w:rPr>
                <w:rFonts w:ascii="Times New Roman" w:eastAsia="Calibri" w:hAnsi="Times New Roman" w:cs="Times New Roman"/>
                <w:sz w:val="24"/>
                <w:szCs w:val="24"/>
                <w:lang w:eastAsia="ru-RU"/>
              </w:rPr>
              <w:t xml:space="preserve">Зона </w:t>
            </w:r>
          </w:p>
          <w:p w14:paraId="69A227C1" w14:textId="77777777" w:rsidR="00115D05" w:rsidRPr="00066A10" w:rsidRDefault="00115D05" w:rsidP="00F90A59">
            <w:pPr>
              <w:tabs>
                <w:tab w:val="left" w:pos="851"/>
              </w:tabs>
              <w:spacing w:after="0" w:line="240" w:lineRule="auto"/>
              <w:jc w:val="center"/>
              <w:rPr>
                <w:rFonts w:ascii="Times New Roman" w:eastAsia="Calibri" w:hAnsi="Times New Roman" w:cs="Times New Roman"/>
                <w:sz w:val="24"/>
                <w:szCs w:val="24"/>
                <w:lang w:eastAsia="ru-RU"/>
              </w:rPr>
            </w:pPr>
            <w:r w:rsidRPr="00066A10">
              <w:rPr>
                <w:rFonts w:ascii="Times New Roman" w:eastAsia="Calibri" w:hAnsi="Times New Roman" w:cs="Times New Roman"/>
                <w:sz w:val="24"/>
                <w:szCs w:val="24"/>
                <w:lang w:eastAsia="ru-RU"/>
              </w:rPr>
              <w:t>деятельности</w:t>
            </w:r>
          </w:p>
        </w:tc>
        <w:tc>
          <w:tcPr>
            <w:tcW w:w="1795" w:type="pct"/>
            <w:gridSpan w:val="2"/>
            <w:shd w:val="clear" w:color="auto" w:fill="F2F2F2" w:themeFill="background1" w:themeFillShade="F2"/>
            <w:vAlign w:val="center"/>
          </w:tcPr>
          <w:p w14:paraId="0CDC17D8" w14:textId="77777777" w:rsidR="00115D05" w:rsidRPr="00066A10" w:rsidRDefault="00115D05" w:rsidP="00F90A59">
            <w:pPr>
              <w:tabs>
                <w:tab w:val="left" w:pos="851"/>
              </w:tabs>
              <w:spacing w:after="0" w:line="240" w:lineRule="auto"/>
              <w:jc w:val="center"/>
              <w:rPr>
                <w:rFonts w:ascii="Times New Roman" w:eastAsia="Calibri" w:hAnsi="Times New Roman" w:cs="Times New Roman"/>
                <w:sz w:val="24"/>
                <w:szCs w:val="24"/>
                <w:lang w:eastAsia="ru-RU"/>
              </w:rPr>
            </w:pPr>
            <w:r w:rsidRPr="00066A10">
              <w:rPr>
                <w:rFonts w:ascii="Times New Roman" w:eastAsia="Calibri" w:hAnsi="Times New Roman" w:cs="Times New Roman"/>
                <w:sz w:val="24"/>
                <w:szCs w:val="24"/>
                <w:lang w:eastAsia="ru-RU"/>
              </w:rPr>
              <w:t>Наименование эксплуатирующей организации</w:t>
            </w:r>
          </w:p>
        </w:tc>
        <w:tc>
          <w:tcPr>
            <w:tcW w:w="495" w:type="pct"/>
            <w:vMerge w:val="restart"/>
            <w:shd w:val="clear" w:color="auto" w:fill="F2F2F2" w:themeFill="background1" w:themeFillShade="F2"/>
            <w:vAlign w:val="center"/>
          </w:tcPr>
          <w:p w14:paraId="728B6F31" w14:textId="77777777" w:rsidR="00115D05" w:rsidRPr="00066A10" w:rsidRDefault="00115D05" w:rsidP="00F90A59">
            <w:pPr>
              <w:tabs>
                <w:tab w:val="left" w:pos="851"/>
              </w:tabs>
              <w:spacing w:after="0" w:line="240" w:lineRule="auto"/>
              <w:jc w:val="center"/>
              <w:rPr>
                <w:rFonts w:ascii="Times New Roman" w:eastAsia="Calibri" w:hAnsi="Times New Roman" w:cs="Times New Roman"/>
                <w:sz w:val="24"/>
                <w:szCs w:val="24"/>
                <w:lang w:eastAsia="ru-RU"/>
              </w:rPr>
            </w:pPr>
            <w:r w:rsidRPr="00066A10">
              <w:rPr>
                <w:rFonts w:ascii="Times New Roman" w:eastAsia="Calibri" w:hAnsi="Times New Roman" w:cs="Times New Roman"/>
                <w:sz w:val="24"/>
                <w:szCs w:val="24"/>
                <w:lang w:eastAsia="ru-RU"/>
              </w:rPr>
              <w:t>ЕТО</w:t>
            </w:r>
          </w:p>
        </w:tc>
      </w:tr>
      <w:tr w:rsidR="0047582E" w:rsidRPr="00066A10" w14:paraId="24AB668F" w14:textId="77777777" w:rsidTr="00341164">
        <w:trPr>
          <w:trHeight w:val="1122"/>
          <w:tblHeader/>
        </w:trPr>
        <w:tc>
          <w:tcPr>
            <w:tcW w:w="276" w:type="pct"/>
            <w:vMerge/>
            <w:shd w:val="clear" w:color="auto" w:fill="F2F2F2" w:themeFill="background1" w:themeFillShade="F2"/>
            <w:vAlign w:val="center"/>
          </w:tcPr>
          <w:p w14:paraId="238A299B" w14:textId="77777777" w:rsidR="00115D05" w:rsidRPr="00066A10" w:rsidRDefault="00115D05" w:rsidP="00F90A59">
            <w:pPr>
              <w:tabs>
                <w:tab w:val="left" w:pos="851"/>
              </w:tabs>
              <w:spacing w:after="0" w:line="240" w:lineRule="auto"/>
              <w:jc w:val="center"/>
              <w:rPr>
                <w:rFonts w:ascii="Times New Roman" w:eastAsia="Calibri" w:hAnsi="Times New Roman" w:cs="Times New Roman"/>
                <w:sz w:val="24"/>
                <w:szCs w:val="24"/>
                <w:lang w:eastAsia="ru-RU"/>
              </w:rPr>
            </w:pPr>
          </w:p>
        </w:tc>
        <w:tc>
          <w:tcPr>
            <w:tcW w:w="1138" w:type="pct"/>
            <w:vMerge/>
            <w:shd w:val="clear" w:color="auto" w:fill="F2F2F2" w:themeFill="background1" w:themeFillShade="F2"/>
            <w:vAlign w:val="center"/>
          </w:tcPr>
          <w:p w14:paraId="066AD26A" w14:textId="77777777" w:rsidR="00115D05" w:rsidRPr="00066A10" w:rsidRDefault="00115D05" w:rsidP="00F90A59">
            <w:pPr>
              <w:tabs>
                <w:tab w:val="left" w:pos="851"/>
              </w:tabs>
              <w:spacing w:after="0" w:line="240" w:lineRule="auto"/>
              <w:jc w:val="center"/>
              <w:rPr>
                <w:rFonts w:ascii="Times New Roman" w:eastAsia="Calibri" w:hAnsi="Times New Roman" w:cs="Times New Roman"/>
                <w:bCs/>
                <w:sz w:val="24"/>
                <w:szCs w:val="24"/>
                <w:lang w:eastAsia="ru-RU"/>
              </w:rPr>
            </w:pPr>
          </w:p>
        </w:tc>
        <w:tc>
          <w:tcPr>
            <w:tcW w:w="1296" w:type="pct"/>
            <w:vMerge/>
            <w:shd w:val="clear" w:color="auto" w:fill="F2F2F2" w:themeFill="background1" w:themeFillShade="F2"/>
            <w:vAlign w:val="center"/>
          </w:tcPr>
          <w:p w14:paraId="4B16DB56" w14:textId="77777777" w:rsidR="00115D05" w:rsidRPr="00066A10" w:rsidRDefault="00115D05" w:rsidP="00F90A59">
            <w:pPr>
              <w:tabs>
                <w:tab w:val="left" w:pos="851"/>
              </w:tabs>
              <w:spacing w:after="0" w:line="240" w:lineRule="auto"/>
              <w:jc w:val="center"/>
              <w:rPr>
                <w:rFonts w:ascii="Times New Roman" w:eastAsia="Calibri" w:hAnsi="Times New Roman" w:cs="Times New Roman"/>
                <w:sz w:val="24"/>
                <w:szCs w:val="24"/>
                <w:lang w:eastAsia="ru-RU"/>
              </w:rPr>
            </w:pPr>
          </w:p>
        </w:tc>
        <w:tc>
          <w:tcPr>
            <w:tcW w:w="934" w:type="pct"/>
            <w:shd w:val="clear" w:color="auto" w:fill="F2F2F2" w:themeFill="background1" w:themeFillShade="F2"/>
            <w:vAlign w:val="center"/>
          </w:tcPr>
          <w:p w14:paraId="46E9603D" w14:textId="77777777" w:rsidR="00115D05" w:rsidRPr="00066A10" w:rsidRDefault="00115D05" w:rsidP="00F90A59">
            <w:pPr>
              <w:tabs>
                <w:tab w:val="left" w:pos="851"/>
              </w:tabs>
              <w:spacing w:after="0" w:line="240" w:lineRule="auto"/>
              <w:jc w:val="center"/>
              <w:rPr>
                <w:rFonts w:ascii="Times New Roman" w:eastAsia="Calibri" w:hAnsi="Times New Roman" w:cs="Times New Roman"/>
                <w:sz w:val="24"/>
                <w:szCs w:val="24"/>
                <w:lang w:eastAsia="ru-RU"/>
              </w:rPr>
            </w:pPr>
            <w:r w:rsidRPr="00066A10">
              <w:rPr>
                <w:rFonts w:ascii="Times New Roman" w:eastAsia="Calibri" w:hAnsi="Times New Roman" w:cs="Times New Roman"/>
                <w:sz w:val="24"/>
                <w:szCs w:val="24"/>
                <w:lang w:eastAsia="ru-RU"/>
              </w:rPr>
              <w:t>источник тепловой энергии</w:t>
            </w:r>
          </w:p>
        </w:tc>
        <w:tc>
          <w:tcPr>
            <w:tcW w:w="861" w:type="pct"/>
            <w:shd w:val="clear" w:color="auto" w:fill="F2F2F2" w:themeFill="background1" w:themeFillShade="F2"/>
            <w:vAlign w:val="center"/>
          </w:tcPr>
          <w:p w14:paraId="021DD084" w14:textId="77777777" w:rsidR="00115D05" w:rsidRPr="00066A10" w:rsidRDefault="00115D05" w:rsidP="00F90A59">
            <w:pPr>
              <w:tabs>
                <w:tab w:val="left" w:pos="851"/>
              </w:tabs>
              <w:spacing w:after="0" w:line="240" w:lineRule="auto"/>
              <w:jc w:val="center"/>
              <w:rPr>
                <w:rFonts w:ascii="Times New Roman" w:eastAsia="Calibri" w:hAnsi="Times New Roman" w:cs="Times New Roman"/>
                <w:sz w:val="24"/>
                <w:szCs w:val="24"/>
                <w:lang w:eastAsia="ru-RU"/>
              </w:rPr>
            </w:pPr>
            <w:r w:rsidRPr="00066A10">
              <w:rPr>
                <w:rFonts w:ascii="Times New Roman" w:eastAsia="Calibri" w:hAnsi="Times New Roman" w:cs="Times New Roman"/>
                <w:sz w:val="24"/>
                <w:szCs w:val="24"/>
                <w:lang w:eastAsia="ru-RU"/>
              </w:rPr>
              <w:t>тепловые сети</w:t>
            </w:r>
          </w:p>
        </w:tc>
        <w:tc>
          <w:tcPr>
            <w:tcW w:w="495" w:type="pct"/>
            <w:vMerge/>
            <w:shd w:val="clear" w:color="auto" w:fill="F2F2F2" w:themeFill="background1" w:themeFillShade="F2"/>
          </w:tcPr>
          <w:p w14:paraId="4CD50EF3" w14:textId="77777777" w:rsidR="00115D05" w:rsidRPr="00066A10" w:rsidRDefault="00115D05" w:rsidP="00F90A59">
            <w:pPr>
              <w:tabs>
                <w:tab w:val="left" w:pos="851"/>
              </w:tabs>
              <w:spacing w:after="0" w:line="240" w:lineRule="auto"/>
              <w:jc w:val="center"/>
              <w:rPr>
                <w:rFonts w:ascii="Times New Roman" w:eastAsia="Calibri" w:hAnsi="Times New Roman" w:cs="Times New Roman"/>
                <w:sz w:val="24"/>
                <w:szCs w:val="24"/>
                <w:lang w:eastAsia="ru-RU"/>
              </w:rPr>
            </w:pPr>
          </w:p>
        </w:tc>
      </w:tr>
      <w:tr w:rsidR="00BD79E5" w:rsidRPr="00066A10" w14:paraId="516D1E9D" w14:textId="77777777" w:rsidTr="00BD79E5">
        <w:trPr>
          <w:trHeight w:val="1425"/>
        </w:trPr>
        <w:tc>
          <w:tcPr>
            <w:tcW w:w="276" w:type="pct"/>
            <w:vAlign w:val="center"/>
          </w:tcPr>
          <w:p w14:paraId="5E8A441B" w14:textId="77777777" w:rsidR="00BD79E5" w:rsidRPr="00066A10" w:rsidRDefault="00BD79E5" w:rsidP="00BD79E5">
            <w:pPr>
              <w:spacing w:after="0" w:line="240" w:lineRule="auto"/>
              <w:jc w:val="center"/>
              <w:rPr>
                <w:rFonts w:ascii="Times New Roman" w:eastAsia="Calibri" w:hAnsi="Times New Roman" w:cs="Times New Roman"/>
                <w:sz w:val="24"/>
                <w:szCs w:val="24"/>
                <w:lang w:eastAsia="ru-RU"/>
              </w:rPr>
            </w:pPr>
            <w:r w:rsidRPr="00066A10">
              <w:rPr>
                <w:rFonts w:ascii="Times New Roman" w:eastAsia="Calibri" w:hAnsi="Times New Roman" w:cs="Times New Roman"/>
                <w:sz w:val="24"/>
                <w:szCs w:val="24"/>
                <w:lang w:eastAsia="ru-RU"/>
              </w:rPr>
              <w:t>1</w:t>
            </w:r>
          </w:p>
        </w:tc>
        <w:tc>
          <w:tcPr>
            <w:tcW w:w="1138" w:type="pct"/>
            <w:vAlign w:val="center"/>
          </w:tcPr>
          <w:p w14:paraId="2329BDB6" w14:textId="443AC016"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(Баклашинско</w:t>
            </w:r>
            <w:r w:rsidR="005017F0">
              <w:rPr>
                <w:rFonts w:ascii="Times New Roman" w:eastAsia="Times New Roman" w:hAnsi="Times New Roman" w:cs="Times New Roman"/>
                <w:sz w:val="24"/>
                <w:szCs w:val="24"/>
                <w:lang w:eastAsia="ru-RU"/>
              </w:rPr>
              <w:t xml:space="preserve">е </w:t>
            </w:r>
            <w:r w:rsidRPr="00066A10">
              <w:rPr>
                <w:rFonts w:ascii="Times New Roman" w:eastAsia="Times New Roman" w:hAnsi="Times New Roman" w:cs="Times New Roman"/>
                <w:sz w:val="24"/>
                <w:szCs w:val="24"/>
                <w:lang w:eastAsia="ru-RU"/>
              </w:rPr>
              <w:t>с\п)</w:t>
            </w:r>
          </w:p>
          <w:p w14:paraId="40AA4F38" w14:textId="77777777"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p>
          <w:p w14:paraId="135FC42A" w14:textId="77777777"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Котельная</w:t>
            </w:r>
          </w:p>
          <w:p w14:paraId="79639693" w14:textId="5BF538F4" w:rsidR="00BD79E5" w:rsidRPr="00066A10" w:rsidRDefault="00BD79E5" w:rsidP="00BD79E5">
            <w:pPr>
              <w:spacing w:after="0" w:line="240" w:lineRule="auto"/>
              <w:rPr>
                <w:rFonts w:ascii="Times New Roman" w:eastAsia="Times New Roman" w:hAnsi="Times New Roman" w:cs="Times New Roman"/>
                <w:i/>
                <w:sz w:val="24"/>
                <w:szCs w:val="24"/>
                <w:lang w:eastAsia="ru-RU"/>
              </w:rPr>
            </w:pPr>
            <w:r w:rsidRPr="00066A10">
              <w:rPr>
                <w:rFonts w:ascii="Times New Roman" w:eastAsia="Times New Roman" w:hAnsi="Times New Roman" w:cs="Times New Roman"/>
                <w:sz w:val="24"/>
                <w:szCs w:val="24"/>
                <w:lang w:eastAsia="ru-RU"/>
              </w:rPr>
              <w:t>(пос. Чистые ключи, В/Г №2)</w:t>
            </w:r>
          </w:p>
        </w:tc>
        <w:tc>
          <w:tcPr>
            <w:tcW w:w="1296" w:type="pct"/>
            <w:vAlign w:val="center"/>
          </w:tcPr>
          <w:p w14:paraId="184E10FD" w14:textId="77777777" w:rsidR="00BD79E5" w:rsidRPr="00066A10" w:rsidRDefault="00BD79E5" w:rsidP="00BD79E5">
            <w:pPr>
              <w:spacing w:after="0" w:line="240" w:lineRule="auto"/>
              <w:jc w:val="center"/>
              <w:rPr>
                <w:rFonts w:ascii="Times New Roman" w:eastAsia="Times New Roman" w:hAnsi="Times New Roman" w:cs="Times New Roman"/>
                <w:b/>
                <w:sz w:val="24"/>
                <w:szCs w:val="24"/>
                <w:lang w:eastAsia="ru-RU"/>
              </w:rPr>
            </w:pPr>
            <w:r w:rsidRPr="00066A10">
              <w:rPr>
                <w:rFonts w:ascii="Times New Roman" w:eastAsia="Times New Roman" w:hAnsi="Times New Roman" w:cs="Times New Roman"/>
                <w:b/>
                <w:sz w:val="24"/>
                <w:szCs w:val="24"/>
                <w:lang w:eastAsia="ru-RU"/>
              </w:rPr>
              <w:t>Котельная</w:t>
            </w:r>
          </w:p>
          <w:p w14:paraId="7C946C47" w14:textId="05EE673F" w:rsidR="00BD79E5" w:rsidRPr="00066A10" w:rsidRDefault="00BD79E5" w:rsidP="00BD79E5">
            <w:pPr>
              <w:spacing w:after="0" w:line="240" w:lineRule="auto"/>
              <w:jc w:val="center"/>
              <w:rPr>
                <w:rFonts w:ascii="Times New Roman" w:eastAsia="Times New Roman" w:hAnsi="Times New Roman" w:cs="Times New Roman"/>
                <w:sz w:val="24"/>
                <w:szCs w:val="24"/>
                <w:lang w:eastAsia="ru-RU"/>
              </w:rPr>
            </w:pPr>
            <w:r w:rsidRPr="00066A10">
              <w:rPr>
                <w:rFonts w:ascii="Times New Roman" w:hAnsi="Times New Roman" w:cs="Times New Roman"/>
                <w:sz w:val="24"/>
                <w:szCs w:val="24"/>
              </w:rPr>
              <w:t>7 жилых 5-ти этажных домов, школа, клуб, магазин волна</w:t>
            </w:r>
          </w:p>
        </w:tc>
        <w:tc>
          <w:tcPr>
            <w:tcW w:w="934" w:type="pct"/>
            <w:vAlign w:val="center"/>
          </w:tcPr>
          <w:p w14:paraId="650AC8C4" w14:textId="7AC3EBD9" w:rsidR="00BD79E5" w:rsidRPr="00066A10" w:rsidRDefault="00BD79E5" w:rsidP="00BD79E5">
            <w:pPr>
              <w:spacing w:after="0" w:line="240" w:lineRule="auto"/>
              <w:ind w:left="-109" w:right="-108"/>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ООО «Чистые ключи»</w:t>
            </w:r>
          </w:p>
        </w:tc>
        <w:tc>
          <w:tcPr>
            <w:tcW w:w="861" w:type="pct"/>
            <w:vAlign w:val="center"/>
          </w:tcPr>
          <w:p w14:paraId="69C4F379" w14:textId="5EB73141" w:rsidR="00BD79E5" w:rsidRPr="00066A10" w:rsidRDefault="00BD79E5" w:rsidP="00BD79E5">
            <w:pPr>
              <w:spacing w:after="0" w:line="240" w:lineRule="auto"/>
              <w:jc w:val="center"/>
              <w:rPr>
                <w:rFonts w:ascii="Times New Roman" w:eastAsia="Times New Roman" w:hAnsi="Times New Roman" w:cs="Times New Roman"/>
                <w:i/>
                <w:sz w:val="24"/>
                <w:szCs w:val="24"/>
                <w:lang w:eastAsia="ru-RU"/>
              </w:rPr>
            </w:pPr>
            <w:r w:rsidRPr="00066A10">
              <w:rPr>
                <w:rFonts w:ascii="Times New Roman" w:eastAsia="Times New Roman" w:hAnsi="Times New Roman" w:cs="Times New Roman"/>
                <w:sz w:val="24"/>
                <w:szCs w:val="24"/>
                <w:lang w:eastAsia="ru-RU"/>
              </w:rPr>
              <w:t>ООО «Чистые ключи»</w:t>
            </w:r>
          </w:p>
        </w:tc>
        <w:tc>
          <w:tcPr>
            <w:tcW w:w="495" w:type="pct"/>
            <w:vAlign w:val="center"/>
          </w:tcPr>
          <w:p w14:paraId="43BD54DB" w14:textId="601CDEBB" w:rsidR="00BD79E5" w:rsidRPr="00066A10" w:rsidRDefault="00BD79E5" w:rsidP="00BD79E5">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ООО «Чистые ключи»</w:t>
            </w:r>
          </w:p>
        </w:tc>
      </w:tr>
      <w:tr w:rsidR="00BD79E5" w:rsidRPr="00066A10" w14:paraId="14D3FBBE" w14:textId="77777777" w:rsidTr="00BD79E5">
        <w:tc>
          <w:tcPr>
            <w:tcW w:w="276" w:type="pct"/>
            <w:vAlign w:val="center"/>
          </w:tcPr>
          <w:p w14:paraId="623C4AB2" w14:textId="77777777" w:rsidR="00BD79E5" w:rsidRPr="00066A10" w:rsidRDefault="00BD79E5" w:rsidP="00BD79E5">
            <w:pPr>
              <w:spacing w:after="0" w:line="240" w:lineRule="auto"/>
              <w:jc w:val="center"/>
              <w:rPr>
                <w:rFonts w:ascii="Times New Roman" w:eastAsia="Calibri" w:hAnsi="Times New Roman" w:cs="Times New Roman"/>
                <w:sz w:val="24"/>
                <w:szCs w:val="24"/>
                <w:lang w:eastAsia="ru-RU"/>
              </w:rPr>
            </w:pPr>
            <w:r w:rsidRPr="00066A10">
              <w:rPr>
                <w:rFonts w:ascii="Times New Roman" w:eastAsia="Calibri" w:hAnsi="Times New Roman" w:cs="Times New Roman"/>
                <w:sz w:val="24"/>
                <w:szCs w:val="24"/>
                <w:lang w:eastAsia="ru-RU"/>
              </w:rPr>
              <w:t>2</w:t>
            </w:r>
          </w:p>
        </w:tc>
        <w:tc>
          <w:tcPr>
            <w:tcW w:w="1138" w:type="pct"/>
            <w:vAlign w:val="center"/>
          </w:tcPr>
          <w:p w14:paraId="6996BD3C" w14:textId="2055970A"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(Баклашинско</w:t>
            </w:r>
            <w:r w:rsidR="005017F0">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с\п)</w:t>
            </w:r>
          </w:p>
          <w:p w14:paraId="0D075E5E" w14:textId="77777777"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p>
          <w:p w14:paraId="3E0A6A74" w14:textId="56E68368" w:rsidR="00BD79E5" w:rsidRPr="00066A10" w:rsidRDefault="00BD79E5" w:rsidP="00BD79E5">
            <w:pPr>
              <w:spacing w:after="0" w:line="240" w:lineRule="auto"/>
              <w:rPr>
                <w:rFonts w:ascii="Times New Roman" w:eastAsia="Times New Roman" w:hAnsi="Times New Roman" w:cs="Times New Roman"/>
                <w:i/>
                <w:sz w:val="24"/>
                <w:szCs w:val="24"/>
                <w:lang w:eastAsia="ru-RU"/>
              </w:rPr>
            </w:pPr>
            <w:r w:rsidRPr="00066A10">
              <w:rPr>
                <w:rFonts w:ascii="Times New Roman" w:eastAsia="Times New Roman" w:hAnsi="Times New Roman" w:cs="Times New Roman"/>
                <w:sz w:val="24"/>
                <w:szCs w:val="24"/>
                <w:lang w:eastAsia="ru-RU"/>
              </w:rPr>
              <w:t xml:space="preserve">ТЭЦ5, Тепловые сети в </w:t>
            </w:r>
            <w:proofErr w:type="spellStart"/>
            <w:r w:rsidRPr="00066A10">
              <w:rPr>
                <w:rFonts w:ascii="Times New Roman" w:eastAsia="Times New Roman" w:hAnsi="Times New Roman" w:cs="Times New Roman"/>
                <w:sz w:val="24"/>
                <w:szCs w:val="24"/>
                <w:lang w:eastAsia="ru-RU"/>
              </w:rPr>
              <w:t>с.Баклаши</w:t>
            </w:r>
            <w:proofErr w:type="spellEnd"/>
            <w:r w:rsidRPr="00066A10">
              <w:rPr>
                <w:rFonts w:ascii="Times New Roman" w:eastAsia="Times New Roman" w:hAnsi="Times New Roman" w:cs="Times New Roman"/>
                <w:sz w:val="24"/>
                <w:szCs w:val="24"/>
                <w:lang w:eastAsia="ru-RU"/>
              </w:rPr>
              <w:t xml:space="preserve"> от тепловых сетей </w:t>
            </w:r>
            <w:proofErr w:type="spellStart"/>
            <w:r w:rsidRPr="00066A10">
              <w:rPr>
                <w:rFonts w:ascii="Times New Roman" w:eastAsia="Times New Roman" w:hAnsi="Times New Roman" w:cs="Times New Roman"/>
                <w:sz w:val="24"/>
                <w:szCs w:val="24"/>
                <w:lang w:eastAsia="ru-RU"/>
              </w:rPr>
              <w:t>г.Шелехова</w:t>
            </w:r>
            <w:proofErr w:type="spellEnd"/>
          </w:p>
        </w:tc>
        <w:tc>
          <w:tcPr>
            <w:tcW w:w="1296" w:type="pct"/>
            <w:vAlign w:val="center"/>
          </w:tcPr>
          <w:p w14:paraId="30A2AB2D" w14:textId="68C8DCF8" w:rsidR="00BD79E5" w:rsidRPr="00066A10" w:rsidRDefault="00BD79E5" w:rsidP="00BD79E5">
            <w:pPr>
              <w:spacing w:after="0" w:line="240" w:lineRule="auto"/>
              <w:jc w:val="center"/>
              <w:rPr>
                <w:rFonts w:ascii="Times New Roman" w:eastAsia="Times New Roman" w:hAnsi="Times New Roman" w:cs="Times New Roman"/>
                <w:i/>
                <w:sz w:val="24"/>
                <w:szCs w:val="24"/>
                <w:lang w:eastAsia="ru-RU"/>
              </w:rPr>
            </w:pPr>
            <w:r w:rsidRPr="00066A10">
              <w:rPr>
                <w:rFonts w:ascii="Times New Roman" w:eastAsia="Times New Roman" w:hAnsi="Times New Roman" w:cs="Times New Roman"/>
                <w:sz w:val="24"/>
                <w:szCs w:val="24"/>
                <w:lang w:eastAsia="ru-RU"/>
              </w:rPr>
              <w:t>часть ул. Рябиновая,</w:t>
            </w:r>
            <w:r w:rsidR="00B26A30"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ул. Новая,</w:t>
            </w:r>
            <w:r w:rsidR="00B26A30"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ул. Белобородова,</w:t>
            </w:r>
            <w:r w:rsidR="00B26A30"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ул. Ангарская</w:t>
            </w:r>
          </w:p>
        </w:tc>
        <w:tc>
          <w:tcPr>
            <w:tcW w:w="934" w:type="pct"/>
            <w:vAlign w:val="center"/>
          </w:tcPr>
          <w:p w14:paraId="6B8D9850" w14:textId="257058F5" w:rsidR="00BD79E5" w:rsidRPr="00066A10" w:rsidRDefault="00BD79E5" w:rsidP="00BD79E5">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МУП «ШТС»</w:t>
            </w:r>
          </w:p>
        </w:tc>
        <w:tc>
          <w:tcPr>
            <w:tcW w:w="861" w:type="pct"/>
            <w:vAlign w:val="center"/>
          </w:tcPr>
          <w:p w14:paraId="32193365" w14:textId="5171898B" w:rsidR="00BD79E5" w:rsidRPr="00066A10" w:rsidRDefault="00BD79E5" w:rsidP="00BD79E5">
            <w:pPr>
              <w:spacing w:after="0" w:line="240" w:lineRule="auto"/>
              <w:jc w:val="center"/>
              <w:rPr>
                <w:rFonts w:ascii="Times New Roman" w:eastAsia="Times New Roman" w:hAnsi="Times New Roman" w:cs="Times New Roman"/>
                <w:i/>
                <w:sz w:val="24"/>
                <w:szCs w:val="24"/>
                <w:lang w:eastAsia="ru-RU"/>
              </w:rPr>
            </w:pPr>
            <w:r w:rsidRPr="00066A10">
              <w:rPr>
                <w:rFonts w:ascii="Times New Roman" w:eastAsia="Times New Roman" w:hAnsi="Times New Roman" w:cs="Times New Roman"/>
                <w:sz w:val="24"/>
                <w:szCs w:val="24"/>
                <w:lang w:eastAsia="ru-RU"/>
              </w:rPr>
              <w:t>МУП «ШТС»</w:t>
            </w:r>
          </w:p>
        </w:tc>
        <w:tc>
          <w:tcPr>
            <w:tcW w:w="495" w:type="pct"/>
            <w:vAlign w:val="center"/>
          </w:tcPr>
          <w:p w14:paraId="0BD566C3" w14:textId="365A2F5D" w:rsidR="00BD79E5" w:rsidRPr="00066A10" w:rsidRDefault="00BD79E5" w:rsidP="00BD79E5">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w:t>
            </w:r>
          </w:p>
        </w:tc>
      </w:tr>
      <w:tr w:rsidR="00BD79E5" w:rsidRPr="00066A10" w14:paraId="74E4016A" w14:textId="77777777" w:rsidTr="00BD79E5">
        <w:tc>
          <w:tcPr>
            <w:tcW w:w="276" w:type="pct"/>
            <w:vAlign w:val="center"/>
          </w:tcPr>
          <w:p w14:paraId="236D64A4" w14:textId="77777777" w:rsidR="00BD79E5" w:rsidRPr="00066A10" w:rsidRDefault="00BD79E5" w:rsidP="00BD79E5">
            <w:pPr>
              <w:spacing w:after="0" w:line="240" w:lineRule="auto"/>
              <w:jc w:val="center"/>
              <w:rPr>
                <w:rFonts w:ascii="Times New Roman" w:eastAsia="Calibri" w:hAnsi="Times New Roman" w:cs="Times New Roman"/>
                <w:sz w:val="24"/>
                <w:szCs w:val="24"/>
                <w:lang w:eastAsia="ru-RU"/>
              </w:rPr>
            </w:pPr>
            <w:r w:rsidRPr="00066A10">
              <w:rPr>
                <w:rFonts w:ascii="Times New Roman" w:eastAsia="Calibri" w:hAnsi="Times New Roman" w:cs="Times New Roman"/>
                <w:sz w:val="24"/>
                <w:szCs w:val="24"/>
                <w:lang w:eastAsia="ru-RU"/>
              </w:rPr>
              <w:t>3</w:t>
            </w:r>
          </w:p>
        </w:tc>
        <w:tc>
          <w:tcPr>
            <w:tcW w:w="1138" w:type="pct"/>
            <w:vAlign w:val="center"/>
          </w:tcPr>
          <w:p w14:paraId="569231CF" w14:textId="31C1D86F"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(Большелугско</w:t>
            </w:r>
            <w:r w:rsidR="005017F0">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с\п)</w:t>
            </w:r>
          </w:p>
          <w:p w14:paraId="3DF83B5D" w14:textId="77777777"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p>
          <w:p w14:paraId="418DAE49" w14:textId="77777777"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Котельная </w:t>
            </w:r>
          </w:p>
          <w:p w14:paraId="36BABF65" w14:textId="7364096C" w:rsidR="00BD79E5" w:rsidRPr="00066A10" w:rsidRDefault="00BD79E5" w:rsidP="00BD79E5">
            <w:pPr>
              <w:spacing w:after="0" w:line="240" w:lineRule="auto"/>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 (ул. 2-я Железнодорожная,17а)</w:t>
            </w:r>
          </w:p>
        </w:tc>
        <w:tc>
          <w:tcPr>
            <w:tcW w:w="1296" w:type="pct"/>
            <w:vAlign w:val="center"/>
          </w:tcPr>
          <w:p w14:paraId="27E65E66" w14:textId="064E62F3"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МКОУ ШР "Большелугская</w:t>
            </w:r>
          </w:p>
          <w:p w14:paraId="4BC03A0F" w14:textId="77777777"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СОШ №8";</w:t>
            </w:r>
          </w:p>
          <w:p w14:paraId="354D5B09" w14:textId="21407912" w:rsidR="00BD79E5" w:rsidRPr="00066A10" w:rsidRDefault="00BD79E5" w:rsidP="00BD79E5">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Жилые дома:</w:t>
            </w:r>
            <w:r w:rsidR="00B26A30" w:rsidRPr="00066A10">
              <w:rPr>
                <w:rFonts w:ascii="Times New Roman" w:eastAsia="Times New Roman" w:hAnsi="Times New Roman" w:cs="Times New Roman"/>
                <w:sz w:val="24"/>
                <w:szCs w:val="24"/>
                <w:lang w:eastAsia="ru-RU"/>
              </w:rPr>
              <w:t xml:space="preserve"> </w:t>
            </w:r>
            <w:r w:rsidRPr="00066A10">
              <w:rPr>
                <w:rFonts w:ascii="Times New Roman" w:eastAsia="Times New Roman" w:hAnsi="Times New Roman" w:cs="Times New Roman"/>
                <w:sz w:val="24"/>
                <w:szCs w:val="24"/>
                <w:lang w:eastAsia="ru-RU"/>
              </w:rPr>
              <w:t>ул. Школьная, дома 1,2,3,4,5</w:t>
            </w:r>
          </w:p>
        </w:tc>
        <w:tc>
          <w:tcPr>
            <w:tcW w:w="934" w:type="pct"/>
            <w:vAlign w:val="center"/>
          </w:tcPr>
          <w:p w14:paraId="73AA3DD6" w14:textId="31441CE4" w:rsidR="00BD79E5" w:rsidRPr="00066A10" w:rsidRDefault="00BD79E5" w:rsidP="00BD79E5">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МУП ШР «Шелеховские отопительные котельные»</w:t>
            </w:r>
          </w:p>
        </w:tc>
        <w:tc>
          <w:tcPr>
            <w:tcW w:w="861" w:type="pct"/>
            <w:vAlign w:val="center"/>
          </w:tcPr>
          <w:p w14:paraId="2A878D2B" w14:textId="1A7F8B75" w:rsidR="00BD79E5" w:rsidRPr="00066A10" w:rsidRDefault="00BD79E5" w:rsidP="00BD79E5">
            <w:pPr>
              <w:spacing w:after="0" w:line="240" w:lineRule="auto"/>
              <w:jc w:val="center"/>
              <w:rPr>
                <w:rFonts w:ascii="Times New Roman" w:eastAsia="Calibri" w:hAnsi="Times New Roman" w:cs="Times New Roman"/>
                <w:sz w:val="24"/>
                <w:szCs w:val="24"/>
                <w:lang w:eastAsia="ru-RU"/>
              </w:rPr>
            </w:pPr>
            <w:r w:rsidRPr="00066A10">
              <w:rPr>
                <w:rFonts w:ascii="Times New Roman" w:eastAsia="Times New Roman" w:hAnsi="Times New Roman" w:cs="Times New Roman"/>
                <w:sz w:val="24"/>
                <w:szCs w:val="24"/>
                <w:lang w:eastAsia="ru-RU"/>
              </w:rPr>
              <w:t>МУП ШР «Шелеховские отопительные котельные»</w:t>
            </w:r>
          </w:p>
        </w:tc>
        <w:tc>
          <w:tcPr>
            <w:tcW w:w="495" w:type="pct"/>
            <w:vAlign w:val="center"/>
          </w:tcPr>
          <w:p w14:paraId="2D3F6A76" w14:textId="2056ADFA" w:rsidR="00BD79E5" w:rsidRPr="00066A10" w:rsidRDefault="00BD79E5" w:rsidP="00BD79E5">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w:t>
            </w:r>
          </w:p>
        </w:tc>
      </w:tr>
      <w:tr w:rsidR="00BD79E5" w:rsidRPr="00066A10" w14:paraId="6CD84CEE" w14:textId="77777777" w:rsidTr="00BD79E5">
        <w:trPr>
          <w:trHeight w:val="2018"/>
        </w:trPr>
        <w:tc>
          <w:tcPr>
            <w:tcW w:w="276" w:type="pct"/>
            <w:vAlign w:val="center"/>
          </w:tcPr>
          <w:p w14:paraId="3D2346A6" w14:textId="23F62E47" w:rsidR="00BD79E5" w:rsidRPr="00066A10" w:rsidRDefault="00BD79E5" w:rsidP="00BD79E5">
            <w:pPr>
              <w:spacing w:after="0" w:line="240" w:lineRule="auto"/>
              <w:jc w:val="center"/>
              <w:rPr>
                <w:rFonts w:ascii="Times New Roman" w:eastAsia="Calibri" w:hAnsi="Times New Roman" w:cs="Times New Roman"/>
                <w:sz w:val="24"/>
                <w:szCs w:val="24"/>
                <w:lang w:eastAsia="ru-RU"/>
              </w:rPr>
            </w:pPr>
            <w:r w:rsidRPr="00066A10">
              <w:rPr>
                <w:rFonts w:ascii="Times New Roman" w:eastAsia="Calibri" w:hAnsi="Times New Roman" w:cs="Times New Roman"/>
                <w:sz w:val="24"/>
                <w:szCs w:val="24"/>
                <w:lang w:eastAsia="ru-RU"/>
              </w:rPr>
              <w:t>4</w:t>
            </w:r>
          </w:p>
        </w:tc>
        <w:tc>
          <w:tcPr>
            <w:tcW w:w="1138" w:type="pct"/>
            <w:vAlign w:val="center"/>
          </w:tcPr>
          <w:p w14:paraId="7388CDF3" w14:textId="5DF988AD"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(Подкаменско</w:t>
            </w:r>
            <w:r w:rsidR="005017F0">
              <w:rPr>
                <w:rFonts w:ascii="Times New Roman" w:eastAsia="Times New Roman" w:hAnsi="Times New Roman" w:cs="Times New Roman"/>
                <w:sz w:val="24"/>
                <w:szCs w:val="24"/>
                <w:lang w:eastAsia="ru-RU"/>
              </w:rPr>
              <w:t>е</w:t>
            </w:r>
            <w:r w:rsidRPr="00066A10">
              <w:rPr>
                <w:rFonts w:ascii="Times New Roman" w:eastAsia="Times New Roman" w:hAnsi="Times New Roman" w:cs="Times New Roman"/>
                <w:sz w:val="24"/>
                <w:szCs w:val="24"/>
                <w:lang w:eastAsia="ru-RU"/>
              </w:rPr>
              <w:t xml:space="preserve"> с\п)</w:t>
            </w:r>
          </w:p>
          <w:p w14:paraId="5B9BC148" w14:textId="77777777"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p>
          <w:p w14:paraId="6251E5CD" w14:textId="77777777"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Котельная </w:t>
            </w:r>
          </w:p>
          <w:p w14:paraId="0D5A16AE" w14:textId="7AE9D37E" w:rsidR="00BD79E5" w:rsidRPr="00066A10" w:rsidRDefault="00BD79E5" w:rsidP="00BD79E5">
            <w:pPr>
              <w:spacing w:after="0" w:line="240" w:lineRule="auto"/>
              <w:ind w:right="-118"/>
              <w:rPr>
                <w:rFonts w:ascii="Times New Roman" w:eastAsia="Times New Roman" w:hAnsi="Times New Roman" w:cs="Times New Roman"/>
                <w:i/>
                <w:sz w:val="24"/>
                <w:szCs w:val="24"/>
                <w:lang w:eastAsia="ru-RU"/>
              </w:rPr>
            </w:pPr>
            <w:r w:rsidRPr="00066A10">
              <w:rPr>
                <w:rFonts w:ascii="Times New Roman" w:eastAsia="Times New Roman" w:hAnsi="Times New Roman" w:cs="Times New Roman"/>
                <w:sz w:val="24"/>
                <w:szCs w:val="24"/>
                <w:lang w:eastAsia="ru-RU"/>
              </w:rPr>
              <w:t xml:space="preserve"> (ул. Железнодорожная,8)</w:t>
            </w:r>
          </w:p>
        </w:tc>
        <w:tc>
          <w:tcPr>
            <w:tcW w:w="1296" w:type="pct"/>
            <w:vAlign w:val="center"/>
          </w:tcPr>
          <w:p w14:paraId="047A3DA1" w14:textId="77777777"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Жилой дом ул. Железнодорожная, 27, </w:t>
            </w:r>
          </w:p>
          <w:p w14:paraId="609AEFA0" w14:textId="77777777"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ул. Вокзальная, 7а, </w:t>
            </w:r>
          </w:p>
          <w:p w14:paraId="32E7B86C" w14:textId="77777777"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ИП </w:t>
            </w:r>
            <w:proofErr w:type="spellStart"/>
            <w:r w:rsidRPr="00066A10">
              <w:rPr>
                <w:rFonts w:ascii="Times New Roman" w:eastAsia="Times New Roman" w:hAnsi="Times New Roman" w:cs="Times New Roman"/>
                <w:sz w:val="24"/>
                <w:szCs w:val="24"/>
                <w:lang w:eastAsia="ru-RU"/>
              </w:rPr>
              <w:t>Лиморенко</w:t>
            </w:r>
            <w:proofErr w:type="spellEnd"/>
            <w:r w:rsidRPr="00066A10">
              <w:rPr>
                <w:rFonts w:ascii="Times New Roman" w:eastAsia="Times New Roman" w:hAnsi="Times New Roman" w:cs="Times New Roman"/>
                <w:sz w:val="24"/>
                <w:szCs w:val="24"/>
                <w:lang w:eastAsia="ru-RU"/>
              </w:rPr>
              <w:t xml:space="preserve">, </w:t>
            </w:r>
          </w:p>
          <w:p w14:paraId="7E9AE544" w14:textId="77777777" w:rsidR="00BD79E5" w:rsidRPr="00066A10" w:rsidRDefault="00BD79E5" w:rsidP="00BD79E5">
            <w:pPr>
              <w:spacing w:after="0" w:line="240" w:lineRule="auto"/>
              <w:ind w:left="48" w:right="-118"/>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Администрация,</w:t>
            </w:r>
          </w:p>
          <w:p w14:paraId="5424C73C" w14:textId="175A6056" w:rsidR="00BD79E5" w:rsidRPr="00066A10" w:rsidRDefault="00BD79E5" w:rsidP="00BD79E5">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 xml:space="preserve"> ОГБУЗ "ШТБ" (ФАП)</w:t>
            </w:r>
          </w:p>
        </w:tc>
        <w:tc>
          <w:tcPr>
            <w:tcW w:w="934" w:type="pct"/>
            <w:vAlign w:val="center"/>
          </w:tcPr>
          <w:p w14:paraId="21FC2137" w14:textId="559F7144" w:rsidR="00BD79E5" w:rsidRPr="00066A10" w:rsidRDefault="00BD79E5" w:rsidP="00BD79E5">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МУП ШР «Шелеховские отопительные котельные»</w:t>
            </w:r>
          </w:p>
        </w:tc>
        <w:tc>
          <w:tcPr>
            <w:tcW w:w="861" w:type="pct"/>
            <w:vAlign w:val="center"/>
          </w:tcPr>
          <w:p w14:paraId="6092FB58" w14:textId="60C9178B" w:rsidR="00BD79E5" w:rsidRPr="00066A10" w:rsidRDefault="00BD79E5" w:rsidP="00BD79E5">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МУП ШР «Шелеховские отопительные котельные»</w:t>
            </w:r>
          </w:p>
        </w:tc>
        <w:tc>
          <w:tcPr>
            <w:tcW w:w="495" w:type="pct"/>
            <w:vAlign w:val="center"/>
          </w:tcPr>
          <w:p w14:paraId="01C139F0" w14:textId="1ECBDA2C" w:rsidR="00BD79E5" w:rsidRPr="00066A10" w:rsidRDefault="00BD79E5" w:rsidP="00BD79E5">
            <w:pPr>
              <w:spacing w:after="0" w:line="240" w:lineRule="auto"/>
              <w:jc w:val="center"/>
              <w:rPr>
                <w:rFonts w:ascii="Times New Roman" w:eastAsia="Times New Roman" w:hAnsi="Times New Roman" w:cs="Times New Roman"/>
                <w:sz w:val="24"/>
                <w:szCs w:val="24"/>
                <w:lang w:eastAsia="ru-RU"/>
              </w:rPr>
            </w:pPr>
            <w:r w:rsidRPr="00066A10">
              <w:rPr>
                <w:rFonts w:ascii="Times New Roman" w:eastAsia="Times New Roman" w:hAnsi="Times New Roman" w:cs="Times New Roman"/>
                <w:sz w:val="24"/>
                <w:szCs w:val="24"/>
                <w:lang w:eastAsia="ru-RU"/>
              </w:rPr>
              <w:t>-</w:t>
            </w:r>
          </w:p>
        </w:tc>
      </w:tr>
    </w:tbl>
    <w:p w14:paraId="209EAA70" w14:textId="01FD54B9" w:rsidR="00715436" w:rsidRPr="00066A10" w:rsidRDefault="00715436" w:rsidP="005575C2">
      <w:pPr>
        <w:pStyle w:val="af0"/>
        <w:tabs>
          <w:tab w:val="left" w:pos="851"/>
          <w:tab w:val="left" w:pos="888"/>
        </w:tabs>
        <w:spacing w:beforeAutospacing="0" w:after="0" w:afterAutospacing="0"/>
        <w:ind w:right="142" w:firstLine="567"/>
        <w:rPr>
          <w:rStyle w:val="afc"/>
          <w:b/>
        </w:rPr>
      </w:pPr>
    </w:p>
    <w:p w14:paraId="6EA7DC00" w14:textId="4684F878" w:rsidR="00715436" w:rsidRPr="00066A10" w:rsidRDefault="00715436" w:rsidP="0047582E">
      <w:pPr>
        <w:pStyle w:val="af0"/>
        <w:tabs>
          <w:tab w:val="left" w:pos="851"/>
          <w:tab w:val="left" w:pos="888"/>
        </w:tabs>
        <w:spacing w:beforeAutospacing="0" w:after="0" w:afterAutospacing="0"/>
        <w:ind w:right="142"/>
        <w:rPr>
          <w:rStyle w:val="afc"/>
          <w:b/>
        </w:rPr>
      </w:pPr>
    </w:p>
    <w:p w14:paraId="746C9DC6" w14:textId="77777777" w:rsidR="006D7546" w:rsidRDefault="0047582E" w:rsidP="00001466">
      <w:pPr>
        <w:pStyle w:val="af0"/>
        <w:spacing w:beforeAutospacing="0" w:after="0" w:afterAutospacing="0" w:line="276" w:lineRule="auto"/>
        <w:ind w:firstLine="567"/>
        <w:rPr>
          <w:lang w:eastAsia="en-US"/>
        </w:rPr>
      </w:pPr>
      <w:r w:rsidRPr="00066A10">
        <w:rPr>
          <w:lang w:eastAsia="en-US"/>
        </w:rPr>
        <w:lastRenderedPageBreak/>
        <w:t xml:space="preserve">*- в соответствии со схемами теплоснабжения муниципальных образований входящий в состав Шелеховского района утвержденные Постановлением Администрации Шелеховского муниципального района от 29.08.2025 № 530-па и </w:t>
      </w:r>
      <w:hyperlink r:id="rId19" w:history="1">
        <w:r w:rsidRPr="00066A10">
          <w:rPr>
            <w:lang w:eastAsia="en-US"/>
          </w:rPr>
          <w:t>Постановление Администрации Шелеховского муниципального района от 22.10.2025 № 653-па</w:t>
        </w:r>
      </w:hyperlink>
      <w:r w:rsidRPr="00B26A30">
        <w:rPr>
          <w:b/>
          <w:bCs/>
          <w:lang w:eastAsia="en-US"/>
        </w:rPr>
        <w:t> </w:t>
      </w:r>
      <w:r w:rsidRPr="00B26A30">
        <w:rPr>
          <w:lang w:eastAsia="en-US"/>
        </w:rPr>
        <w:t>«О присвоении статуса единой теплоснабжающей организации на территории п. Чистые Ключи Шелеховского района» ЕТО</w:t>
      </w:r>
      <w:r w:rsidR="00B26A30" w:rsidRPr="00B26A30">
        <w:rPr>
          <w:lang w:eastAsia="en-US"/>
        </w:rPr>
        <w:t xml:space="preserve"> </w:t>
      </w:r>
      <w:r w:rsidRPr="00B26A30">
        <w:rPr>
          <w:lang w:eastAsia="en-US"/>
        </w:rPr>
        <w:t xml:space="preserve">определена только </w:t>
      </w:r>
      <w:r w:rsidR="00422112" w:rsidRPr="00B26A30">
        <w:rPr>
          <w:lang w:eastAsia="en-US"/>
        </w:rPr>
        <w:t>на территории пос. Чистые ключи</w:t>
      </w:r>
    </w:p>
    <w:p w14:paraId="08314ECC" w14:textId="77777777" w:rsidR="006D7546" w:rsidRDefault="006D7546" w:rsidP="00001466">
      <w:pPr>
        <w:pStyle w:val="af0"/>
        <w:spacing w:beforeAutospacing="0" w:after="0" w:afterAutospacing="0" w:line="276" w:lineRule="auto"/>
        <w:ind w:firstLine="567"/>
        <w:rPr>
          <w:lang w:eastAsia="en-US"/>
        </w:rPr>
      </w:pPr>
    </w:p>
    <w:p w14:paraId="486BD3C7" w14:textId="77777777" w:rsidR="00FA3281" w:rsidRDefault="00FA3281" w:rsidP="00FA3281">
      <w:pPr>
        <w:pStyle w:val="1"/>
        <w:adjustRightInd w:val="0"/>
        <w:spacing w:before="64" w:after="240"/>
        <w:jc w:val="both"/>
        <w:rPr>
          <w:sz w:val="24"/>
          <w:szCs w:val="24"/>
          <w:lang w:eastAsia="ru-RU"/>
        </w:rPr>
      </w:pPr>
      <w:bookmarkStart w:id="56" w:name="_Toc228781388"/>
    </w:p>
    <w:p w14:paraId="23C0ECAF" w14:textId="08C353A0" w:rsidR="00BC3861" w:rsidRPr="00FA3281" w:rsidRDefault="007A679F" w:rsidP="00FA3281">
      <w:pPr>
        <w:pStyle w:val="1"/>
        <w:adjustRightInd w:val="0"/>
        <w:spacing w:before="64" w:after="240"/>
        <w:jc w:val="both"/>
        <w:rPr>
          <w:sz w:val="24"/>
          <w:szCs w:val="24"/>
          <w:lang w:eastAsia="ru-RU"/>
        </w:rPr>
        <w:sectPr w:rsidR="00BC3861" w:rsidRPr="00FA3281" w:rsidSect="00FE5500">
          <w:pgSz w:w="11900" w:h="16840"/>
          <w:pgMar w:top="1260" w:right="843" w:bottom="280" w:left="1418" w:header="720" w:footer="720" w:gutter="0"/>
          <w:cols w:space="720"/>
        </w:sectPr>
      </w:pPr>
      <w:r w:rsidRPr="00066A10">
        <w:rPr>
          <w:sz w:val="24"/>
          <w:szCs w:val="24"/>
          <w:lang w:eastAsia="ru-RU"/>
        </w:rPr>
        <w:t xml:space="preserve">Раздел </w:t>
      </w:r>
      <w:r w:rsidR="003A108C" w:rsidRPr="00066A10">
        <w:rPr>
          <w:sz w:val="24"/>
          <w:szCs w:val="24"/>
          <w:lang w:eastAsia="ru-RU"/>
        </w:rPr>
        <w:t>5.</w:t>
      </w:r>
      <w:r w:rsidRPr="00066A10">
        <w:rPr>
          <w:sz w:val="24"/>
          <w:szCs w:val="24"/>
          <w:lang w:eastAsia="ru-RU"/>
        </w:rPr>
        <w:t xml:space="preserve"> </w:t>
      </w:r>
      <w:r w:rsidR="00E454A6" w:rsidRPr="00066A10">
        <w:rPr>
          <w:sz w:val="24"/>
          <w:szCs w:val="24"/>
          <w:lang w:eastAsia="ru-RU"/>
        </w:rPr>
        <w:t>Состав и дислокация сил и средств.</w:t>
      </w:r>
      <w:bookmarkEnd w:id="56"/>
    </w:p>
    <w:p w14:paraId="45E74D16" w14:textId="4744B477" w:rsidR="00E454A6" w:rsidRPr="008505F0" w:rsidRDefault="007A679F" w:rsidP="0059261A">
      <w:pPr>
        <w:pStyle w:val="1"/>
        <w:adjustRightInd w:val="0"/>
        <w:spacing w:before="64" w:after="240"/>
        <w:jc w:val="both"/>
        <w:rPr>
          <w:sz w:val="24"/>
          <w:szCs w:val="24"/>
          <w:lang w:eastAsia="ru-RU"/>
        </w:rPr>
      </w:pPr>
      <w:bookmarkStart w:id="57" w:name="_Toc228781392"/>
      <w:r w:rsidRPr="008505F0">
        <w:rPr>
          <w:sz w:val="24"/>
          <w:szCs w:val="24"/>
          <w:lang w:eastAsia="ru-RU"/>
        </w:rPr>
        <w:lastRenderedPageBreak/>
        <w:t xml:space="preserve">Раздел </w:t>
      </w:r>
      <w:r w:rsidR="003A108C" w:rsidRPr="008505F0">
        <w:rPr>
          <w:sz w:val="24"/>
          <w:szCs w:val="24"/>
          <w:lang w:eastAsia="ru-RU"/>
        </w:rPr>
        <w:t>6</w:t>
      </w:r>
      <w:r w:rsidRPr="008505F0">
        <w:rPr>
          <w:sz w:val="24"/>
          <w:szCs w:val="24"/>
          <w:lang w:eastAsia="ru-RU"/>
        </w:rPr>
        <w:t xml:space="preserve">. </w:t>
      </w:r>
      <w:r w:rsidR="00E454A6" w:rsidRPr="008505F0">
        <w:rPr>
          <w:sz w:val="24"/>
          <w:szCs w:val="24"/>
          <w:lang w:eastAsia="ru-RU"/>
        </w:rPr>
        <w:t>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57"/>
    </w:p>
    <w:p w14:paraId="50977337" w14:textId="182B6E08" w:rsidR="000C217E" w:rsidRPr="008505F0" w:rsidRDefault="00661C8F" w:rsidP="00341164">
      <w:pPr>
        <w:pStyle w:val="a5"/>
        <w:tabs>
          <w:tab w:val="left" w:pos="851"/>
          <w:tab w:val="left" w:pos="993"/>
        </w:tabs>
        <w:spacing w:line="276" w:lineRule="auto"/>
        <w:ind w:left="0" w:firstLine="540"/>
        <w:jc w:val="both"/>
        <w:rPr>
          <w:sz w:val="24"/>
          <w:szCs w:val="24"/>
        </w:rPr>
      </w:pPr>
      <w:r w:rsidRPr="008505F0">
        <w:rPr>
          <w:sz w:val="24"/>
          <w:szCs w:val="24"/>
        </w:rPr>
        <w:t xml:space="preserve">6.1. </w:t>
      </w:r>
      <w:r w:rsidR="000C217E" w:rsidRPr="008505F0">
        <w:rPr>
          <w:sz w:val="24"/>
          <w:szCs w:val="24"/>
        </w:rPr>
        <w:t>При повреждении (аварии) на внутридомовых системах теплопотребления (отопления) АДС эксплуатирующей организации обязана принять все необходимые меры</w:t>
      </w:r>
      <w:r w:rsidR="00B26A30" w:rsidRPr="008505F0">
        <w:rPr>
          <w:sz w:val="24"/>
          <w:szCs w:val="24"/>
        </w:rPr>
        <w:t xml:space="preserve"> </w:t>
      </w:r>
      <w:r w:rsidR="000C217E" w:rsidRPr="008505F0">
        <w:rPr>
          <w:sz w:val="24"/>
          <w:szCs w:val="24"/>
        </w:rPr>
        <w:t xml:space="preserve">для обеспечения безопасности людей, отключения поврежденного участка, организации выполнения </w:t>
      </w:r>
      <w:r w:rsidR="00153AD3" w:rsidRPr="008505F0">
        <w:rPr>
          <w:sz w:val="24"/>
          <w:szCs w:val="24"/>
        </w:rPr>
        <w:t>ремонтно</w:t>
      </w:r>
      <w:r w:rsidR="000C217E" w:rsidRPr="008505F0">
        <w:rPr>
          <w:sz w:val="24"/>
          <w:szCs w:val="24"/>
        </w:rPr>
        <w:t>-восстановительных работ, сообщить о случившемся в ЕДДС, принять меры по поддержанию минимальной внутри</w:t>
      </w:r>
      <w:r w:rsidRPr="008505F0">
        <w:rPr>
          <w:sz w:val="24"/>
          <w:szCs w:val="24"/>
        </w:rPr>
        <w:t xml:space="preserve"> </w:t>
      </w:r>
      <w:r w:rsidR="000C217E" w:rsidRPr="008505F0">
        <w:rPr>
          <w:sz w:val="24"/>
          <w:szCs w:val="24"/>
        </w:rPr>
        <w:t>домовой температуры (не ниже +12 °C)</w:t>
      </w:r>
      <w:r w:rsidR="00B26A30" w:rsidRPr="008505F0">
        <w:rPr>
          <w:sz w:val="24"/>
          <w:szCs w:val="24"/>
        </w:rPr>
        <w:t xml:space="preserve"> </w:t>
      </w:r>
      <w:r w:rsidR="000C217E" w:rsidRPr="008505F0">
        <w:rPr>
          <w:sz w:val="24"/>
          <w:szCs w:val="24"/>
        </w:rPr>
        <w:t xml:space="preserve">с использованием мобильных теплогенераторов (тепловых пушек) в общедомовых помещениях </w:t>
      </w:r>
      <w:r w:rsidRPr="008505F0">
        <w:rPr>
          <w:sz w:val="24"/>
          <w:szCs w:val="24"/>
        </w:rPr>
        <w:t>многоквартирных домов</w:t>
      </w:r>
      <w:r w:rsidR="000C217E" w:rsidRPr="008505F0">
        <w:rPr>
          <w:sz w:val="24"/>
          <w:szCs w:val="24"/>
        </w:rPr>
        <w:t>.</w:t>
      </w:r>
    </w:p>
    <w:p w14:paraId="5D425B56" w14:textId="01BC122A" w:rsidR="00F80BAE" w:rsidRPr="008505F0" w:rsidRDefault="00F54A99" w:rsidP="00341164">
      <w:pPr>
        <w:spacing w:after="0" w:line="276" w:lineRule="auto"/>
        <w:ind w:firstLine="540"/>
        <w:jc w:val="both"/>
        <w:textAlignment w:val="baseline"/>
        <w:rPr>
          <w:rFonts w:ascii="Times New Roman" w:hAnsi="Times New Roman" w:cs="Times New Roman"/>
          <w:sz w:val="24"/>
          <w:szCs w:val="24"/>
        </w:rPr>
      </w:pPr>
      <w:r w:rsidRPr="008505F0">
        <w:rPr>
          <w:rFonts w:ascii="Times New Roman" w:hAnsi="Times New Roman" w:cs="Times New Roman"/>
          <w:sz w:val="24"/>
          <w:szCs w:val="24"/>
        </w:rPr>
        <w:t>6.</w:t>
      </w:r>
      <w:r w:rsidR="00661C8F" w:rsidRPr="008505F0">
        <w:rPr>
          <w:rFonts w:ascii="Times New Roman" w:hAnsi="Times New Roman" w:cs="Times New Roman"/>
          <w:sz w:val="24"/>
          <w:szCs w:val="24"/>
        </w:rPr>
        <w:t>2</w:t>
      </w:r>
      <w:r w:rsidRPr="008505F0">
        <w:rPr>
          <w:rFonts w:ascii="Times New Roman" w:hAnsi="Times New Roman" w:cs="Times New Roman"/>
          <w:sz w:val="24"/>
          <w:szCs w:val="24"/>
        </w:rPr>
        <w:t xml:space="preserve">. </w:t>
      </w:r>
      <w:r w:rsidR="0051211B" w:rsidRPr="008505F0">
        <w:rPr>
          <w:rFonts w:ascii="Times New Roman" w:hAnsi="Times New Roman" w:cs="Times New Roman"/>
          <w:sz w:val="24"/>
          <w:szCs w:val="24"/>
        </w:rPr>
        <w:t xml:space="preserve">О причинах возникновения и сроках устранения аварийной ситуации в системе теплоснабжения </w:t>
      </w:r>
      <w:r w:rsidR="0051211B" w:rsidRPr="008505F0">
        <w:rPr>
          <w:rFonts w:ascii="Times New Roman" w:eastAsia="Calibri" w:hAnsi="Times New Roman" w:cs="Times New Roman"/>
          <w:sz w:val="24"/>
          <w:szCs w:val="24"/>
        </w:rPr>
        <w:t>м</w:t>
      </w:r>
      <w:r w:rsidR="0051211B" w:rsidRPr="008505F0">
        <w:rPr>
          <w:rFonts w:ascii="Times New Roman" w:eastAsia="Calibri" w:hAnsi="Times New Roman" w:cs="Times New Roman"/>
          <w:bCs/>
          <w:sz w:val="24"/>
          <w:szCs w:val="24"/>
        </w:rPr>
        <w:t xml:space="preserve">униципального образования </w:t>
      </w:r>
      <w:r w:rsidR="00BC363D" w:rsidRPr="008505F0">
        <w:rPr>
          <w:rFonts w:ascii="Times New Roman" w:hAnsi="Times New Roman" w:cs="Times New Roman"/>
          <w:sz w:val="24"/>
          <w:szCs w:val="24"/>
        </w:rPr>
        <w:t>Шелеховский муниципальный район</w:t>
      </w:r>
      <w:r w:rsidR="00B26A30" w:rsidRPr="008505F0">
        <w:rPr>
          <w:rFonts w:ascii="Times New Roman" w:hAnsi="Times New Roman" w:cs="Times New Roman"/>
          <w:sz w:val="24"/>
          <w:szCs w:val="24"/>
        </w:rPr>
        <w:t xml:space="preserve"> </w:t>
      </w:r>
      <w:r w:rsidR="0051211B" w:rsidRPr="008505F0">
        <w:rPr>
          <w:rFonts w:ascii="Times New Roman" w:hAnsi="Times New Roman" w:cs="Times New Roman"/>
          <w:sz w:val="24"/>
          <w:szCs w:val="24"/>
        </w:rPr>
        <w:t>в зимнее время года повлекш</w:t>
      </w:r>
      <w:r w:rsidR="0070313D" w:rsidRPr="008505F0">
        <w:rPr>
          <w:rFonts w:ascii="Times New Roman" w:hAnsi="Times New Roman" w:cs="Times New Roman"/>
          <w:sz w:val="24"/>
          <w:szCs w:val="24"/>
        </w:rPr>
        <w:t>ей</w:t>
      </w:r>
      <w:r w:rsidR="0051211B" w:rsidRPr="008505F0">
        <w:rPr>
          <w:rFonts w:ascii="Times New Roman" w:hAnsi="Times New Roman" w:cs="Times New Roman"/>
          <w:sz w:val="24"/>
          <w:szCs w:val="24"/>
        </w:rPr>
        <w:t xml:space="preserve"> отключение коммунальных услуг</w:t>
      </w:r>
      <w:r w:rsidR="0070313D" w:rsidRPr="008505F0">
        <w:rPr>
          <w:rFonts w:ascii="Times New Roman" w:hAnsi="Times New Roman" w:cs="Times New Roman"/>
          <w:sz w:val="24"/>
          <w:szCs w:val="24"/>
        </w:rPr>
        <w:t xml:space="preserve"> и угрозу безопасности населения</w:t>
      </w:r>
      <w:r w:rsidR="0051211B" w:rsidRPr="008505F0">
        <w:rPr>
          <w:rFonts w:ascii="Times New Roman" w:hAnsi="Times New Roman" w:cs="Times New Roman"/>
          <w:sz w:val="24"/>
          <w:szCs w:val="24"/>
        </w:rPr>
        <w:t>, необходимо своевременно информировать жителей.</w:t>
      </w:r>
    </w:p>
    <w:p w14:paraId="4100DE86" w14:textId="7DA4D473" w:rsidR="0070313D" w:rsidRPr="008505F0" w:rsidRDefault="0070313D" w:rsidP="005575C2">
      <w:pPr>
        <w:pStyle w:val="ConsPlusNormal"/>
        <w:spacing w:line="276" w:lineRule="auto"/>
        <w:ind w:firstLine="540"/>
        <w:jc w:val="both"/>
      </w:pPr>
      <w:r w:rsidRPr="008505F0">
        <w:t>6.</w:t>
      </w:r>
      <w:r w:rsidR="00661C8F" w:rsidRPr="008505F0">
        <w:t>3</w:t>
      </w:r>
      <w:r w:rsidRPr="008505F0">
        <w:t xml:space="preserve">. Заместитель </w:t>
      </w:r>
      <w:r w:rsidR="005017F0">
        <w:t>Мэра</w:t>
      </w:r>
      <w:r w:rsidRPr="008505F0">
        <w:t xml:space="preserve"> муниципального образования </w:t>
      </w:r>
      <w:r w:rsidR="00BC363D" w:rsidRPr="008505F0">
        <w:t>Шелеховский муниципальный район</w:t>
      </w:r>
      <w:r w:rsidRPr="008505F0">
        <w:t xml:space="preserve"> ответственн</w:t>
      </w:r>
      <w:r w:rsidR="00CE0995" w:rsidRPr="008505F0">
        <w:t>ый</w:t>
      </w:r>
      <w:r w:rsidRPr="008505F0">
        <w:t xml:space="preserve">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муниципального образования </w:t>
      </w:r>
      <w:r w:rsidR="00BC363D" w:rsidRPr="008505F0">
        <w:t>Шелеховский муниципальный район</w:t>
      </w:r>
      <w:r w:rsidRPr="008505F0">
        <w:t xml:space="preserve"> (заместителю</w:t>
      </w:r>
      <w:r w:rsidR="005017F0">
        <w:t xml:space="preserve"> Мэра</w:t>
      </w:r>
      <w:r w:rsidRPr="008505F0">
        <w:t xml:space="preserve">, курирующему СМИ) не позднее 1 часа после возникновения технологического нарушения. Пресс-служба администрации муниципального образования </w:t>
      </w:r>
      <w:r w:rsidR="00BC363D" w:rsidRPr="008505F0">
        <w:t>Шелеховский муниципальный район</w:t>
      </w:r>
      <w:r w:rsidRPr="008505F0">
        <w:t xml:space="preserve"> после согласования с </w:t>
      </w:r>
      <w:r w:rsidR="006D5296" w:rsidRPr="008505F0">
        <w:t>Министерством информаци</w:t>
      </w:r>
      <w:r w:rsidR="00C74043" w:rsidRPr="008505F0">
        <w:t>и и молодежной политики</w:t>
      </w:r>
      <w:r w:rsidR="006D5296" w:rsidRPr="008505F0">
        <w:t xml:space="preserve"> </w:t>
      </w:r>
      <w:r w:rsidR="00BC363D" w:rsidRPr="008505F0">
        <w:t>Иркутской области</w:t>
      </w:r>
      <w:r w:rsidRPr="008505F0">
        <w:t xml:space="preserve"> размещает информацию на сайте администрации муниципального образования </w:t>
      </w:r>
      <w:r w:rsidR="00BC363D" w:rsidRPr="008505F0">
        <w:t>Шелеховский муниципальный район</w:t>
      </w:r>
      <w:r w:rsidRPr="008505F0">
        <w:t xml:space="preserve">, в средствах массовой информации, в общедомовых чатах, социальных сетях, сайтах </w:t>
      </w:r>
      <w:r w:rsidR="00370E8C" w:rsidRPr="008505F0">
        <w:t xml:space="preserve">и социальных сетях </w:t>
      </w:r>
      <w:r w:rsidRPr="008505F0">
        <w:t xml:space="preserve">организаций, </w:t>
      </w:r>
      <w:r w:rsidR="00370E8C" w:rsidRPr="008505F0">
        <w:t xml:space="preserve">управляющих многоквартирными домами, </w:t>
      </w:r>
      <w:r w:rsidRPr="008505F0">
        <w:t xml:space="preserve">информационных стендах многоквартирных домов, </w:t>
      </w:r>
      <w:r w:rsidR="006D5296" w:rsidRPr="008505F0">
        <w:t xml:space="preserve">в единой информационно-аналитической системе жилищно-коммунального хозяйства </w:t>
      </w:r>
      <w:r w:rsidR="00BC363D" w:rsidRPr="008505F0">
        <w:t>Иркутской области</w:t>
      </w:r>
      <w:r w:rsidR="006D5296" w:rsidRPr="008505F0">
        <w:t xml:space="preserve"> (далее - </w:t>
      </w:r>
      <w:r w:rsidRPr="008505F0">
        <w:t>ЕИАС ЖКХ</w:t>
      </w:r>
      <w:r w:rsidR="006D5296" w:rsidRPr="008505F0">
        <w:t>)</w:t>
      </w:r>
      <w:r w:rsidRPr="008505F0">
        <w:t>.</w:t>
      </w:r>
    </w:p>
    <w:p w14:paraId="596590FF" w14:textId="41306B4C" w:rsidR="0070313D" w:rsidRPr="008505F0" w:rsidRDefault="0070313D" w:rsidP="005575C2">
      <w:pPr>
        <w:pStyle w:val="ConsPlusNormal"/>
        <w:spacing w:line="276" w:lineRule="auto"/>
        <w:ind w:firstLine="540"/>
        <w:jc w:val="both"/>
      </w:pPr>
      <w:r w:rsidRPr="008505F0">
        <w:t>6.</w:t>
      </w:r>
      <w:r w:rsidR="00661C8F" w:rsidRPr="008505F0">
        <w:t>4</w:t>
      </w:r>
      <w:r w:rsidRPr="008505F0">
        <w:t xml:space="preserve">. В случае длительного (свыше 6 часов) отсутствия </w:t>
      </w:r>
      <w:r w:rsidR="00872880" w:rsidRPr="008505F0">
        <w:t>теплоснабжения</w:t>
      </w:r>
      <w:r w:rsidRPr="008505F0">
        <w:t xml:space="preserve"> у населения</w:t>
      </w:r>
      <w:r w:rsidR="005017F0">
        <w:t xml:space="preserve"> Мэр</w:t>
      </w:r>
      <w:r w:rsidRPr="008505F0">
        <w:t xml:space="preserve"> муниципального образования </w:t>
      </w:r>
      <w:r w:rsidR="00BC363D" w:rsidRPr="008505F0">
        <w:t>Шелеховский муниципальный район</w:t>
      </w:r>
      <w:r w:rsidRPr="008505F0">
        <w:t xml:space="preserve">, </w:t>
      </w:r>
      <w:r w:rsidR="00CE0995" w:rsidRPr="008505F0">
        <w:t>з</w:t>
      </w:r>
      <w:r w:rsidRPr="008505F0">
        <w:t>аместитель</w:t>
      </w:r>
      <w:r w:rsidR="005017F0">
        <w:t xml:space="preserve"> Мэра</w:t>
      </w:r>
      <w:r w:rsidRPr="008505F0">
        <w:t xml:space="preserve"> муниципального образования </w:t>
      </w:r>
      <w:r w:rsidR="00BC363D" w:rsidRPr="008505F0">
        <w:t>Шелеховский муниципальный район</w:t>
      </w:r>
      <w:r w:rsidRPr="008505F0">
        <w:t xml:space="preserve"> ответственн</w:t>
      </w:r>
      <w:r w:rsidR="00CE0995" w:rsidRPr="008505F0">
        <w:t>ый</w:t>
      </w:r>
      <w:r w:rsidRPr="008505F0">
        <w:t xml:space="preserve">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
    <w:p w14:paraId="28786A11" w14:textId="130FBC60" w:rsidR="0070313D" w:rsidRPr="008505F0" w:rsidRDefault="0070313D" w:rsidP="005575C2">
      <w:pPr>
        <w:pStyle w:val="ConsPlusNormal"/>
        <w:spacing w:line="276" w:lineRule="auto"/>
        <w:ind w:firstLine="540"/>
        <w:jc w:val="both"/>
      </w:pPr>
      <w:r w:rsidRPr="008505F0">
        <w:t xml:space="preserve">Контроль за качественным и своевременным информированием населения осуществляется МЦУР в рамках отработки задач по поэтапному контролю хода устранения технологического нарушения в </w:t>
      </w:r>
      <w:r w:rsidR="008715BA" w:rsidRPr="008505F0">
        <w:t xml:space="preserve">открытом серверном веб-приложении для управления проектами и задачами, используется в </w:t>
      </w:r>
      <w:r w:rsidR="00BC363D" w:rsidRPr="008505F0">
        <w:t>Иркутской области</w:t>
      </w:r>
      <w:r w:rsidR="008715BA" w:rsidRPr="008505F0">
        <w:t xml:space="preserve"> для контроля отработки задач (подзадача "Контроль информирования жителей") (далее – </w:t>
      </w:r>
      <w:proofErr w:type="spellStart"/>
      <w:r w:rsidR="008715BA" w:rsidRPr="008505F0">
        <w:t>Редмайн</w:t>
      </w:r>
      <w:proofErr w:type="spellEnd"/>
      <w:r w:rsidR="008715BA" w:rsidRPr="008505F0">
        <w:t>).</w:t>
      </w:r>
    </w:p>
    <w:p w14:paraId="17A38945" w14:textId="444418E5" w:rsidR="001A796D" w:rsidRPr="008505F0" w:rsidRDefault="001A796D" w:rsidP="005575C2">
      <w:pPr>
        <w:spacing w:after="0" w:line="276" w:lineRule="auto"/>
        <w:ind w:firstLine="540"/>
        <w:jc w:val="both"/>
        <w:textAlignment w:val="baseline"/>
        <w:rPr>
          <w:rFonts w:ascii="Times New Roman" w:hAnsi="Times New Roman" w:cs="Times New Roman"/>
          <w:sz w:val="24"/>
          <w:szCs w:val="24"/>
        </w:rPr>
      </w:pPr>
      <w:r w:rsidRPr="008505F0">
        <w:rPr>
          <w:rFonts w:ascii="Times New Roman" w:hAnsi="Times New Roman" w:cs="Times New Roman"/>
          <w:sz w:val="24"/>
          <w:szCs w:val="24"/>
        </w:rPr>
        <w:t>6.</w:t>
      </w:r>
      <w:r w:rsidR="00661C8F" w:rsidRPr="008505F0">
        <w:rPr>
          <w:rFonts w:ascii="Times New Roman" w:hAnsi="Times New Roman" w:cs="Times New Roman"/>
          <w:sz w:val="24"/>
          <w:szCs w:val="24"/>
        </w:rPr>
        <w:t>5</w:t>
      </w:r>
      <w:r w:rsidRPr="008505F0">
        <w:rPr>
          <w:rFonts w:ascii="Times New Roman" w:hAnsi="Times New Roman" w:cs="Times New Roman"/>
          <w:sz w:val="24"/>
          <w:szCs w:val="24"/>
        </w:rPr>
        <w:t xml:space="preserve">. В случае длительного (24 часа и более) отсутствия </w:t>
      </w:r>
      <w:r w:rsidR="008715BA" w:rsidRPr="008505F0">
        <w:rPr>
          <w:rFonts w:ascii="Times New Roman" w:hAnsi="Times New Roman" w:cs="Times New Roman"/>
          <w:sz w:val="24"/>
          <w:szCs w:val="24"/>
        </w:rPr>
        <w:t>теплоснабжения</w:t>
      </w:r>
      <w:r w:rsidRPr="008505F0">
        <w:rPr>
          <w:rFonts w:ascii="Times New Roman" w:hAnsi="Times New Roman" w:cs="Times New Roman"/>
          <w:sz w:val="24"/>
          <w:szCs w:val="24"/>
        </w:rPr>
        <w:t xml:space="preserve"> у населения в жилых кварталах в зимнее время года</w:t>
      </w:r>
      <w:r w:rsidRPr="008505F0">
        <w:rPr>
          <w:rFonts w:ascii="Times New Roman" w:eastAsia="Calibri" w:hAnsi="Times New Roman" w:cs="Times New Roman"/>
          <w:sz w:val="24"/>
          <w:szCs w:val="24"/>
        </w:rPr>
        <w:t xml:space="preserve"> в м</w:t>
      </w:r>
      <w:r w:rsidRPr="008505F0">
        <w:rPr>
          <w:rFonts w:ascii="Times New Roman" w:eastAsia="Calibri" w:hAnsi="Times New Roman" w:cs="Times New Roman"/>
          <w:bCs/>
          <w:sz w:val="24"/>
          <w:szCs w:val="24"/>
        </w:rPr>
        <w:t xml:space="preserve">униципальном образовании </w:t>
      </w:r>
      <w:r w:rsidR="00BC363D" w:rsidRPr="008505F0">
        <w:rPr>
          <w:rFonts w:ascii="Times New Roman" w:hAnsi="Times New Roman" w:cs="Times New Roman"/>
          <w:sz w:val="24"/>
          <w:szCs w:val="24"/>
        </w:rPr>
        <w:t>Шелеховский муниципальный район</w:t>
      </w:r>
      <w:r w:rsidRPr="008505F0">
        <w:rPr>
          <w:rFonts w:ascii="Times New Roman" w:hAnsi="Times New Roman" w:cs="Times New Roman"/>
          <w:sz w:val="24"/>
          <w:szCs w:val="24"/>
        </w:rPr>
        <w:t xml:space="preserve"> объявляется режим «ЧС» и проводятся мероприятия по эвакуации пострадавших.</w:t>
      </w:r>
    </w:p>
    <w:p w14:paraId="36A072D4" w14:textId="46C86A7B" w:rsidR="00CE0995" w:rsidRPr="008505F0" w:rsidRDefault="00CE0995" w:rsidP="005575C2">
      <w:pPr>
        <w:spacing w:after="0" w:line="276" w:lineRule="auto"/>
        <w:ind w:firstLine="540"/>
        <w:jc w:val="both"/>
        <w:textAlignment w:val="baseline"/>
        <w:rPr>
          <w:rFonts w:ascii="Times New Roman" w:hAnsi="Times New Roman" w:cs="Times New Roman"/>
          <w:sz w:val="24"/>
          <w:szCs w:val="24"/>
        </w:rPr>
      </w:pPr>
      <w:r w:rsidRPr="008505F0">
        <w:rPr>
          <w:rFonts w:ascii="Times New Roman" w:hAnsi="Times New Roman" w:cs="Times New Roman"/>
          <w:sz w:val="24"/>
          <w:szCs w:val="24"/>
        </w:rPr>
        <w:t>6.</w:t>
      </w:r>
      <w:r w:rsidR="00661C8F" w:rsidRPr="008505F0">
        <w:rPr>
          <w:rFonts w:ascii="Times New Roman" w:hAnsi="Times New Roman" w:cs="Times New Roman"/>
          <w:sz w:val="24"/>
          <w:szCs w:val="24"/>
        </w:rPr>
        <w:t>6</w:t>
      </w:r>
      <w:r w:rsidRPr="008505F0">
        <w:rPr>
          <w:rFonts w:ascii="Times New Roman" w:hAnsi="Times New Roman" w:cs="Times New Roman"/>
          <w:sz w:val="24"/>
          <w:szCs w:val="24"/>
        </w:rPr>
        <w:t>. В случае возникновения технологического нарушения, повлекшего отключение коммунального ресурса для количества жителей от 5000 чел., осуществляется выезд</w:t>
      </w:r>
      <w:r w:rsidR="005017F0">
        <w:rPr>
          <w:rFonts w:ascii="Times New Roman" w:hAnsi="Times New Roman" w:cs="Times New Roman"/>
          <w:sz w:val="24"/>
          <w:szCs w:val="24"/>
        </w:rPr>
        <w:t xml:space="preserve"> Мэра</w:t>
      </w:r>
      <w:r w:rsidRPr="008505F0">
        <w:rPr>
          <w:rFonts w:ascii="Times New Roman" w:hAnsi="Times New Roman" w:cs="Times New Roman"/>
          <w:sz w:val="24"/>
          <w:szCs w:val="24"/>
        </w:rPr>
        <w:t xml:space="preserve"> </w:t>
      </w:r>
      <w:r w:rsidRPr="008505F0">
        <w:rPr>
          <w:rFonts w:ascii="Times New Roman" w:hAnsi="Times New Roman" w:cs="Times New Roman"/>
          <w:sz w:val="24"/>
          <w:szCs w:val="24"/>
        </w:rPr>
        <w:lastRenderedPageBreak/>
        <w:t xml:space="preserve">муниципального образования </w:t>
      </w:r>
      <w:r w:rsidR="00BC363D" w:rsidRPr="008505F0">
        <w:rPr>
          <w:rFonts w:ascii="Times New Roman" w:hAnsi="Times New Roman" w:cs="Times New Roman"/>
          <w:sz w:val="24"/>
          <w:szCs w:val="24"/>
        </w:rPr>
        <w:t>Шелеховский муниципальный район</w:t>
      </w:r>
      <w:r w:rsidRPr="008505F0">
        <w:rPr>
          <w:rFonts w:ascii="Times New Roman" w:hAnsi="Times New Roman" w:cs="Times New Roman"/>
          <w:sz w:val="24"/>
          <w:szCs w:val="24"/>
        </w:rPr>
        <w:t xml:space="preserve">, и руководства организации, функционирующей в системе теплоснабжения муниципального образования </w:t>
      </w:r>
      <w:r w:rsidR="00BC363D" w:rsidRPr="008505F0">
        <w:rPr>
          <w:rFonts w:ascii="Times New Roman" w:hAnsi="Times New Roman" w:cs="Times New Roman"/>
          <w:sz w:val="24"/>
          <w:szCs w:val="24"/>
        </w:rPr>
        <w:t>Шелеховский муниципальный район</w:t>
      </w:r>
      <w:r w:rsidRPr="008505F0">
        <w:rPr>
          <w:rFonts w:ascii="Times New Roman" w:hAnsi="Times New Roman" w:cs="Times New Roman"/>
          <w:sz w:val="24"/>
          <w:szCs w:val="24"/>
        </w:rPr>
        <w:t xml:space="preserve"> на место технологического нарушения.</w:t>
      </w:r>
    </w:p>
    <w:p w14:paraId="7A1A1F09" w14:textId="1AE0B244" w:rsidR="00CE0995" w:rsidRPr="008505F0" w:rsidRDefault="001A796D" w:rsidP="005575C2">
      <w:pPr>
        <w:pStyle w:val="ConsPlusNormal"/>
        <w:spacing w:line="276" w:lineRule="auto"/>
        <w:ind w:firstLine="540"/>
        <w:jc w:val="both"/>
      </w:pPr>
      <w:r w:rsidRPr="008505F0">
        <w:t>6.</w:t>
      </w:r>
      <w:r w:rsidR="00861224" w:rsidRPr="008505F0">
        <w:t>7</w:t>
      </w:r>
      <w:r w:rsidRPr="008505F0">
        <w:t xml:space="preserve">. </w:t>
      </w:r>
      <w:r w:rsidR="00CE0995" w:rsidRPr="008505F0">
        <w:t xml:space="preserve">Выезд на место аварии руководителей </w:t>
      </w:r>
      <w:r w:rsidRPr="008505F0">
        <w:t xml:space="preserve">администрации муниципального образования </w:t>
      </w:r>
      <w:r w:rsidR="00BC363D" w:rsidRPr="008505F0">
        <w:t>Шелеховский муниципальный район</w:t>
      </w:r>
      <w:r w:rsidR="00CE0995" w:rsidRPr="008505F0">
        <w:t xml:space="preserve"> и профильных министерств должен осуществляться не позднее установленных ниже сроков, зависящих от температуры наружного воздуха:</w:t>
      </w:r>
    </w:p>
    <w:p w14:paraId="57259B1F" w14:textId="6AC8D67F" w:rsidR="00CE0995" w:rsidRPr="008505F0" w:rsidRDefault="00F86577" w:rsidP="005575C2">
      <w:pPr>
        <w:pStyle w:val="ConsPlusNormal"/>
        <w:spacing w:line="276" w:lineRule="auto"/>
        <w:ind w:firstLine="540"/>
        <w:jc w:val="both"/>
      </w:pPr>
      <w:r>
        <w:t>Н</w:t>
      </w:r>
      <w:r w:rsidR="00CE0995" w:rsidRPr="008505F0">
        <w:t>е позднее 4 часов после возникновения повреждения при температуре наружного воздуха выше -10 °C;</w:t>
      </w:r>
    </w:p>
    <w:p w14:paraId="58BCE208" w14:textId="6EC10A25" w:rsidR="00CE0995" w:rsidRPr="008505F0" w:rsidRDefault="00F86577" w:rsidP="005575C2">
      <w:pPr>
        <w:pStyle w:val="ConsPlusNormal"/>
        <w:spacing w:line="276" w:lineRule="auto"/>
        <w:ind w:firstLine="540"/>
        <w:jc w:val="both"/>
      </w:pPr>
      <w:r>
        <w:t>Н</w:t>
      </w:r>
      <w:r w:rsidR="00CE0995" w:rsidRPr="008505F0">
        <w:t>е позднее 2 часов после возникновения повреждения при температуре наружного воздуха от -10 °C до -15 °C;</w:t>
      </w:r>
    </w:p>
    <w:p w14:paraId="61382AB7" w14:textId="7CBE3DD9" w:rsidR="00CE0995" w:rsidRPr="008505F0" w:rsidRDefault="00F86577" w:rsidP="005575C2">
      <w:pPr>
        <w:pStyle w:val="ConsPlusNormal"/>
        <w:spacing w:line="276" w:lineRule="auto"/>
        <w:ind w:firstLine="540"/>
        <w:jc w:val="both"/>
      </w:pPr>
      <w:r>
        <w:t>Н</w:t>
      </w:r>
      <w:r w:rsidR="00CE0995" w:rsidRPr="008505F0">
        <w:t>е позднее 30 мин. после возникновения повреждения при температуре наружного воздуха ниже -15 °C.</w:t>
      </w:r>
    </w:p>
    <w:p w14:paraId="42CB9834" w14:textId="3BCC1B2C" w:rsidR="00CE0995" w:rsidRPr="008505F0" w:rsidRDefault="00CE0995" w:rsidP="005575C2">
      <w:pPr>
        <w:pStyle w:val="ConsPlusNormal"/>
        <w:spacing w:line="276" w:lineRule="auto"/>
        <w:ind w:firstLine="540"/>
        <w:jc w:val="both"/>
      </w:pPr>
      <w:r w:rsidRPr="008505F0">
        <w:t>В случае возникновения аварии на объектах теплоснабжения</w:t>
      </w:r>
      <w:r w:rsidR="001A796D" w:rsidRPr="008505F0">
        <w:t xml:space="preserve"> муниципального образования </w:t>
      </w:r>
      <w:r w:rsidR="00BC363D" w:rsidRPr="008505F0">
        <w:t>Шелеховский муниципальный район</w:t>
      </w:r>
      <w:r w:rsidRPr="008505F0">
        <w:t>, при нарушении условий жизнедеятельности 50 человек и более на 1 сутки при условии, что температура воздуха</w:t>
      </w:r>
      <w:r w:rsidR="00B26A30" w:rsidRPr="008505F0">
        <w:t xml:space="preserve"> </w:t>
      </w:r>
      <w:r w:rsidRPr="008505F0">
        <w:t xml:space="preserve">в жилых комнатах более суток фиксируется ниже +18 °C в </w:t>
      </w:r>
      <w:r w:rsidR="001A796D" w:rsidRPr="008505F0">
        <w:t>отопительный период</w:t>
      </w:r>
      <w:r w:rsidRPr="008505F0">
        <w:t xml:space="preserve">, </w:t>
      </w:r>
      <w:r w:rsidR="00F86577">
        <w:t>Мэр</w:t>
      </w:r>
      <w:r w:rsidR="001A796D" w:rsidRPr="008505F0">
        <w:t xml:space="preserve"> </w:t>
      </w:r>
      <w:r w:rsidRPr="008505F0">
        <w:t xml:space="preserve">муниципального образования </w:t>
      </w:r>
      <w:r w:rsidR="00BC363D" w:rsidRPr="008505F0">
        <w:t>Шелеховский муниципальный район</w:t>
      </w:r>
      <w:r w:rsidR="001A796D" w:rsidRPr="008505F0">
        <w:t xml:space="preserve"> </w:t>
      </w:r>
      <w:r w:rsidRPr="008505F0">
        <w:t>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w:t>
      </w:r>
      <w:r w:rsidR="00B26A30" w:rsidRPr="008505F0">
        <w:t xml:space="preserve"> </w:t>
      </w:r>
      <w:r w:rsidRPr="008505F0">
        <w:t xml:space="preserve">и ликвидации чрезвычайных ситуаций и обеспечения пожарной безопасности муниципального образования </w:t>
      </w:r>
      <w:r w:rsidR="00BC363D" w:rsidRPr="008505F0">
        <w:t>Шелеховский муниципальный район</w:t>
      </w:r>
      <w:r w:rsidRPr="008505F0">
        <w:t>.</w:t>
      </w:r>
    </w:p>
    <w:p w14:paraId="08DEBAB1" w14:textId="73F72E9E" w:rsidR="00F80BAE" w:rsidRPr="008505F0" w:rsidRDefault="00F80BAE" w:rsidP="005575C2">
      <w:pPr>
        <w:spacing w:after="0" w:line="276" w:lineRule="auto"/>
        <w:ind w:firstLine="540"/>
        <w:jc w:val="both"/>
        <w:textAlignment w:val="baseline"/>
        <w:rPr>
          <w:rFonts w:ascii="Times New Roman" w:hAnsi="Times New Roman" w:cs="Times New Roman"/>
          <w:sz w:val="24"/>
          <w:szCs w:val="24"/>
        </w:rPr>
      </w:pPr>
      <w:r w:rsidRPr="008505F0">
        <w:rPr>
          <w:rFonts w:ascii="Times New Roman" w:hAnsi="Times New Roman" w:cs="Times New Roman"/>
          <w:sz w:val="24"/>
          <w:szCs w:val="24"/>
        </w:rPr>
        <w:t>6.</w:t>
      </w:r>
      <w:r w:rsidR="00861224" w:rsidRPr="008505F0">
        <w:rPr>
          <w:rFonts w:ascii="Times New Roman" w:hAnsi="Times New Roman" w:cs="Times New Roman"/>
          <w:sz w:val="24"/>
          <w:szCs w:val="24"/>
        </w:rPr>
        <w:t>8</w:t>
      </w:r>
      <w:r w:rsidRPr="008505F0">
        <w:rPr>
          <w:rFonts w:ascii="Times New Roman" w:hAnsi="Times New Roman" w:cs="Times New Roman"/>
          <w:sz w:val="24"/>
          <w:szCs w:val="24"/>
        </w:rPr>
        <w:t xml:space="preserve">. </w:t>
      </w:r>
      <w:r w:rsidR="00674924" w:rsidRPr="008505F0">
        <w:rPr>
          <w:rFonts w:ascii="Times New Roman" w:hAnsi="Times New Roman" w:cs="Times New Roman"/>
          <w:sz w:val="24"/>
          <w:szCs w:val="24"/>
        </w:rPr>
        <w:t xml:space="preserve">Мероприятиями, направленными на обеспечение безопасности населения </w:t>
      </w:r>
      <w:r w:rsidR="00BD0080" w:rsidRPr="008505F0">
        <w:rPr>
          <w:rFonts w:ascii="Times New Roman" w:hAnsi="Times New Roman" w:cs="Times New Roman"/>
          <w:sz w:val="24"/>
          <w:szCs w:val="24"/>
        </w:rPr>
        <w:t xml:space="preserve">в случае </w:t>
      </w:r>
      <w:r w:rsidR="00447FAA" w:rsidRPr="008505F0">
        <w:rPr>
          <w:rFonts w:ascii="Times New Roman" w:hAnsi="Times New Roman" w:cs="Times New Roman"/>
          <w:sz w:val="24"/>
          <w:szCs w:val="24"/>
        </w:rPr>
        <w:t xml:space="preserve">возникновения </w:t>
      </w:r>
      <w:r w:rsidR="00BD0080" w:rsidRPr="008505F0">
        <w:rPr>
          <w:rFonts w:ascii="Times New Roman" w:hAnsi="Times New Roman" w:cs="Times New Roman"/>
          <w:sz w:val="24"/>
          <w:szCs w:val="24"/>
        </w:rPr>
        <w:t>авари</w:t>
      </w:r>
      <w:r w:rsidR="00447FAA" w:rsidRPr="008505F0">
        <w:rPr>
          <w:rFonts w:ascii="Times New Roman" w:hAnsi="Times New Roman" w:cs="Times New Roman"/>
          <w:sz w:val="24"/>
          <w:szCs w:val="24"/>
        </w:rPr>
        <w:t>йной ситуации в системе теплоснабжения</w:t>
      </w:r>
      <w:r w:rsidR="00BD0080" w:rsidRPr="008505F0">
        <w:rPr>
          <w:rFonts w:ascii="Times New Roman" w:hAnsi="Times New Roman" w:cs="Times New Roman"/>
          <w:sz w:val="24"/>
          <w:szCs w:val="24"/>
        </w:rPr>
        <w:t xml:space="preserve"> (</w:t>
      </w:r>
      <w:r w:rsidRPr="008505F0">
        <w:rPr>
          <w:rFonts w:ascii="Times New Roman" w:hAnsi="Times New Roman" w:cs="Times New Roman"/>
          <w:sz w:val="24"/>
          <w:szCs w:val="24"/>
        </w:rPr>
        <w:t>прекращении подачи тепла</w:t>
      </w:r>
      <w:r w:rsidR="00B26A30" w:rsidRPr="008505F0">
        <w:rPr>
          <w:rFonts w:ascii="Times New Roman" w:hAnsi="Times New Roman" w:cs="Times New Roman"/>
          <w:sz w:val="24"/>
          <w:szCs w:val="24"/>
        </w:rPr>
        <w:t xml:space="preserve"> </w:t>
      </w:r>
      <w:r w:rsidRPr="008505F0">
        <w:rPr>
          <w:rFonts w:ascii="Times New Roman" w:hAnsi="Times New Roman" w:cs="Times New Roman"/>
          <w:sz w:val="24"/>
          <w:szCs w:val="24"/>
        </w:rPr>
        <w:t xml:space="preserve">в жилые помещения в условиях </w:t>
      </w:r>
      <w:r w:rsidR="00674924" w:rsidRPr="008505F0">
        <w:rPr>
          <w:rFonts w:ascii="Times New Roman" w:hAnsi="Times New Roman" w:cs="Times New Roman"/>
          <w:sz w:val="24"/>
          <w:szCs w:val="24"/>
        </w:rPr>
        <w:t>резкого понижения температуры наружного воздуха</w:t>
      </w:r>
      <w:r w:rsidR="00BD0080" w:rsidRPr="008505F0">
        <w:rPr>
          <w:rFonts w:ascii="Times New Roman" w:hAnsi="Times New Roman" w:cs="Times New Roman"/>
          <w:sz w:val="24"/>
          <w:szCs w:val="24"/>
        </w:rPr>
        <w:t xml:space="preserve"> в течение длительного времени)</w:t>
      </w:r>
      <w:r w:rsidRPr="008505F0">
        <w:rPr>
          <w:rFonts w:ascii="Times New Roman" w:hAnsi="Times New Roman" w:cs="Times New Roman"/>
          <w:sz w:val="24"/>
          <w:szCs w:val="24"/>
        </w:rPr>
        <w:t xml:space="preserve"> </w:t>
      </w:r>
      <w:r w:rsidR="00674924" w:rsidRPr="008505F0">
        <w:rPr>
          <w:rFonts w:ascii="Times New Roman" w:hAnsi="Times New Roman" w:cs="Times New Roman"/>
          <w:sz w:val="24"/>
          <w:szCs w:val="24"/>
        </w:rPr>
        <w:t>являются</w:t>
      </w:r>
      <w:r w:rsidRPr="008505F0">
        <w:rPr>
          <w:rFonts w:ascii="Times New Roman" w:hAnsi="Times New Roman" w:cs="Times New Roman"/>
          <w:sz w:val="24"/>
          <w:szCs w:val="24"/>
        </w:rPr>
        <w:t>:</w:t>
      </w:r>
    </w:p>
    <w:p w14:paraId="7E6B42D5" w14:textId="420FBA8F" w:rsidR="00F80BAE" w:rsidRPr="008505F0" w:rsidRDefault="00F86577" w:rsidP="005575C2">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С</w:t>
      </w:r>
      <w:r w:rsidR="00F80BAE" w:rsidRPr="008505F0">
        <w:rPr>
          <w:rFonts w:ascii="Times New Roman" w:hAnsi="Times New Roman" w:cs="Times New Roman"/>
          <w:sz w:val="24"/>
          <w:szCs w:val="24"/>
        </w:rPr>
        <w:t>ообщ</w:t>
      </w:r>
      <w:r w:rsidR="00674924" w:rsidRPr="008505F0">
        <w:rPr>
          <w:rFonts w:ascii="Times New Roman" w:hAnsi="Times New Roman" w:cs="Times New Roman"/>
          <w:sz w:val="24"/>
          <w:szCs w:val="24"/>
        </w:rPr>
        <w:t xml:space="preserve">ение о </w:t>
      </w:r>
      <w:r w:rsidR="00F80BAE" w:rsidRPr="008505F0">
        <w:rPr>
          <w:rFonts w:ascii="Times New Roman" w:hAnsi="Times New Roman" w:cs="Times New Roman"/>
          <w:sz w:val="24"/>
          <w:szCs w:val="24"/>
        </w:rPr>
        <w:t xml:space="preserve">возникшей ситуации в </w:t>
      </w:r>
      <w:r w:rsidR="00370E8C" w:rsidRPr="008505F0">
        <w:rPr>
          <w:rFonts w:ascii="Times New Roman" w:hAnsi="Times New Roman" w:cs="Times New Roman"/>
          <w:sz w:val="24"/>
          <w:szCs w:val="24"/>
        </w:rPr>
        <w:t>организацию</w:t>
      </w:r>
      <w:r w:rsidR="00F80BAE" w:rsidRPr="008505F0">
        <w:rPr>
          <w:rFonts w:ascii="Times New Roman" w:hAnsi="Times New Roman" w:cs="Times New Roman"/>
          <w:sz w:val="24"/>
          <w:szCs w:val="24"/>
        </w:rPr>
        <w:t xml:space="preserve">, управляющую многоквартирными домами </w:t>
      </w:r>
      <w:r w:rsidR="00BD0080" w:rsidRPr="008505F0">
        <w:rPr>
          <w:rFonts w:ascii="Times New Roman" w:hAnsi="Times New Roman" w:cs="Times New Roman"/>
          <w:sz w:val="24"/>
          <w:szCs w:val="24"/>
        </w:rPr>
        <w:t>и (</w:t>
      </w:r>
      <w:r w:rsidR="00F80BAE" w:rsidRPr="008505F0">
        <w:rPr>
          <w:rFonts w:ascii="Times New Roman" w:hAnsi="Times New Roman" w:cs="Times New Roman"/>
          <w:sz w:val="24"/>
          <w:szCs w:val="24"/>
        </w:rPr>
        <w:t>или</w:t>
      </w:r>
      <w:r w:rsidR="00BD0080" w:rsidRPr="008505F0">
        <w:rPr>
          <w:rFonts w:ascii="Times New Roman" w:hAnsi="Times New Roman" w:cs="Times New Roman"/>
          <w:sz w:val="24"/>
          <w:szCs w:val="24"/>
        </w:rPr>
        <w:t>)</w:t>
      </w:r>
      <w:r w:rsidR="00F80BAE" w:rsidRPr="008505F0">
        <w:rPr>
          <w:rFonts w:ascii="Times New Roman" w:hAnsi="Times New Roman" w:cs="Times New Roman"/>
          <w:sz w:val="24"/>
          <w:szCs w:val="24"/>
        </w:rPr>
        <w:t xml:space="preserve"> в ЕДДС </w:t>
      </w:r>
      <w:r w:rsidR="00F80BAE" w:rsidRPr="008505F0">
        <w:rPr>
          <w:rFonts w:ascii="Times New Roman" w:eastAsia="Calibri" w:hAnsi="Times New Roman" w:cs="Times New Roman"/>
          <w:sz w:val="24"/>
          <w:szCs w:val="24"/>
        </w:rPr>
        <w:t>м</w:t>
      </w:r>
      <w:r w:rsidR="00F80BAE" w:rsidRPr="008505F0">
        <w:rPr>
          <w:rFonts w:ascii="Times New Roman" w:eastAsia="Calibri" w:hAnsi="Times New Roman" w:cs="Times New Roman"/>
          <w:bCs/>
          <w:sz w:val="24"/>
          <w:szCs w:val="24"/>
        </w:rPr>
        <w:t xml:space="preserve">униципального образования </w:t>
      </w:r>
      <w:r w:rsidR="00BC363D" w:rsidRPr="008505F0">
        <w:rPr>
          <w:rFonts w:ascii="Times New Roman" w:hAnsi="Times New Roman" w:cs="Times New Roman"/>
          <w:sz w:val="24"/>
          <w:szCs w:val="24"/>
        </w:rPr>
        <w:t>Шелеховский муниципальный район</w:t>
      </w:r>
      <w:r w:rsidR="00BD0080" w:rsidRPr="008505F0">
        <w:rPr>
          <w:rFonts w:ascii="Times New Roman" w:hAnsi="Times New Roman" w:cs="Times New Roman"/>
          <w:sz w:val="24"/>
          <w:szCs w:val="24"/>
        </w:rPr>
        <w:t xml:space="preserve"> по средствам городской телефонной и мобильной связи</w:t>
      </w:r>
      <w:r w:rsidR="00447FAA" w:rsidRPr="008505F0">
        <w:rPr>
          <w:rFonts w:ascii="Times New Roman" w:hAnsi="Times New Roman" w:cs="Times New Roman"/>
          <w:sz w:val="24"/>
          <w:szCs w:val="24"/>
        </w:rPr>
        <w:t xml:space="preserve"> лицами, являющимися свидетелями возникновения происшествия</w:t>
      </w:r>
      <w:r w:rsidR="00F80BAE" w:rsidRPr="008505F0">
        <w:rPr>
          <w:rFonts w:ascii="Times New Roman" w:hAnsi="Times New Roman" w:cs="Times New Roman"/>
          <w:sz w:val="24"/>
          <w:szCs w:val="24"/>
        </w:rPr>
        <w:t>;</w:t>
      </w:r>
    </w:p>
    <w:p w14:paraId="6F5759AB" w14:textId="172910A4" w:rsidR="00447FAA" w:rsidRPr="008505F0" w:rsidRDefault="00F86577" w:rsidP="005575C2">
      <w:pPr>
        <w:spacing w:after="0" w:line="276"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С</w:t>
      </w:r>
      <w:r w:rsidR="00447FAA" w:rsidRPr="008505F0">
        <w:rPr>
          <w:rFonts w:ascii="Times New Roman" w:hAnsi="Times New Roman" w:cs="Times New Roman"/>
          <w:sz w:val="24"/>
          <w:szCs w:val="24"/>
        </w:rPr>
        <w:t>облюдение требований норм и правил безопасности и охраны труда;</w:t>
      </w:r>
    </w:p>
    <w:p w14:paraId="34B727EF" w14:textId="511299DF" w:rsidR="00447FAA" w:rsidRPr="008505F0" w:rsidRDefault="00F86577" w:rsidP="005575C2">
      <w:pPr>
        <w:spacing w:after="0" w:line="276"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Э</w:t>
      </w:r>
      <w:r w:rsidR="00447FAA" w:rsidRPr="008505F0">
        <w:rPr>
          <w:rFonts w:ascii="Times New Roman" w:hAnsi="Times New Roman" w:cs="Times New Roman"/>
          <w:sz w:val="24"/>
          <w:szCs w:val="24"/>
        </w:rPr>
        <w:t>вакуация из опасной зоны населения при режиме «ЧС» во взаимодействии</w:t>
      </w:r>
      <w:r w:rsidR="00B26A30" w:rsidRPr="008505F0">
        <w:rPr>
          <w:rFonts w:ascii="Times New Roman" w:hAnsi="Times New Roman" w:cs="Times New Roman"/>
          <w:sz w:val="24"/>
          <w:szCs w:val="24"/>
        </w:rPr>
        <w:t xml:space="preserve"> </w:t>
      </w:r>
      <w:r w:rsidR="00447FAA" w:rsidRPr="008505F0">
        <w:rPr>
          <w:rFonts w:ascii="Times New Roman" w:hAnsi="Times New Roman" w:cs="Times New Roman"/>
          <w:sz w:val="24"/>
          <w:szCs w:val="24"/>
        </w:rPr>
        <w:t xml:space="preserve">с </w:t>
      </w:r>
      <w:r w:rsidR="00661C8F" w:rsidRPr="008505F0">
        <w:rPr>
          <w:rFonts w:ascii="Times New Roman" w:hAnsi="Times New Roman" w:cs="Times New Roman"/>
          <w:sz w:val="24"/>
          <w:szCs w:val="24"/>
        </w:rPr>
        <w:t xml:space="preserve">экстренными </w:t>
      </w:r>
      <w:r w:rsidR="00447FAA" w:rsidRPr="008505F0">
        <w:rPr>
          <w:rFonts w:ascii="Times New Roman" w:hAnsi="Times New Roman" w:cs="Times New Roman"/>
          <w:sz w:val="24"/>
          <w:szCs w:val="24"/>
        </w:rPr>
        <w:t>оперативными службами и аварийно-спасательными формированиями</w:t>
      </w:r>
      <w:r w:rsidR="00661C8F" w:rsidRPr="008505F0">
        <w:rPr>
          <w:rFonts w:ascii="Times New Roman" w:hAnsi="Times New Roman" w:cs="Times New Roman"/>
          <w:sz w:val="24"/>
          <w:szCs w:val="24"/>
        </w:rPr>
        <w:t>;</w:t>
      </w:r>
    </w:p>
    <w:p w14:paraId="7183BC43" w14:textId="4292D42D" w:rsidR="00447FAA" w:rsidRPr="008505F0" w:rsidRDefault="00F86577" w:rsidP="005575C2">
      <w:pPr>
        <w:spacing w:after="0" w:line="276"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О</w:t>
      </w:r>
      <w:r w:rsidR="00447FAA" w:rsidRPr="008505F0">
        <w:rPr>
          <w:rFonts w:ascii="Times New Roman" w:hAnsi="Times New Roman" w:cs="Times New Roman"/>
          <w:sz w:val="24"/>
          <w:szCs w:val="24"/>
        </w:rPr>
        <w:t>бозначение, оцепление опасной зоны, запрет пропуска и передвижения по опасной зоне населения, транспортных средств;</w:t>
      </w:r>
    </w:p>
    <w:p w14:paraId="65DA3845" w14:textId="49D00072" w:rsidR="00447FAA" w:rsidRPr="008505F0" w:rsidRDefault="00F86577" w:rsidP="005575C2">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П</w:t>
      </w:r>
      <w:r w:rsidR="00447FAA" w:rsidRPr="008505F0">
        <w:rPr>
          <w:rFonts w:ascii="Times New Roman" w:hAnsi="Times New Roman" w:cs="Times New Roman"/>
          <w:sz w:val="24"/>
          <w:szCs w:val="24"/>
        </w:rPr>
        <w:t>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r w:rsidR="00661C8F" w:rsidRPr="008505F0">
        <w:rPr>
          <w:rFonts w:ascii="Times New Roman" w:hAnsi="Times New Roman" w:cs="Times New Roman"/>
          <w:sz w:val="24"/>
          <w:szCs w:val="24"/>
        </w:rPr>
        <w:t>;</w:t>
      </w:r>
    </w:p>
    <w:p w14:paraId="7FAD987D" w14:textId="4B1D2558" w:rsidR="00447FAA" w:rsidRPr="008505F0" w:rsidRDefault="00F86577" w:rsidP="005575C2">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О</w:t>
      </w:r>
      <w:r w:rsidR="00447FAA" w:rsidRPr="008505F0">
        <w:rPr>
          <w:rFonts w:ascii="Times New Roman" w:hAnsi="Times New Roman" w:cs="Times New Roman"/>
          <w:sz w:val="24"/>
          <w:szCs w:val="24"/>
        </w:rPr>
        <w:t xml:space="preserve">повещение населения, проживающего на территории муниципального образования </w:t>
      </w:r>
      <w:r w:rsidR="00BC363D" w:rsidRPr="008505F0">
        <w:rPr>
          <w:rFonts w:ascii="Times New Roman" w:hAnsi="Times New Roman" w:cs="Times New Roman"/>
          <w:sz w:val="24"/>
          <w:szCs w:val="24"/>
        </w:rPr>
        <w:t>Шелеховский муниципальный район</w:t>
      </w:r>
      <w:r w:rsidR="00447FAA" w:rsidRPr="008505F0">
        <w:rPr>
          <w:rFonts w:ascii="Times New Roman" w:hAnsi="Times New Roman" w:cs="Times New Roman"/>
          <w:sz w:val="24"/>
          <w:szCs w:val="24"/>
        </w:rPr>
        <w:t xml:space="preserve"> о происшествии</w:t>
      </w:r>
      <w:r w:rsidR="0083105E" w:rsidRPr="008505F0">
        <w:rPr>
          <w:rFonts w:ascii="Times New Roman" w:hAnsi="Times New Roman" w:cs="Times New Roman"/>
          <w:sz w:val="24"/>
          <w:szCs w:val="24"/>
        </w:rPr>
        <w:t>;</w:t>
      </w:r>
      <w:r w:rsidR="00B26A30" w:rsidRPr="008505F0">
        <w:rPr>
          <w:rFonts w:ascii="Times New Roman" w:hAnsi="Times New Roman" w:cs="Times New Roman"/>
          <w:sz w:val="24"/>
          <w:szCs w:val="24"/>
        </w:rPr>
        <w:t xml:space="preserve"> </w:t>
      </w:r>
    </w:p>
    <w:p w14:paraId="455E22B3" w14:textId="303119AA" w:rsidR="00661C8F" w:rsidRPr="008505F0" w:rsidRDefault="00F86577" w:rsidP="005575C2">
      <w:pPr>
        <w:spacing w:after="0" w:line="276" w:lineRule="auto"/>
        <w:ind w:firstLine="540"/>
        <w:jc w:val="both"/>
        <w:rPr>
          <w:rFonts w:ascii="Times New Roman" w:hAnsi="Times New Roman" w:cs="Times New Roman"/>
          <w:sz w:val="24"/>
          <w:szCs w:val="24"/>
        </w:rPr>
      </w:pPr>
      <w:r>
        <w:rPr>
          <w:rFonts w:ascii="Times New Roman" w:hAnsi="Times New Roman" w:cs="Times New Roman"/>
          <w:sz w:val="24"/>
          <w:szCs w:val="24"/>
        </w:rPr>
        <w:t>П</w:t>
      </w:r>
      <w:r w:rsidR="00661C8F" w:rsidRPr="008505F0">
        <w:rPr>
          <w:rFonts w:ascii="Times New Roman" w:hAnsi="Times New Roman" w:cs="Times New Roman"/>
          <w:sz w:val="24"/>
          <w:szCs w:val="24"/>
        </w:rPr>
        <w:t xml:space="preserve">ри повреждениях в сетях централизованного теплоснабжения </w:t>
      </w:r>
      <w:r w:rsidR="00CA4E3D" w:rsidRPr="008505F0">
        <w:rPr>
          <w:rFonts w:ascii="Times New Roman" w:eastAsia="Times New Roman" w:hAnsi="Times New Roman" w:cs="Times New Roman"/>
          <w:sz w:val="24"/>
          <w:szCs w:val="24"/>
          <w:lang w:eastAsia="ru-RU"/>
        </w:rPr>
        <w:t>в зимний период,</w:t>
      </w:r>
      <w:r w:rsidR="00B26A30" w:rsidRPr="008505F0">
        <w:rPr>
          <w:rFonts w:ascii="Times New Roman" w:eastAsia="Times New Roman" w:hAnsi="Times New Roman" w:cs="Times New Roman"/>
          <w:sz w:val="24"/>
          <w:szCs w:val="24"/>
          <w:lang w:eastAsia="ru-RU"/>
        </w:rPr>
        <w:t xml:space="preserve"> </w:t>
      </w:r>
      <w:r w:rsidR="00661C8F" w:rsidRPr="008505F0">
        <w:rPr>
          <w:rFonts w:ascii="Times New Roman" w:hAnsi="Times New Roman" w:cs="Times New Roman"/>
          <w:sz w:val="24"/>
          <w:szCs w:val="24"/>
        </w:rPr>
        <w:t xml:space="preserve">в случае отрицательных температур наружного воздуха и при превышении </w:t>
      </w:r>
      <w:r w:rsidR="00661C8F" w:rsidRPr="008505F0">
        <w:rPr>
          <w:rFonts w:ascii="Times New Roman" w:hAnsi="Times New Roman" w:cs="Times New Roman"/>
          <w:sz w:val="24"/>
          <w:szCs w:val="24"/>
          <w:lang w:eastAsia="ru-RU"/>
        </w:rPr>
        <w:t>нормативного времени на устранения аварийной ситуации</w:t>
      </w:r>
      <w:r w:rsidR="00CA4E3D" w:rsidRPr="008505F0">
        <w:rPr>
          <w:rFonts w:ascii="Times New Roman" w:hAnsi="Times New Roman" w:cs="Times New Roman"/>
          <w:sz w:val="24"/>
          <w:szCs w:val="24"/>
          <w:lang w:eastAsia="ru-RU"/>
        </w:rPr>
        <w:t>,</w:t>
      </w:r>
      <w:r w:rsidR="00661C8F" w:rsidRPr="008505F0">
        <w:rPr>
          <w:rFonts w:ascii="Times New Roman" w:hAnsi="Times New Roman" w:cs="Times New Roman"/>
          <w:sz w:val="24"/>
          <w:szCs w:val="24"/>
          <w:lang w:eastAsia="ru-RU"/>
        </w:rPr>
        <w:t xml:space="preserve"> </w:t>
      </w:r>
      <w:r w:rsidR="00370E8C" w:rsidRPr="008505F0">
        <w:rPr>
          <w:rFonts w:ascii="Times New Roman" w:hAnsi="Times New Roman" w:cs="Times New Roman"/>
          <w:sz w:val="24"/>
          <w:szCs w:val="24"/>
          <w:lang w:eastAsia="ru-RU"/>
        </w:rPr>
        <w:t>организациям</w:t>
      </w:r>
      <w:r w:rsidR="00661C8F" w:rsidRPr="008505F0">
        <w:rPr>
          <w:rFonts w:ascii="Times New Roman" w:hAnsi="Times New Roman" w:cs="Times New Roman"/>
          <w:sz w:val="24"/>
          <w:szCs w:val="24"/>
          <w:lang w:eastAsia="ru-RU"/>
        </w:rPr>
        <w:t>, управляющим многоквартирными домами с</w:t>
      </w:r>
      <w:r w:rsidR="00661C8F" w:rsidRPr="008505F0">
        <w:rPr>
          <w:rFonts w:ascii="Times New Roman" w:hAnsi="Times New Roman" w:cs="Times New Roman"/>
          <w:sz w:val="24"/>
          <w:szCs w:val="24"/>
        </w:rPr>
        <w:t xml:space="preserve">ледует </w:t>
      </w:r>
      <w:r w:rsidR="00CA4E3D" w:rsidRPr="008505F0">
        <w:rPr>
          <w:rFonts w:ascii="Times New Roman" w:eastAsia="Times New Roman" w:hAnsi="Times New Roman" w:cs="Times New Roman"/>
          <w:sz w:val="24"/>
          <w:szCs w:val="24"/>
          <w:lang w:eastAsia="ru-RU"/>
        </w:rPr>
        <w:t>предотвращению размораживания внутридомового оборудования</w:t>
      </w:r>
      <w:r w:rsidR="00CA4E3D" w:rsidRPr="008505F0">
        <w:rPr>
          <w:rFonts w:ascii="Times New Roman" w:hAnsi="Times New Roman" w:cs="Times New Roman"/>
          <w:sz w:val="24"/>
          <w:szCs w:val="24"/>
        </w:rPr>
        <w:t xml:space="preserve"> </w:t>
      </w:r>
      <w:r w:rsidR="00661C8F" w:rsidRPr="008505F0">
        <w:rPr>
          <w:rFonts w:ascii="Times New Roman" w:hAnsi="Times New Roman" w:cs="Times New Roman"/>
          <w:sz w:val="24"/>
          <w:szCs w:val="24"/>
        </w:rPr>
        <w:t>дренировать воду из систем отопления зданий.</w:t>
      </w:r>
    </w:p>
    <w:p w14:paraId="198C0988" w14:textId="2D4BDF45" w:rsidR="00447FAA" w:rsidRPr="008505F0" w:rsidRDefault="0083105E" w:rsidP="005575C2">
      <w:pPr>
        <w:spacing w:after="0" w:line="276" w:lineRule="auto"/>
        <w:ind w:firstLine="540"/>
        <w:jc w:val="both"/>
        <w:textAlignment w:val="baseline"/>
        <w:rPr>
          <w:rFonts w:ascii="Times New Roman" w:hAnsi="Times New Roman" w:cs="Times New Roman"/>
          <w:sz w:val="24"/>
          <w:szCs w:val="24"/>
        </w:rPr>
      </w:pPr>
      <w:r w:rsidRPr="008505F0">
        <w:rPr>
          <w:rFonts w:ascii="Times New Roman" w:hAnsi="Times New Roman" w:cs="Times New Roman"/>
          <w:sz w:val="24"/>
          <w:szCs w:val="24"/>
        </w:rPr>
        <w:lastRenderedPageBreak/>
        <w:t>6.</w:t>
      </w:r>
      <w:r w:rsidR="00861224" w:rsidRPr="008505F0">
        <w:rPr>
          <w:rFonts w:ascii="Times New Roman" w:hAnsi="Times New Roman" w:cs="Times New Roman"/>
          <w:sz w:val="24"/>
          <w:szCs w:val="24"/>
        </w:rPr>
        <w:t>9</w:t>
      </w:r>
      <w:r w:rsidRPr="008505F0">
        <w:rPr>
          <w:rFonts w:ascii="Times New Roman" w:hAnsi="Times New Roman" w:cs="Times New Roman"/>
          <w:sz w:val="24"/>
          <w:szCs w:val="24"/>
        </w:rPr>
        <w:t xml:space="preserve">. Жителям, проживающим на территории </w:t>
      </w:r>
      <w:r w:rsidRPr="008505F0">
        <w:rPr>
          <w:rFonts w:ascii="Times New Roman" w:eastAsia="Calibri" w:hAnsi="Times New Roman" w:cs="Times New Roman"/>
          <w:sz w:val="24"/>
          <w:szCs w:val="24"/>
        </w:rPr>
        <w:t>м</w:t>
      </w:r>
      <w:r w:rsidRPr="008505F0">
        <w:rPr>
          <w:rFonts w:ascii="Times New Roman" w:eastAsia="Calibri" w:hAnsi="Times New Roman" w:cs="Times New Roman"/>
          <w:bCs/>
          <w:sz w:val="24"/>
          <w:szCs w:val="24"/>
        </w:rPr>
        <w:t xml:space="preserve">униципального образования </w:t>
      </w:r>
      <w:r w:rsidR="00BC363D" w:rsidRPr="008505F0">
        <w:rPr>
          <w:rFonts w:ascii="Times New Roman" w:hAnsi="Times New Roman" w:cs="Times New Roman"/>
          <w:sz w:val="24"/>
          <w:szCs w:val="24"/>
        </w:rPr>
        <w:t>Шелеховский муниципальный район</w:t>
      </w:r>
      <w:r w:rsidRPr="008505F0">
        <w:rPr>
          <w:rFonts w:ascii="Times New Roman" w:hAnsi="Times New Roman" w:cs="Times New Roman"/>
          <w:sz w:val="24"/>
          <w:szCs w:val="24"/>
        </w:rPr>
        <w:t xml:space="preserve"> в случае возникновения аварийной ситуации</w:t>
      </w:r>
      <w:r w:rsidR="00B26A30" w:rsidRPr="008505F0">
        <w:rPr>
          <w:rFonts w:ascii="Times New Roman" w:hAnsi="Times New Roman" w:cs="Times New Roman"/>
          <w:sz w:val="24"/>
          <w:szCs w:val="24"/>
        </w:rPr>
        <w:t xml:space="preserve"> </w:t>
      </w:r>
      <w:r w:rsidRPr="008505F0">
        <w:rPr>
          <w:rFonts w:ascii="Times New Roman" w:hAnsi="Times New Roman" w:cs="Times New Roman"/>
          <w:sz w:val="24"/>
          <w:szCs w:val="24"/>
        </w:rPr>
        <w:t>в системе теплоснабжения для обеспечения безопасности необходимо:</w:t>
      </w:r>
    </w:p>
    <w:p w14:paraId="5697A7AB" w14:textId="0948CE85" w:rsidR="00F80BAE" w:rsidRPr="008505F0" w:rsidRDefault="00F86577" w:rsidP="005575C2">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Д</w:t>
      </w:r>
      <w:r w:rsidR="00F80BAE" w:rsidRPr="008505F0">
        <w:rPr>
          <w:rFonts w:ascii="Times New Roman" w:hAnsi="Times New Roman" w:cs="Times New Roman"/>
          <w:sz w:val="24"/>
          <w:szCs w:val="24"/>
        </w:rPr>
        <w:t>ля сохранения в квартире тепла дополнительно задел</w:t>
      </w:r>
      <w:r w:rsidR="0083105E" w:rsidRPr="008505F0">
        <w:rPr>
          <w:rFonts w:ascii="Times New Roman" w:hAnsi="Times New Roman" w:cs="Times New Roman"/>
          <w:sz w:val="24"/>
          <w:szCs w:val="24"/>
        </w:rPr>
        <w:t>ать</w:t>
      </w:r>
      <w:r w:rsidR="00F80BAE" w:rsidRPr="008505F0">
        <w:rPr>
          <w:rFonts w:ascii="Times New Roman" w:hAnsi="Times New Roman" w:cs="Times New Roman"/>
          <w:sz w:val="24"/>
          <w:szCs w:val="24"/>
        </w:rPr>
        <w:t xml:space="preserve"> щел</w:t>
      </w:r>
      <w:r w:rsidR="0083105E" w:rsidRPr="008505F0">
        <w:rPr>
          <w:rFonts w:ascii="Times New Roman" w:hAnsi="Times New Roman" w:cs="Times New Roman"/>
          <w:sz w:val="24"/>
          <w:szCs w:val="24"/>
        </w:rPr>
        <w:t>и</w:t>
      </w:r>
      <w:r w:rsidR="00F80BAE" w:rsidRPr="008505F0">
        <w:rPr>
          <w:rFonts w:ascii="Times New Roman" w:hAnsi="Times New Roman" w:cs="Times New Roman"/>
          <w:sz w:val="24"/>
          <w:szCs w:val="24"/>
        </w:rPr>
        <w:t xml:space="preserve"> в окнах и балконных дверях, за</w:t>
      </w:r>
      <w:r w:rsidR="00674924" w:rsidRPr="008505F0">
        <w:rPr>
          <w:rFonts w:ascii="Times New Roman" w:hAnsi="Times New Roman" w:cs="Times New Roman"/>
          <w:sz w:val="24"/>
          <w:szCs w:val="24"/>
        </w:rPr>
        <w:t>на</w:t>
      </w:r>
      <w:r w:rsidR="00F80BAE" w:rsidRPr="008505F0">
        <w:rPr>
          <w:rFonts w:ascii="Times New Roman" w:hAnsi="Times New Roman" w:cs="Times New Roman"/>
          <w:sz w:val="24"/>
          <w:szCs w:val="24"/>
        </w:rPr>
        <w:t>вес</w:t>
      </w:r>
      <w:r w:rsidR="0083105E" w:rsidRPr="008505F0">
        <w:rPr>
          <w:rFonts w:ascii="Times New Roman" w:hAnsi="Times New Roman" w:cs="Times New Roman"/>
          <w:sz w:val="24"/>
          <w:szCs w:val="24"/>
        </w:rPr>
        <w:t>ить</w:t>
      </w:r>
      <w:r w:rsidR="00674924" w:rsidRPr="008505F0">
        <w:rPr>
          <w:rFonts w:ascii="Times New Roman" w:hAnsi="Times New Roman" w:cs="Times New Roman"/>
          <w:sz w:val="24"/>
          <w:szCs w:val="24"/>
        </w:rPr>
        <w:t xml:space="preserve"> </w:t>
      </w:r>
      <w:r w:rsidR="00F80BAE" w:rsidRPr="008505F0">
        <w:rPr>
          <w:rFonts w:ascii="Times New Roman" w:hAnsi="Times New Roman" w:cs="Times New Roman"/>
          <w:sz w:val="24"/>
          <w:szCs w:val="24"/>
        </w:rPr>
        <w:t>их одеялами или коврами;</w:t>
      </w:r>
    </w:p>
    <w:p w14:paraId="71F0EAE8" w14:textId="7B008541" w:rsidR="00B81B61" w:rsidRPr="008505F0" w:rsidRDefault="00F86577" w:rsidP="005575C2">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Д</w:t>
      </w:r>
      <w:r w:rsidR="00BD0080" w:rsidRPr="008505F0">
        <w:rPr>
          <w:rFonts w:ascii="Times New Roman" w:hAnsi="Times New Roman" w:cs="Times New Roman"/>
          <w:sz w:val="24"/>
          <w:szCs w:val="24"/>
        </w:rPr>
        <w:t xml:space="preserve">о эвакуации, </w:t>
      </w:r>
      <w:r w:rsidR="00F80BAE" w:rsidRPr="008505F0">
        <w:rPr>
          <w:rFonts w:ascii="Times New Roman" w:hAnsi="Times New Roman" w:cs="Times New Roman"/>
          <w:sz w:val="24"/>
          <w:szCs w:val="24"/>
        </w:rPr>
        <w:t>разме</w:t>
      </w:r>
      <w:r w:rsidR="0083105E" w:rsidRPr="008505F0">
        <w:rPr>
          <w:rFonts w:ascii="Times New Roman" w:hAnsi="Times New Roman" w:cs="Times New Roman"/>
          <w:sz w:val="24"/>
          <w:szCs w:val="24"/>
        </w:rPr>
        <w:t>стить</w:t>
      </w:r>
      <w:r w:rsidR="00674924" w:rsidRPr="008505F0">
        <w:rPr>
          <w:rFonts w:ascii="Times New Roman" w:hAnsi="Times New Roman" w:cs="Times New Roman"/>
          <w:sz w:val="24"/>
          <w:szCs w:val="24"/>
        </w:rPr>
        <w:t xml:space="preserve"> </w:t>
      </w:r>
      <w:r w:rsidR="00F80BAE" w:rsidRPr="008505F0">
        <w:rPr>
          <w:rFonts w:ascii="Times New Roman" w:hAnsi="Times New Roman" w:cs="Times New Roman"/>
          <w:sz w:val="24"/>
          <w:szCs w:val="24"/>
        </w:rPr>
        <w:t>членов семьи в одной комнате, временно закрыв остальные, оде</w:t>
      </w:r>
      <w:r w:rsidR="0083105E" w:rsidRPr="008505F0">
        <w:rPr>
          <w:rFonts w:ascii="Times New Roman" w:hAnsi="Times New Roman" w:cs="Times New Roman"/>
          <w:sz w:val="24"/>
          <w:szCs w:val="24"/>
        </w:rPr>
        <w:t>ться</w:t>
      </w:r>
      <w:r w:rsidR="00674924" w:rsidRPr="008505F0">
        <w:rPr>
          <w:rFonts w:ascii="Times New Roman" w:hAnsi="Times New Roman" w:cs="Times New Roman"/>
          <w:sz w:val="24"/>
          <w:szCs w:val="24"/>
        </w:rPr>
        <w:t xml:space="preserve"> </w:t>
      </w:r>
      <w:r w:rsidR="00F80BAE" w:rsidRPr="008505F0">
        <w:rPr>
          <w:rFonts w:ascii="Times New Roman" w:hAnsi="Times New Roman" w:cs="Times New Roman"/>
          <w:sz w:val="24"/>
          <w:szCs w:val="24"/>
        </w:rPr>
        <w:t>в теплую одежду и при</w:t>
      </w:r>
      <w:r w:rsidR="00674924" w:rsidRPr="008505F0">
        <w:rPr>
          <w:rFonts w:ascii="Times New Roman" w:hAnsi="Times New Roman" w:cs="Times New Roman"/>
          <w:sz w:val="24"/>
          <w:szCs w:val="24"/>
        </w:rPr>
        <w:t>ня</w:t>
      </w:r>
      <w:r w:rsidR="0083105E" w:rsidRPr="008505F0">
        <w:rPr>
          <w:rFonts w:ascii="Times New Roman" w:hAnsi="Times New Roman" w:cs="Times New Roman"/>
          <w:sz w:val="24"/>
          <w:szCs w:val="24"/>
        </w:rPr>
        <w:t>ть</w:t>
      </w:r>
      <w:r w:rsidR="00674924" w:rsidRPr="008505F0">
        <w:rPr>
          <w:rFonts w:ascii="Times New Roman" w:hAnsi="Times New Roman" w:cs="Times New Roman"/>
          <w:sz w:val="24"/>
          <w:szCs w:val="24"/>
        </w:rPr>
        <w:t xml:space="preserve"> </w:t>
      </w:r>
      <w:r w:rsidR="00F80BAE" w:rsidRPr="008505F0">
        <w:rPr>
          <w:rFonts w:ascii="Times New Roman" w:hAnsi="Times New Roman" w:cs="Times New Roman"/>
          <w:sz w:val="24"/>
          <w:szCs w:val="24"/>
        </w:rPr>
        <w:t>профилактически</w:t>
      </w:r>
      <w:r w:rsidR="0083105E" w:rsidRPr="008505F0">
        <w:rPr>
          <w:rFonts w:ascii="Times New Roman" w:hAnsi="Times New Roman" w:cs="Times New Roman"/>
          <w:sz w:val="24"/>
          <w:szCs w:val="24"/>
        </w:rPr>
        <w:t>е</w:t>
      </w:r>
      <w:r w:rsidR="00F80BAE" w:rsidRPr="008505F0">
        <w:rPr>
          <w:rFonts w:ascii="Times New Roman" w:hAnsi="Times New Roman" w:cs="Times New Roman"/>
          <w:sz w:val="24"/>
          <w:szCs w:val="24"/>
        </w:rPr>
        <w:t xml:space="preserve"> лекарственны</w:t>
      </w:r>
      <w:r w:rsidR="0083105E" w:rsidRPr="008505F0">
        <w:rPr>
          <w:rFonts w:ascii="Times New Roman" w:hAnsi="Times New Roman" w:cs="Times New Roman"/>
          <w:sz w:val="24"/>
          <w:szCs w:val="24"/>
        </w:rPr>
        <w:t>е</w:t>
      </w:r>
      <w:r w:rsidR="00F80BAE" w:rsidRPr="008505F0">
        <w:rPr>
          <w:rFonts w:ascii="Times New Roman" w:hAnsi="Times New Roman" w:cs="Times New Roman"/>
          <w:sz w:val="24"/>
          <w:szCs w:val="24"/>
        </w:rPr>
        <w:t xml:space="preserve"> препарат</w:t>
      </w:r>
      <w:r w:rsidR="0083105E" w:rsidRPr="008505F0">
        <w:rPr>
          <w:rFonts w:ascii="Times New Roman" w:hAnsi="Times New Roman" w:cs="Times New Roman"/>
          <w:sz w:val="24"/>
          <w:szCs w:val="24"/>
        </w:rPr>
        <w:t>ы</w:t>
      </w:r>
      <w:r w:rsidR="00F80BAE" w:rsidRPr="008505F0">
        <w:rPr>
          <w:rFonts w:ascii="Times New Roman" w:hAnsi="Times New Roman" w:cs="Times New Roman"/>
          <w:sz w:val="24"/>
          <w:szCs w:val="24"/>
        </w:rPr>
        <w:t xml:space="preserve"> от </w:t>
      </w:r>
      <w:r w:rsidR="00674924" w:rsidRPr="008505F0">
        <w:rPr>
          <w:rFonts w:ascii="Times New Roman" w:hAnsi="Times New Roman" w:cs="Times New Roman"/>
          <w:sz w:val="24"/>
          <w:szCs w:val="24"/>
        </w:rPr>
        <w:t>обще-респираторных заболеваний и</w:t>
      </w:r>
      <w:r w:rsidR="00F80BAE" w:rsidRPr="008505F0">
        <w:rPr>
          <w:rFonts w:ascii="Times New Roman" w:hAnsi="Times New Roman" w:cs="Times New Roman"/>
          <w:sz w:val="24"/>
          <w:szCs w:val="24"/>
        </w:rPr>
        <w:t xml:space="preserve"> гриппа</w:t>
      </w:r>
      <w:r w:rsidR="0083105E" w:rsidRPr="008505F0">
        <w:rPr>
          <w:rFonts w:ascii="Times New Roman" w:hAnsi="Times New Roman" w:cs="Times New Roman"/>
          <w:sz w:val="24"/>
          <w:szCs w:val="24"/>
        </w:rPr>
        <w:t>;</w:t>
      </w:r>
      <w:r w:rsidR="00674924" w:rsidRPr="008505F0">
        <w:rPr>
          <w:rFonts w:ascii="Times New Roman" w:hAnsi="Times New Roman" w:cs="Times New Roman"/>
          <w:sz w:val="24"/>
          <w:szCs w:val="24"/>
        </w:rPr>
        <w:t xml:space="preserve"> </w:t>
      </w:r>
    </w:p>
    <w:p w14:paraId="50B0124E" w14:textId="6BA6C619" w:rsidR="00F80BAE" w:rsidRPr="008505F0" w:rsidRDefault="00F86577" w:rsidP="005575C2">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Н</w:t>
      </w:r>
      <w:r w:rsidR="00B81B61" w:rsidRPr="008505F0">
        <w:rPr>
          <w:rFonts w:ascii="Times New Roman" w:hAnsi="Times New Roman" w:cs="Times New Roman"/>
          <w:sz w:val="24"/>
          <w:szCs w:val="24"/>
        </w:rPr>
        <w:t>е допу</w:t>
      </w:r>
      <w:r w:rsidR="0083105E" w:rsidRPr="008505F0">
        <w:rPr>
          <w:rFonts w:ascii="Times New Roman" w:hAnsi="Times New Roman" w:cs="Times New Roman"/>
          <w:sz w:val="24"/>
          <w:szCs w:val="24"/>
        </w:rPr>
        <w:t>скать</w:t>
      </w:r>
      <w:r w:rsidR="00B81B61" w:rsidRPr="008505F0">
        <w:rPr>
          <w:rFonts w:ascii="Times New Roman" w:hAnsi="Times New Roman" w:cs="Times New Roman"/>
          <w:sz w:val="24"/>
          <w:szCs w:val="24"/>
        </w:rPr>
        <w:t xml:space="preserve"> о</w:t>
      </w:r>
      <w:r w:rsidR="00674924" w:rsidRPr="008505F0">
        <w:rPr>
          <w:rFonts w:ascii="Times New Roman" w:hAnsi="Times New Roman" w:cs="Times New Roman"/>
          <w:sz w:val="24"/>
          <w:szCs w:val="24"/>
        </w:rPr>
        <w:t>топлени</w:t>
      </w:r>
      <w:r w:rsidR="00B81B61" w:rsidRPr="008505F0">
        <w:rPr>
          <w:rFonts w:ascii="Times New Roman" w:hAnsi="Times New Roman" w:cs="Times New Roman"/>
          <w:sz w:val="24"/>
          <w:szCs w:val="24"/>
        </w:rPr>
        <w:t>я</w:t>
      </w:r>
      <w:r w:rsidR="00674924" w:rsidRPr="008505F0">
        <w:rPr>
          <w:rFonts w:ascii="Times New Roman" w:hAnsi="Times New Roman" w:cs="Times New Roman"/>
          <w:sz w:val="24"/>
          <w:szCs w:val="24"/>
        </w:rPr>
        <w:t xml:space="preserve"> </w:t>
      </w:r>
      <w:r w:rsidR="00F80BAE" w:rsidRPr="008505F0">
        <w:rPr>
          <w:rFonts w:ascii="Times New Roman" w:hAnsi="Times New Roman" w:cs="Times New Roman"/>
          <w:sz w:val="24"/>
          <w:szCs w:val="24"/>
        </w:rPr>
        <w:t>помещений с помощью электрообогревателей самодельного изготовления, а также электрическ</w:t>
      </w:r>
      <w:r w:rsidR="0083105E" w:rsidRPr="008505F0">
        <w:rPr>
          <w:rFonts w:ascii="Times New Roman" w:hAnsi="Times New Roman" w:cs="Times New Roman"/>
          <w:sz w:val="24"/>
          <w:szCs w:val="24"/>
        </w:rPr>
        <w:t>их</w:t>
      </w:r>
      <w:r w:rsidR="00F80BAE" w:rsidRPr="008505F0">
        <w:rPr>
          <w:rFonts w:ascii="Times New Roman" w:hAnsi="Times New Roman" w:cs="Times New Roman"/>
          <w:sz w:val="24"/>
          <w:szCs w:val="24"/>
        </w:rPr>
        <w:t xml:space="preserve"> плит</w:t>
      </w:r>
      <w:r w:rsidR="00674924" w:rsidRPr="008505F0">
        <w:rPr>
          <w:rFonts w:ascii="Times New Roman" w:hAnsi="Times New Roman" w:cs="Times New Roman"/>
          <w:sz w:val="24"/>
          <w:szCs w:val="24"/>
        </w:rPr>
        <w:t xml:space="preserve">, т.к. </w:t>
      </w:r>
      <w:r w:rsidR="0083105E" w:rsidRPr="008505F0">
        <w:rPr>
          <w:rFonts w:ascii="Times New Roman" w:hAnsi="Times New Roman" w:cs="Times New Roman"/>
          <w:sz w:val="24"/>
          <w:szCs w:val="24"/>
        </w:rPr>
        <w:t xml:space="preserve">это </w:t>
      </w:r>
      <w:r w:rsidR="00674924" w:rsidRPr="008505F0">
        <w:rPr>
          <w:rFonts w:ascii="Times New Roman" w:hAnsi="Times New Roman" w:cs="Times New Roman"/>
          <w:sz w:val="24"/>
          <w:szCs w:val="24"/>
        </w:rPr>
        <w:t>может привести к возникновению пожара</w:t>
      </w:r>
      <w:r w:rsidR="00B81B61" w:rsidRPr="008505F0">
        <w:rPr>
          <w:rFonts w:ascii="Times New Roman" w:hAnsi="Times New Roman" w:cs="Times New Roman"/>
          <w:sz w:val="24"/>
          <w:szCs w:val="24"/>
        </w:rPr>
        <w:t>,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r w:rsidR="00F80BAE" w:rsidRPr="008505F0">
        <w:rPr>
          <w:rFonts w:ascii="Times New Roman" w:hAnsi="Times New Roman" w:cs="Times New Roman"/>
          <w:sz w:val="24"/>
          <w:szCs w:val="24"/>
        </w:rPr>
        <w:t>;</w:t>
      </w:r>
    </w:p>
    <w:p w14:paraId="2EE03C3F" w14:textId="5C62935D" w:rsidR="0083105E" w:rsidRPr="008505F0" w:rsidRDefault="00F86577" w:rsidP="005575C2">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П</w:t>
      </w:r>
      <w:r w:rsidR="00F80BAE" w:rsidRPr="008505F0">
        <w:rPr>
          <w:rFonts w:ascii="Times New Roman" w:hAnsi="Times New Roman" w:cs="Times New Roman"/>
          <w:sz w:val="24"/>
          <w:szCs w:val="24"/>
        </w:rPr>
        <w:t>роявл</w:t>
      </w:r>
      <w:r w:rsidR="0083105E" w:rsidRPr="008505F0">
        <w:rPr>
          <w:rFonts w:ascii="Times New Roman" w:hAnsi="Times New Roman" w:cs="Times New Roman"/>
          <w:sz w:val="24"/>
          <w:szCs w:val="24"/>
        </w:rPr>
        <w:t>ять</w:t>
      </w:r>
      <w:r w:rsidR="00674924" w:rsidRPr="008505F0">
        <w:rPr>
          <w:rFonts w:ascii="Times New Roman" w:hAnsi="Times New Roman" w:cs="Times New Roman"/>
          <w:sz w:val="24"/>
          <w:szCs w:val="24"/>
        </w:rPr>
        <w:t xml:space="preserve"> </w:t>
      </w:r>
      <w:r w:rsidR="00F80BAE" w:rsidRPr="008505F0">
        <w:rPr>
          <w:rFonts w:ascii="Times New Roman" w:hAnsi="Times New Roman" w:cs="Times New Roman"/>
          <w:sz w:val="24"/>
          <w:szCs w:val="24"/>
        </w:rPr>
        <w:t>выдержк</w:t>
      </w:r>
      <w:r w:rsidR="0083105E" w:rsidRPr="008505F0">
        <w:rPr>
          <w:rFonts w:ascii="Times New Roman" w:hAnsi="Times New Roman" w:cs="Times New Roman"/>
          <w:sz w:val="24"/>
          <w:szCs w:val="24"/>
        </w:rPr>
        <w:t>у</w:t>
      </w:r>
      <w:r w:rsidR="00F80BAE" w:rsidRPr="008505F0">
        <w:rPr>
          <w:rFonts w:ascii="Times New Roman" w:hAnsi="Times New Roman" w:cs="Times New Roman"/>
          <w:sz w:val="24"/>
          <w:szCs w:val="24"/>
        </w:rPr>
        <w:t xml:space="preserve"> и самообладани</w:t>
      </w:r>
      <w:r w:rsidR="0083105E" w:rsidRPr="008505F0">
        <w:rPr>
          <w:rFonts w:ascii="Times New Roman" w:hAnsi="Times New Roman" w:cs="Times New Roman"/>
          <w:sz w:val="24"/>
          <w:szCs w:val="24"/>
        </w:rPr>
        <w:t>е</w:t>
      </w:r>
      <w:r w:rsidR="00F80BAE" w:rsidRPr="008505F0">
        <w:rPr>
          <w:rFonts w:ascii="Times New Roman" w:hAnsi="Times New Roman" w:cs="Times New Roman"/>
          <w:sz w:val="24"/>
          <w:szCs w:val="24"/>
        </w:rPr>
        <w:t>, оказ</w:t>
      </w:r>
      <w:r w:rsidR="0083105E" w:rsidRPr="008505F0">
        <w:rPr>
          <w:rFonts w:ascii="Times New Roman" w:hAnsi="Times New Roman" w:cs="Times New Roman"/>
          <w:sz w:val="24"/>
          <w:szCs w:val="24"/>
        </w:rPr>
        <w:t>ывая</w:t>
      </w:r>
      <w:r w:rsidR="00674924" w:rsidRPr="008505F0">
        <w:rPr>
          <w:rFonts w:ascii="Times New Roman" w:hAnsi="Times New Roman" w:cs="Times New Roman"/>
          <w:sz w:val="24"/>
          <w:szCs w:val="24"/>
        </w:rPr>
        <w:t xml:space="preserve"> </w:t>
      </w:r>
      <w:r w:rsidR="00F80BAE" w:rsidRPr="008505F0">
        <w:rPr>
          <w:rFonts w:ascii="Times New Roman" w:hAnsi="Times New Roman" w:cs="Times New Roman"/>
          <w:sz w:val="24"/>
          <w:szCs w:val="24"/>
        </w:rPr>
        <w:t>посильн</w:t>
      </w:r>
      <w:r w:rsidR="0083105E" w:rsidRPr="008505F0">
        <w:rPr>
          <w:rFonts w:ascii="Times New Roman" w:hAnsi="Times New Roman" w:cs="Times New Roman"/>
          <w:sz w:val="24"/>
          <w:szCs w:val="24"/>
        </w:rPr>
        <w:t>ую</w:t>
      </w:r>
      <w:r w:rsidR="00F80BAE" w:rsidRPr="008505F0">
        <w:rPr>
          <w:rFonts w:ascii="Times New Roman" w:hAnsi="Times New Roman" w:cs="Times New Roman"/>
          <w:sz w:val="24"/>
          <w:szCs w:val="24"/>
        </w:rPr>
        <w:t xml:space="preserve"> помощ</w:t>
      </w:r>
      <w:r w:rsidR="0083105E" w:rsidRPr="008505F0">
        <w:rPr>
          <w:rFonts w:ascii="Times New Roman" w:hAnsi="Times New Roman" w:cs="Times New Roman"/>
          <w:sz w:val="24"/>
          <w:szCs w:val="24"/>
        </w:rPr>
        <w:t>ь</w:t>
      </w:r>
      <w:r w:rsidR="00F80BAE" w:rsidRPr="008505F0">
        <w:rPr>
          <w:rFonts w:ascii="Times New Roman" w:hAnsi="Times New Roman" w:cs="Times New Roman"/>
          <w:sz w:val="24"/>
          <w:szCs w:val="24"/>
        </w:rPr>
        <w:t xml:space="preserve"> работникам </w:t>
      </w:r>
      <w:r w:rsidR="00370E8C" w:rsidRPr="008505F0">
        <w:rPr>
          <w:rFonts w:ascii="Times New Roman" w:hAnsi="Times New Roman" w:cs="Times New Roman"/>
          <w:sz w:val="24"/>
          <w:szCs w:val="24"/>
        </w:rPr>
        <w:t>организации</w:t>
      </w:r>
      <w:r w:rsidR="00674924" w:rsidRPr="008505F0">
        <w:rPr>
          <w:rFonts w:ascii="Times New Roman" w:hAnsi="Times New Roman" w:cs="Times New Roman"/>
          <w:sz w:val="24"/>
          <w:szCs w:val="24"/>
        </w:rPr>
        <w:t xml:space="preserve">, управляющей многоквартирными домами, организаций, </w:t>
      </w:r>
      <w:r w:rsidR="00674924" w:rsidRPr="008505F0">
        <w:rPr>
          <w:rStyle w:val="afc"/>
          <w:rFonts w:eastAsiaTheme="minorHAnsi"/>
        </w:rPr>
        <w:t>функционирующих</w:t>
      </w:r>
      <w:r w:rsidR="00B26A30" w:rsidRPr="008505F0">
        <w:rPr>
          <w:rStyle w:val="afc"/>
          <w:rFonts w:eastAsiaTheme="minorHAnsi"/>
        </w:rPr>
        <w:t xml:space="preserve"> </w:t>
      </w:r>
      <w:r w:rsidR="00674924" w:rsidRPr="008505F0">
        <w:rPr>
          <w:rStyle w:val="afc"/>
          <w:rFonts w:eastAsiaTheme="minorHAnsi"/>
        </w:rPr>
        <w:t xml:space="preserve">в системах теплоснабжения </w:t>
      </w:r>
      <w:r w:rsidR="00674924" w:rsidRPr="008505F0">
        <w:rPr>
          <w:rFonts w:ascii="Times New Roman" w:hAnsi="Times New Roman" w:cs="Times New Roman"/>
          <w:sz w:val="24"/>
          <w:szCs w:val="24"/>
        </w:rPr>
        <w:t xml:space="preserve">муниципального образования </w:t>
      </w:r>
      <w:r w:rsidR="00BC363D" w:rsidRPr="008505F0">
        <w:rPr>
          <w:rFonts w:ascii="Times New Roman" w:hAnsi="Times New Roman" w:cs="Times New Roman"/>
          <w:sz w:val="24"/>
          <w:szCs w:val="24"/>
        </w:rPr>
        <w:t>Шелеховский муниципальный район</w:t>
      </w:r>
      <w:r w:rsidR="00674924" w:rsidRPr="008505F0">
        <w:rPr>
          <w:rFonts w:ascii="Times New Roman" w:hAnsi="Times New Roman" w:cs="Times New Roman"/>
          <w:sz w:val="24"/>
          <w:szCs w:val="24"/>
        </w:rPr>
        <w:t xml:space="preserve"> прибывшим</w:t>
      </w:r>
      <w:r w:rsidR="00F80BAE" w:rsidRPr="008505F0">
        <w:rPr>
          <w:rFonts w:ascii="Times New Roman" w:hAnsi="Times New Roman" w:cs="Times New Roman"/>
          <w:sz w:val="24"/>
          <w:szCs w:val="24"/>
        </w:rPr>
        <w:t xml:space="preserve"> для выполнения </w:t>
      </w:r>
      <w:r w:rsidR="00153AD3" w:rsidRPr="008505F0">
        <w:rPr>
          <w:rFonts w:ascii="Times New Roman" w:hAnsi="Times New Roman" w:cs="Times New Roman"/>
          <w:sz w:val="24"/>
          <w:szCs w:val="24"/>
        </w:rPr>
        <w:t>ремонт</w:t>
      </w:r>
      <w:r w:rsidR="00F80BAE" w:rsidRPr="008505F0">
        <w:rPr>
          <w:rFonts w:ascii="Times New Roman" w:hAnsi="Times New Roman" w:cs="Times New Roman"/>
          <w:sz w:val="24"/>
          <w:szCs w:val="24"/>
        </w:rPr>
        <w:t>но-восстановительных работ</w:t>
      </w:r>
      <w:r w:rsidR="0083105E" w:rsidRPr="008505F0">
        <w:rPr>
          <w:rFonts w:ascii="Times New Roman" w:hAnsi="Times New Roman" w:cs="Times New Roman"/>
          <w:sz w:val="24"/>
          <w:szCs w:val="24"/>
        </w:rPr>
        <w:t>;</w:t>
      </w:r>
    </w:p>
    <w:p w14:paraId="4C03C260" w14:textId="3705A35F" w:rsidR="00B820DF" w:rsidRPr="008505F0" w:rsidRDefault="00F86577" w:rsidP="002014C4">
      <w:pPr>
        <w:spacing w:after="0" w:line="276" w:lineRule="auto"/>
        <w:ind w:firstLine="540"/>
        <w:jc w:val="both"/>
        <w:textAlignment w:val="baseline"/>
        <w:rPr>
          <w:rFonts w:ascii="Times New Roman" w:hAnsi="Times New Roman" w:cs="Times New Roman"/>
          <w:sz w:val="24"/>
          <w:szCs w:val="24"/>
        </w:rPr>
      </w:pPr>
      <w:r>
        <w:rPr>
          <w:rFonts w:ascii="Times New Roman" w:hAnsi="Times New Roman" w:cs="Times New Roman"/>
          <w:sz w:val="24"/>
          <w:szCs w:val="24"/>
        </w:rPr>
        <w:t>В</w:t>
      </w:r>
      <w:r w:rsidR="00674924" w:rsidRPr="008505F0">
        <w:rPr>
          <w:rFonts w:ascii="Times New Roman" w:hAnsi="Times New Roman" w:cs="Times New Roman"/>
          <w:sz w:val="24"/>
          <w:szCs w:val="24"/>
        </w:rPr>
        <w:t xml:space="preserve"> </w:t>
      </w:r>
      <w:r w:rsidR="00F80BAE" w:rsidRPr="008505F0">
        <w:rPr>
          <w:rFonts w:ascii="Times New Roman" w:hAnsi="Times New Roman" w:cs="Times New Roman"/>
          <w:sz w:val="24"/>
          <w:szCs w:val="24"/>
        </w:rPr>
        <w:t>случа</w:t>
      </w:r>
      <w:r w:rsidR="0083105E" w:rsidRPr="008505F0">
        <w:rPr>
          <w:rFonts w:ascii="Times New Roman" w:hAnsi="Times New Roman" w:cs="Times New Roman"/>
          <w:sz w:val="24"/>
          <w:szCs w:val="24"/>
        </w:rPr>
        <w:t xml:space="preserve">е эвакуации из жилого помещения - </w:t>
      </w:r>
      <w:r w:rsidR="00F80BAE" w:rsidRPr="008505F0">
        <w:rPr>
          <w:rFonts w:ascii="Times New Roman" w:hAnsi="Times New Roman" w:cs="Times New Roman"/>
          <w:sz w:val="24"/>
          <w:szCs w:val="24"/>
        </w:rPr>
        <w:t>оде</w:t>
      </w:r>
      <w:r w:rsidR="00674924" w:rsidRPr="008505F0">
        <w:rPr>
          <w:rFonts w:ascii="Times New Roman" w:hAnsi="Times New Roman" w:cs="Times New Roman"/>
          <w:sz w:val="24"/>
          <w:szCs w:val="24"/>
        </w:rPr>
        <w:t>ть</w:t>
      </w:r>
      <w:r w:rsidR="00F80BAE" w:rsidRPr="008505F0">
        <w:rPr>
          <w:rFonts w:ascii="Times New Roman" w:hAnsi="Times New Roman" w:cs="Times New Roman"/>
          <w:sz w:val="24"/>
          <w:szCs w:val="24"/>
        </w:rPr>
        <w:t xml:space="preserve"> членов семьи в теплую одежду</w:t>
      </w:r>
      <w:r w:rsidR="00B26A30" w:rsidRPr="008505F0">
        <w:rPr>
          <w:rFonts w:ascii="Times New Roman" w:hAnsi="Times New Roman" w:cs="Times New Roman"/>
          <w:sz w:val="24"/>
          <w:szCs w:val="24"/>
        </w:rPr>
        <w:t xml:space="preserve"> </w:t>
      </w:r>
      <w:r w:rsidR="00F80BAE" w:rsidRPr="008505F0">
        <w:rPr>
          <w:rFonts w:ascii="Times New Roman" w:hAnsi="Times New Roman" w:cs="Times New Roman"/>
          <w:sz w:val="24"/>
          <w:szCs w:val="24"/>
        </w:rPr>
        <w:t>и обувь;</w:t>
      </w:r>
      <w:r w:rsidR="0083105E" w:rsidRPr="008505F0">
        <w:rPr>
          <w:rFonts w:ascii="Times New Roman" w:hAnsi="Times New Roman" w:cs="Times New Roman"/>
          <w:sz w:val="24"/>
          <w:szCs w:val="24"/>
        </w:rPr>
        <w:t xml:space="preserve"> </w:t>
      </w:r>
      <w:r w:rsidR="00F80BAE" w:rsidRPr="008505F0">
        <w:rPr>
          <w:rFonts w:ascii="Times New Roman" w:hAnsi="Times New Roman" w:cs="Times New Roman"/>
          <w:sz w:val="24"/>
          <w:szCs w:val="24"/>
        </w:rPr>
        <w:t>отключит</w:t>
      </w:r>
      <w:r w:rsidR="00674924" w:rsidRPr="008505F0">
        <w:rPr>
          <w:rFonts w:ascii="Times New Roman" w:hAnsi="Times New Roman" w:cs="Times New Roman"/>
          <w:sz w:val="24"/>
          <w:szCs w:val="24"/>
        </w:rPr>
        <w:t>ь</w:t>
      </w:r>
      <w:r w:rsidR="00F80BAE" w:rsidRPr="008505F0">
        <w:rPr>
          <w:rFonts w:ascii="Times New Roman" w:hAnsi="Times New Roman" w:cs="Times New Roman"/>
          <w:sz w:val="24"/>
          <w:szCs w:val="24"/>
        </w:rPr>
        <w:t xml:space="preserve"> в квартире газ, воду и электричество;</w:t>
      </w:r>
      <w:r w:rsidR="0083105E" w:rsidRPr="008505F0">
        <w:rPr>
          <w:rFonts w:ascii="Times New Roman" w:hAnsi="Times New Roman" w:cs="Times New Roman"/>
          <w:sz w:val="24"/>
          <w:szCs w:val="24"/>
        </w:rPr>
        <w:t xml:space="preserve"> </w:t>
      </w:r>
      <w:r w:rsidR="00F80BAE" w:rsidRPr="008505F0">
        <w:rPr>
          <w:rFonts w:ascii="Times New Roman" w:hAnsi="Times New Roman" w:cs="Times New Roman"/>
          <w:sz w:val="24"/>
          <w:szCs w:val="24"/>
        </w:rPr>
        <w:t>в</w:t>
      </w:r>
      <w:r w:rsidR="00674924" w:rsidRPr="008505F0">
        <w:rPr>
          <w:rFonts w:ascii="Times New Roman" w:hAnsi="Times New Roman" w:cs="Times New Roman"/>
          <w:sz w:val="24"/>
          <w:szCs w:val="24"/>
        </w:rPr>
        <w:t>зять</w:t>
      </w:r>
      <w:r w:rsidR="00F80BAE" w:rsidRPr="008505F0">
        <w:rPr>
          <w:rFonts w:ascii="Times New Roman" w:hAnsi="Times New Roman" w:cs="Times New Roman"/>
          <w:sz w:val="24"/>
          <w:szCs w:val="24"/>
        </w:rPr>
        <w:t xml:space="preserve"> с собой документы, деньги, необходимые продукты, одеяла;</w:t>
      </w:r>
      <w:r w:rsidR="0083105E" w:rsidRPr="008505F0">
        <w:rPr>
          <w:rFonts w:ascii="Times New Roman" w:hAnsi="Times New Roman" w:cs="Times New Roman"/>
          <w:sz w:val="24"/>
          <w:szCs w:val="24"/>
        </w:rPr>
        <w:t xml:space="preserve"> </w:t>
      </w:r>
      <w:r w:rsidR="00F80BAE" w:rsidRPr="008505F0">
        <w:rPr>
          <w:rFonts w:ascii="Times New Roman" w:hAnsi="Times New Roman" w:cs="Times New Roman"/>
          <w:sz w:val="24"/>
          <w:szCs w:val="24"/>
        </w:rPr>
        <w:t>закр</w:t>
      </w:r>
      <w:r w:rsidR="00674924" w:rsidRPr="008505F0">
        <w:rPr>
          <w:rFonts w:ascii="Times New Roman" w:hAnsi="Times New Roman" w:cs="Times New Roman"/>
          <w:sz w:val="24"/>
          <w:szCs w:val="24"/>
        </w:rPr>
        <w:t>ыть</w:t>
      </w:r>
      <w:r w:rsidR="00F80BAE" w:rsidRPr="008505F0">
        <w:rPr>
          <w:rFonts w:ascii="Times New Roman" w:hAnsi="Times New Roman" w:cs="Times New Roman"/>
          <w:sz w:val="24"/>
          <w:szCs w:val="24"/>
        </w:rPr>
        <w:t xml:space="preserve"> входную дверь квартиры на замок и действ</w:t>
      </w:r>
      <w:r w:rsidR="00674924" w:rsidRPr="008505F0">
        <w:rPr>
          <w:rFonts w:ascii="Times New Roman" w:hAnsi="Times New Roman" w:cs="Times New Roman"/>
          <w:sz w:val="24"/>
          <w:szCs w:val="24"/>
        </w:rPr>
        <w:t>овать</w:t>
      </w:r>
      <w:r w:rsidR="00F80BAE" w:rsidRPr="008505F0">
        <w:rPr>
          <w:rFonts w:ascii="Times New Roman" w:hAnsi="Times New Roman" w:cs="Times New Roman"/>
          <w:sz w:val="24"/>
          <w:szCs w:val="24"/>
        </w:rPr>
        <w:t xml:space="preserve"> в соответствии с указаниями </w:t>
      </w:r>
      <w:r w:rsidR="0083105E" w:rsidRPr="008505F0">
        <w:rPr>
          <w:rFonts w:ascii="Times New Roman" w:hAnsi="Times New Roman" w:cs="Times New Roman"/>
          <w:sz w:val="24"/>
          <w:szCs w:val="24"/>
        </w:rPr>
        <w:t xml:space="preserve">уполномоченных работников </w:t>
      </w:r>
      <w:r w:rsidR="00370E8C" w:rsidRPr="008505F0">
        <w:rPr>
          <w:rFonts w:ascii="Times New Roman" w:hAnsi="Times New Roman" w:cs="Times New Roman"/>
          <w:sz w:val="24"/>
          <w:szCs w:val="24"/>
        </w:rPr>
        <w:t>организации</w:t>
      </w:r>
      <w:r w:rsidR="0083105E" w:rsidRPr="008505F0">
        <w:rPr>
          <w:rFonts w:ascii="Times New Roman" w:hAnsi="Times New Roman" w:cs="Times New Roman"/>
          <w:sz w:val="24"/>
          <w:szCs w:val="24"/>
        </w:rPr>
        <w:t xml:space="preserve">, управляющей многоквартирными домами, </w:t>
      </w:r>
      <w:r w:rsidR="00F80BAE" w:rsidRPr="008505F0">
        <w:rPr>
          <w:rFonts w:ascii="Times New Roman" w:hAnsi="Times New Roman" w:cs="Times New Roman"/>
          <w:sz w:val="24"/>
          <w:szCs w:val="24"/>
        </w:rPr>
        <w:t xml:space="preserve">администрации </w:t>
      </w:r>
      <w:r w:rsidR="00674924" w:rsidRPr="008505F0">
        <w:rPr>
          <w:rFonts w:ascii="Times New Roman" w:hAnsi="Times New Roman" w:cs="Times New Roman"/>
          <w:sz w:val="24"/>
          <w:szCs w:val="24"/>
        </w:rPr>
        <w:t xml:space="preserve">муниципального образования </w:t>
      </w:r>
      <w:r w:rsidR="00BC363D" w:rsidRPr="008505F0">
        <w:rPr>
          <w:rFonts w:ascii="Times New Roman" w:hAnsi="Times New Roman" w:cs="Times New Roman"/>
          <w:sz w:val="24"/>
          <w:szCs w:val="24"/>
        </w:rPr>
        <w:t>Шелеховский муниципальный район</w:t>
      </w:r>
      <w:r w:rsidR="00F80BAE" w:rsidRPr="008505F0">
        <w:rPr>
          <w:rFonts w:ascii="Times New Roman" w:hAnsi="Times New Roman" w:cs="Times New Roman"/>
          <w:sz w:val="24"/>
          <w:szCs w:val="24"/>
        </w:rPr>
        <w:t>.</w:t>
      </w:r>
    </w:p>
    <w:p w14:paraId="552E681A" w14:textId="259FB584" w:rsidR="00D445C2" w:rsidRPr="008505F0" w:rsidRDefault="00D445C2" w:rsidP="00D445C2">
      <w:pPr>
        <w:spacing w:before="400" w:after="200" w:line="240" w:lineRule="auto"/>
        <w:rPr>
          <w:rFonts w:ascii="Times New Roman" w:hAnsi="Times New Roman" w:cs="Times New Roman"/>
          <w:b/>
          <w:sz w:val="24"/>
          <w:szCs w:val="24"/>
        </w:rPr>
      </w:pPr>
      <w:r w:rsidRPr="008505F0">
        <w:rPr>
          <w:rFonts w:ascii="Times New Roman" w:hAnsi="Times New Roman" w:cs="Times New Roman"/>
          <w:b/>
          <w:sz w:val="24"/>
          <w:szCs w:val="24"/>
        </w:rPr>
        <w:t>Таблица 6.9.1. - Перечень пунктов временного размещения пострадавшего населения при угрозе возникновения или возникновении чрезвычайных ситуаций на территории Шелеховского района</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8"/>
        <w:gridCol w:w="4040"/>
        <w:gridCol w:w="3118"/>
        <w:gridCol w:w="1628"/>
      </w:tblGrid>
      <w:tr w:rsidR="00D445C2" w:rsidRPr="008505F0" w14:paraId="637233D2"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AF23CC"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Номер ПВР</w:t>
            </w:r>
          </w:p>
        </w:tc>
        <w:tc>
          <w:tcPr>
            <w:tcW w:w="4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FD353C"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База создания ПВР</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EFF666"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Адрес ПВР, телефон</w:t>
            </w:r>
          </w:p>
        </w:tc>
        <w:tc>
          <w:tcPr>
            <w:tcW w:w="16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CC51FD"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Вместимость, чел.</w:t>
            </w:r>
          </w:p>
        </w:tc>
      </w:tr>
      <w:tr w:rsidR="00D445C2" w:rsidRPr="008505F0" w14:paraId="3561CD84"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2F3AE21F"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4040" w:type="dxa"/>
            <w:tcBorders>
              <w:top w:val="single" w:sz="4" w:space="0" w:color="auto"/>
              <w:left w:val="single" w:sz="4" w:space="0" w:color="auto"/>
              <w:bottom w:val="single" w:sz="4" w:space="0" w:color="auto"/>
              <w:right w:val="single" w:sz="4" w:space="0" w:color="auto"/>
            </w:tcBorders>
          </w:tcPr>
          <w:p w14:paraId="01018925"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МКОУ Шелеховского района «Средняя общеобразовательная школа № 1»</w:t>
            </w:r>
          </w:p>
        </w:tc>
        <w:tc>
          <w:tcPr>
            <w:tcW w:w="3118" w:type="dxa"/>
            <w:tcBorders>
              <w:top w:val="single" w:sz="4" w:space="0" w:color="auto"/>
              <w:left w:val="single" w:sz="4" w:space="0" w:color="auto"/>
              <w:bottom w:val="single" w:sz="4" w:space="0" w:color="auto"/>
              <w:right w:val="single" w:sz="4" w:space="0" w:color="auto"/>
            </w:tcBorders>
          </w:tcPr>
          <w:p w14:paraId="32F707AA" w14:textId="5C168D25"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г.</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 xml:space="preserve">Шелехов, квартал 3, д.15  </w:t>
            </w:r>
          </w:p>
          <w:p w14:paraId="49EDD994"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тел.4-24-37</w:t>
            </w:r>
          </w:p>
        </w:tc>
        <w:tc>
          <w:tcPr>
            <w:tcW w:w="1628" w:type="dxa"/>
            <w:tcBorders>
              <w:top w:val="single" w:sz="4" w:space="0" w:color="auto"/>
              <w:left w:val="single" w:sz="4" w:space="0" w:color="auto"/>
              <w:bottom w:val="single" w:sz="4" w:space="0" w:color="auto"/>
              <w:right w:val="single" w:sz="4" w:space="0" w:color="auto"/>
            </w:tcBorders>
          </w:tcPr>
          <w:p w14:paraId="44C0D96C"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180</w:t>
            </w:r>
          </w:p>
        </w:tc>
      </w:tr>
      <w:tr w:rsidR="00D445C2" w:rsidRPr="008505F0" w14:paraId="29CC05C9"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04160D29"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2</w:t>
            </w:r>
          </w:p>
        </w:tc>
        <w:tc>
          <w:tcPr>
            <w:tcW w:w="4040" w:type="dxa"/>
            <w:tcBorders>
              <w:top w:val="single" w:sz="4" w:space="0" w:color="auto"/>
              <w:left w:val="single" w:sz="4" w:space="0" w:color="auto"/>
              <w:bottom w:val="single" w:sz="4" w:space="0" w:color="auto"/>
              <w:right w:val="single" w:sz="4" w:space="0" w:color="auto"/>
            </w:tcBorders>
          </w:tcPr>
          <w:p w14:paraId="5D0386F4"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МБОУ Шелеховского района «Средняя общеобразовательная школа № 2»</w:t>
            </w:r>
          </w:p>
        </w:tc>
        <w:tc>
          <w:tcPr>
            <w:tcW w:w="3118" w:type="dxa"/>
            <w:tcBorders>
              <w:top w:val="single" w:sz="4" w:space="0" w:color="auto"/>
              <w:left w:val="single" w:sz="4" w:space="0" w:color="auto"/>
              <w:bottom w:val="single" w:sz="4" w:space="0" w:color="auto"/>
              <w:right w:val="single" w:sz="4" w:space="0" w:color="auto"/>
            </w:tcBorders>
          </w:tcPr>
          <w:p w14:paraId="6B5D2D28" w14:textId="6831B881"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г.</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 xml:space="preserve">Шелехов, 4 микрорайон, д.44 </w:t>
            </w:r>
          </w:p>
          <w:p w14:paraId="709A54A9"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тел.4-90-45</w:t>
            </w:r>
          </w:p>
        </w:tc>
        <w:tc>
          <w:tcPr>
            <w:tcW w:w="1628" w:type="dxa"/>
            <w:tcBorders>
              <w:top w:val="single" w:sz="4" w:space="0" w:color="auto"/>
              <w:left w:val="single" w:sz="4" w:space="0" w:color="auto"/>
              <w:bottom w:val="single" w:sz="4" w:space="0" w:color="auto"/>
              <w:right w:val="single" w:sz="4" w:space="0" w:color="auto"/>
            </w:tcBorders>
          </w:tcPr>
          <w:p w14:paraId="6BAEBE6B"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360</w:t>
            </w:r>
          </w:p>
        </w:tc>
      </w:tr>
      <w:tr w:rsidR="00D445C2" w:rsidRPr="008505F0" w14:paraId="32C2412A"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1306ADB0"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3</w:t>
            </w:r>
          </w:p>
        </w:tc>
        <w:tc>
          <w:tcPr>
            <w:tcW w:w="4040" w:type="dxa"/>
            <w:tcBorders>
              <w:top w:val="single" w:sz="4" w:space="0" w:color="auto"/>
              <w:left w:val="single" w:sz="4" w:space="0" w:color="auto"/>
              <w:bottom w:val="single" w:sz="4" w:space="0" w:color="auto"/>
              <w:right w:val="single" w:sz="4" w:space="0" w:color="auto"/>
            </w:tcBorders>
          </w:tcPr>
          <w:p w14:paraId="0241FF39" w14:textId="13D5CADB"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Структурное подразделение МБОУ ШР «Шелеховский лицей» – Средняя общеобразовательная школа № 3 села Баклаши им. А.П.</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Белобородова</w:t>
            </w:r>
          </w:p>
        </w:tc>
        <w:tc>
          <w:tcPr>
            <w:tcW w:w="3118" w:type="dxa"/>
            <w:tcBorders>
              <w:top w:val="single" w:sz="4" w:space="0" w:color="auto"/>
              <w:left w:val="single" w:sz="4" w:space="0" w:color="auto"/>
              <w:bottom w:val="single" w:sz="4" w:space="0" w:color="auto"/>
              <w:right w:val="single" w:sz="4" w:space="0" w:color="auto"/>
            </w:tcBorders>
          </w:tcPr>
          <w:p w14:paraId="38E8EFB8" w14:textId="0BD3EC22"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с.</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 xml:space="preserve">Баклаши, </w:t>
            </w:r>
          </w:p>
          <w:p w14:paraId="5B4140A8" w14:textId="56801490"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ул.</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 xml:space="preserve">Ангарская, 104, </w:t>
            </w:r>
          </w:p>
          <w:p w14:paraId="715A6391"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тел.7-44-69</w:t>
            </w:r>
          </w:p>
        </w:tc>
        <w:tc>
          <w:tcPr>
            <w:tcW w:w="1628" w:type="dxa"/>
            <w:tcBorders>
              <w:top w:val="single" w:sz="4" w:space="0" w:color="auto"/>
              <w:left w:val="single" w:sz="4" w:space="0" w:color="auto"/>
              <w:bottom w:val="single" w:sz="4" w:space="0" w:color="auto"/>
              <w:right w:val="single" w:sz="4" w:space="0" w:color="auto"/>
            </w:tcBorders>
          </w:tcPr>
          <w:p w14:paraId="33AA9927"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120</w:t>
            </w:r>
          </w:p>
        </w:tc>
      </w:tr>
      <w:tr w:rsidR="00D445C2" w:rsidRPr="008505F0" w14:paraId="76350B64"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614AB37C"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4</w:t>
            </w:r>
          </w:p>
        </w:tc>
        <w:tc>
          <w:tcPr>
            <w:tcW w:w="4040" w:type="dxa"/>
            <w:tcBorders>
              <w:top w:val="single" w:sz="4" w:space="0" w:color="auto"/>
              <w:left w:val="single" w:sz="4" w:space="0" w:color="auto"/>
              <w:bottom w:val="single" w:sz="4" w:space="0" w:color="auto"/>
              <w:right w:val="single" w:sz="4" w:space="0" w:color="auto"/>
            </w:tcBorders>
          </w:tcPr>
          <w:p w14:paraId="09D483FA" w14:textId="2D00D41B"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МБОУ Шелеховского района «Средняя общеобразовательная школа № 4»</w:t>
            </w:r>
          </w:p>
        </w:tc>
        <w:tc>
          <w:tcPr>
            <w:tcW w:w="3118" w:type="dxa"/>
            <w:tcBorders>
              <w:top w:val="single" w:sz="4" w:space="0" w:color="auto"/>
              <w:left w:val="single" w:sz="4" w:space="0" w:color="auto"/>
              <w:bottom w:val="single" w:sz="4" w:space="0" w:color="auto"/>
              <w:right w:val="single" w:sz="4" w:space="0" w:color="auto"/>
            </w:tcBorders>
          </w:tcPr>
          <w:p w14:paraId="38D7BED3" w14:textId="0AA1C124"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г.</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 xml:space="preserve">Шелехов, 1 микрорайон, д.48  </w:t>
            </w:r>
          </w:p>
          <w:p w14:paraId="47C0768C"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тел. 4-67-50</w:t>
            </w:r>
          </w:p>
        </w:tc>
        <w:tc>
          <w:tcPr>
            <w:tcW w:w="1628" w:type="dxa"/>
            <w:tcBorders>
              <w:top w:val="single" w:sz="4" w:space="0" w:color="auto"/>
              <w:left w:val="single" w:sz="4" w:space="0" w:color="auto"/>
              <w:bottom w:val="single" w:sz="4" w:space="0" w:color="auto"/>
              <w:right w:val="single" w:sz="4" w:space="0" w:color="auto"/>
            </w:tcBorders>
          </w:tcPr>
          <w:p w14:paraId="3D90C727"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555</w:t>
            </w:r>
          </w:p>
        </w:tc>
      </w:tr>
      <w:tr w:rsidR="00D445C2" w:rsidRPr="008505F0" w14:paraId="2EB97A0A"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6C02EE91"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lastRenderedPageBreak/>
              <w:t>5</w:t>
            </w:r>
          </w:p>
        </w:tc>
        <w:tc>
          <w:tcPr>
            <w:tcW w:w="4040" w:type="dxa"/>
            <w:tcBorders>
              <w:top w:val="single" w:sz="4" w:space="0" w:color="auto"/>
              <w:left w:val="single" w:sz="4" w:space="0" w:color="auto"/>
              <w:bottom w:val="single" w:sz="4" w:space="0" w:color="auto"/>
              <w:right w:val="single" w:sz="4" w:space="0" w:color="auto"/>
            </w:tcBorders>
          </w:tcPr>
          <w:p w14:paraId="4787189A"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МКОУ Шелеховского района «Средняя общеобразовательная школа № 5»</w:t>
            </w:r>
          </w:p>
        </w:tc>
        <w:tc>
          <w:tcPr>
            <w:tcW w:w="3118" w:type="dxa"/>
            <w:tcBorders>
              <w:top w:val="single" w:sz="4" w:space="0" w:color="auto"/>
              <w:left w:val="single" w:sz="4" w:space="0" w:color="auto"/>
              <w:bottom w:val="single" w:sz="4" w:space="0" w:color="auto"/>
              <w:right w:val="single" w:sz="4" w:space="0" w:color="auto"/>
            </w:tcBorders>
          </w:tcPr>
          <w:p w14:paraId="24C7A363" w14:textId="7A7B39F9"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г.</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 xml:space="preserve">Шелехов, кв-л 6, </w:t>
            </w:r>
          </w:p>
          <w:p w14:paraId="19D3E5D5"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тел.4-28-36</w:t>
            </w:r>
          </w:p>
        </w:tc>
        <w:tc>
          <w:tcPr>
            <w:tcW w:w="1628" w:type="dxa"/>
            <w:tcBorders>
              <w:top w:val="single" w:sz="4" w:space="0" w:color="auto"/>
              <w:left w:val="single" w:sz="4" w:space="0" w:color="auto"/>
              <w:bottom w:val="single" w:sz="4" w:space="0" w:color="auto"/>
              <w:right w:val="single" w:sz="4" w:space="0" w:color="auto"/>
            </w:tcBorders>
          </w:tcPr>
          <w:p w14:paraId="7124E030"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390</w:t>
            </w:r>
          </w:p>
        </w:tc>
      </w:tr>
      <w:tr w:rsidR="00D445C2" w:rsidRPr="008505F0" w14:paraId="69F3109B"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1C8B9AFD"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6</w:t>
            </w:r>
          </w:p>
        </w:tc>
        <w:tc>
          <w:tcPr>
            <w:tcW w:w="4040" w:type="dxa"/>
            <w:tcBorders>
              <w:top w:val="single" w:sz="4" w:space="0" w:color="auto"/>
              <w:left w:val="single" w:sz="4" w:space="0" w:color="auto"/>
              <w:bottom w:val="single" w:sz="4" w:space="0" w:color="auto"/>
              <w:right w:val="single" w:sz="4" w:space="0" w:color="auto"/>
            </w:tcBorders>
          </w:tcPr>
          <w:p w14:paraId="32C5AF15"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МКОУ Шелеховского района «Средняя общеобразовательная школа № 6»</w:t>
            </w:r>
          </w:p>
        </w:tc>
        <w:tc>
          <w:tcPr>
            <w:tcW w:w="3118" w:type="dxa"/>
            <w:tcBorders>
              <w:top w:val="single" w:sz="4" w:space="0" w:color="auto"/>
              <w:left w:val="single" w:sz="4" w:space="0" w:color="auto"/>
              <w:bottom w:val="single" w:sz="4" w:space="0" w:color="auto"/>
              <w:right w:val="single" w:sz="4" w:space="0" w:color="auto"/>
            </w:tcBorders>
          </w:tcPr>
          <w:p w14:paraId="64DA83EE" w14:textId="1C47D6FE"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г.</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 xml:space="preserve">Шелехов, квартал 18, д.39 </w:t>
            </w:r>
          </w:p>
          <w:p w14:paraId="2E04305B"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тел.4-11-67</w:t>
            </w:r>
          </w:p>
        </w:tc>
        <w:tc>
          <w:tcPr>
            <w:tcW w:w="1628" w:type="dxa"/>
            <w:tcBorders>
              <w:top w:val="single" w:sz="4" w:space="0" w:color="auto"/>
              <w:left w:val="single" w:sz="4" w:space="0" w:color="auto"/>
              <w:bottom w:val="single" w:sz="4" w:space="0" w:color="auto"/>
              <w:right w:val="single" w:sz="4" w:space="0" w:color="auto"/>
            </w:tcBorders>
          </w:tcPr>
          <w:p w14:paraId="71BFE64D"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360</w:t>
            </w:r>
          </w:p>
        </w:tc>
      </w:tr>
      <w:tr w:rsidR="00D445C2" w:rsidRPr="008505F0" w14:paraId="7532AADA"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2CD0F53C"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7</w:t>
            </w:r>
          </w:p>
        </w:tc>
        <w:tc>
          <w:tcPr>
            <w:tcW w:w="4040" w:type="dxa"/>
            <w:tcBorders>
              <w:top w:val="single" w:sz="4" w:space="0" w:color="auto"/>
              <w:left w:val="single" w:sz="4" w:space="0" w:color="auto"/>
              <w:bottom w:val="single" w:sz="4" w:space="0" w:color="auto"/>
              <w:right w:val="single" w:sz="4" w:space="0" w:color="auto"/>
            </w:tcBorders>
          </w:tcPr>
          <w:p w14:paraId="675CB9FD"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МКОУ ШР «Средняя общеобразовательная школа № 7»</w:t>
            </w:r>
          </w:p>
        </w:tc>
        <w:tc>
          <w:tcPr>
            <w:tcW w:w="3118" w:type="dxa"/>
            <w:tcBorders>
              <w:top w:val="single" w:sz="4" w:space="0" w:color="auto"/>
              <w:left w:val="single" w:sz="4" w:space="0" w:color="auto"/>
              <w:bottom w:val="single" w:sz="4" w:space="0" w:color="auto"/>
              <w:right w:val="single" w:sz="4" w:space="0" w:color="auto"/>
            </w:tcBorders>
          </w:tcPr>
          <w:p w14:paraId="6B580BC7" w14:textId="6F8F3649"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д.</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Олха, ул.</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 xml:space="preserve">Школьная, 5, </w:t>
            </w:r>
          </w:p>
          <w:p w14:paraId="2BC8CE93"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тел.4-05-13</w:t>
            </w:r>
          </w:p>
        </w:tc>
        <w:tc>
          <w:tcPr>
            <w:tcW w:w="1628" w:type="dxa"/>
            <w:tcBorders>
              <w:top w:val="single" w:sz="4" w:space="0" w:color="auto"/>
              <w:left w:val="single" w:sz="4" w:space="0" w:color="auto"/>
              <w:bottom w:val="single" w:sz="4" w:space="0" w:color="auto"/>
              <w:right w:val="single" w:sz="4" w:space="0" w:color="auto"/>
            </w:tcBorders>
          </w:tcPr>
          <w:p w14:paraId="51A9ABDA"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60</w:t>
            </w:r>
          </w:p>
        </w:tc>
      </w:tr>
      <w:tr w:rsidR="00D445C2" w:rsidRPr="008505F0" w14:paraId="48D1411B"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33D1532C"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8</w:t>
            </w:r>
          </w:p>
        </w:tc>
        <w:tc>
          <w:tcPr>
            <w:tcW w:w="4040" w:type="dxa"/>
            <w:tcBorders>
              <w:top w:val="single" w:sz="4" w:space="0" w:color="auto"/>
              <w:left w:val="single" w:sz="4" w:space="0" w:color="auto"/>
              <w:bottom w:val="single" w:sz="4" w:space="0" w:color="auto"/>
              <w:right w:val="single" w:sz="4" w:space="0" w:color="auto"/>
            </w:tcBorders>
          </w:tcPr>
          <w:p w14:paraId="0070A112"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МКОУ Шелеховского района «Большелугская средняя общеобразовательная школа № 8»</w:t>
            </w:r>
          </w:p>
        </w:tc>
        <w:tc>
          <w:tcPr>
            <w:tcW w:w="3118" w:type="dxa"/>
            <w:tcBorders>
              <w:top w:val="single" w:sz="4" w:space="0" w:color="auto"/>
              <w:left w:val="single" w:sz="4" w:space="0" w:color="auto"/>
              <w:bottom w:val="single" w:sz="4" w:space="0" w:color="auto"/>
              <w:right w:val="single" w:sz="4" w:space="0" w:color="auto"/>
            </w:tcBorders>
          </w:tcPr>
          <w:p w14:paraId="7BDFDA18"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 xml:space="preserve">п. Большой Луг, </w:t>
            </w:r>
          </w:p>
          <w:p w14:paraId="55BED184"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ул. 2-я Железнодорожная</w:t>
            </w:r>
          </w:p>
          <w:p w14:paraId="147891A4"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тел.7-32-02</w:t>
            </w:r>
          </w:p>
        </w:tc>
        <w:tc>
          <w:tcPr>
            <w:tcW w:w="1628" w:type="dxa"/>
            <w:tcBorders>
              <w:top w:val="single" w:sz="4" w:space="0" w:color="auto"/>
              <w:left w:val="single" w:sz="4" w:space="0" w:color="auto"/>
              <w:bottom w:val="single" w:sz="4" w:space="0" w:color="auto"/>
              <w:right w:val="single" w:sz="4" w:space="0" w:color="auto"/>
            </w:tcBorders>
          </w:tcPr>
          <w:p w14:paraId="70780E80"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315</w:t>
            </w:r>
          </w:p>
        </w:tc>
      </w:tr>
      <w:tr w:rsidR="00D445C2" w:rsidRPr="008505F0" w14:paraId="4F590B81"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1EBB8559"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9</w:t>
            </w:r>
          </w:p>
        </w:tc>
        <w:tc>
          <w:tcPr>
            <w:tcW w:w="4040" w:type="dxa"/>
            <w:tcBorders>
              <w:top w:val="single" w:sz="4" w:space="0" w:color="auto"/>
              <w:left w:val="single" w:sz="4" w:space="0" w:color="auto"/>
              <w:bottom w:val="single" w:sz="4" w:space="0" w:color="auto"/>
              <w:right w:val="single" w:sz="4" w:space="0" w:color="auto"/>
            </w:tcBorders>
          </w:tcPr>
          <w:p w14:paraId="1AF76753"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МКОУ Шелеховского района «Средняя общеобразовательная школа № 9»</w:t>
            </w:r>
          </w:p>
        </w:tc>
        <w:tc>
          <w:tcPr>
            <w:tcW w:w="3118" w:type="dxa"/>
            <w:tcBorders>
              <w:top w:val="single" w:sz="4" w:space="0" w:color="auto"/>
              <w:left w:val="single" w:sz="4" w:space="0" w:color="auto"/>
              <w:bottom w:val="single" w:sz="4" w:space="0" w:color="auto"/>
              <w:right w:val="single" w:sz="4" w:space="0" w:color="auto"/>
            </w:tcBorders>
          </w:tcPr>
          <w:p w14:paraId="20439347" w14:textId="059B412B"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п.</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Чистые Ключи, военный городок № 2, д.180, тел.7-01-75</w:t>
            </w:r>
          </w:p>
        </w:tc>
        <w:tc>
          <w:tcPr>
            <w:tcW w:w="1628" w:type="dxa"/>
            <w:tcBorders>
              <w:top w:val="single" w:sz="4" w:space="0" w:color="auto"/>
              <w:left w:val="single" w:sz="4" w:space="0" w:color="auto"/>
              <w:bottom w:val="single" w:sz="4" w:space="0" w:color="auto"/>
              <w:right w:val="single" w:sz="4" w:space="0" w:color="auto"/>
            </w:tcBorders>
          </w:tcPr>
          <w:p w14:paraId="5B75C024"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195</w:t>
            </w:r>
          </w:p>
        </w:tc>
      </w:tr>
      <w:tr w:rsidR="00D445C2" w:rsidRPr="008505F0" w14:paraId="3457F74B"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261B3951"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10</w:t>
            </w:r>
          </w:p>
        </w:tc>
        <w:tc>
          <w:tcPr>
            <w:tcW w:w="4040" w:type="dxa"/>
            <w:tcBorders>
              <w:top w:val="single" w:sz="4" w:space="0" w:color="auto"/>
              <w:left w:val="single" w:sz="4" w:space="0" w:color="auto"/>
              <w:bottom w:val="single" w:sz="4" w:space="0" w:color="auto"/>
              <w:right w:val="single" w:sz="4" w:space="0" w:color="auto"/>
            </w:tcBorders>
          </w:tcPr>
          <w:p w14:paraId="7D72B003"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МКОУ Шелеховского района «Начальная школа - детский сад № 10»</w:t>
            </w:r>
          </w:p>
        </w:tc>
        <w:tc>
          <w:tcPr>
            <w:tcW w:w="3118" w:type="dxa"/>
            <w:tcBorders>
              <w:top w:val="single" w:sz="4" w:space="0" w:color="auto"/>
              <w:left w:val="single" w:sz="4" w:space="0" w:color="auto"/>
              <w:bottom w:val="single" w:sz="4" w:space="0" w:color="auto"/>
              <w:right w:val="single" w:sz="4" w:space="0" w:color="auto"/>
            </w:tcBorders>
          </w:tcPr>
          <w:p w14:paraId="33D77041" w14:textId="77777777" w:rsidR="00D445C2" w:rsidRPr="008505F0" w:rsidRDefault="00D445C2" w:rsidP="000524BA">
            <w:pPr>
              <w:jc w:val="center"/>
              <w:rPr>
                <w:rFonts w:ascii="Times New Roman" w:hAnsi="Times New Roman" w:cs="Times New Roman"/>
                <w:sz w:val="24"/>
                <w:szCs w:val="24"/>
              </w:rPr>
            </w:pPr>
            <w:proofErr w:type="spellStart"/>
            <w:r w:rsidRPr="008505F0">
              <w:rPr>
                <w:rFonts w:ascii="Times New Roman" w:hAnsi="Times New Roman" w:cs="Times New Roman"/>
                <w:sz w:val="24"/>
                <w:szCs w:val="24"/>
              </w:rPr>
              <w:t>р.п</w:t>
            </w:r>
            <w:proofErr w:type="spellEnd"/>
            <w:r w:rsidRPr="008505F0">
              <w:rPr>
                <w:rFonts w:ascii="Times New Roman" w:hAnsi="Times New Roman" w:cs="Times New Roman"/>
                <w:sz w:val="24"/>
                <w:szCs w:val="24"/>
              </w:rPr>
              <w:t xml:space="preserve">. Большой Луг, </w:t>
            </w:r>
          </w:p>
          <w:p w14:paraId="6AFA4F8B"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ул. Клубная, 24 тел. 7-35-47</w:t>
            </w:r>
          </w:p>
        </w:tc>
        <w:tc>
          <w:tcPr>
            <w:tcW w:w="1628" w:type="dxa"/>
            <w:tcBorders>
              <w:top w:val="single" w:sz="4" w:space="0" w:color="auto"/>
              <w:left w:val="single" w:sz="4" w:space="0" w:color="auto"/>
              <w:bottom w:val="single" w:sz="4" w:space="0" w:color="auto"/>
              <w:right w:val="single" w:sz="4" w:space="0" w:color="auto"/>
            </w:tcBorders>
          </w:tcPr>
          <w:p w14:paraId="1FCA70D9"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75</w:t>
            </w:r>
          </w:p>
        </w:tc>
      </w:tr>
      <w:tr w:rsidR="00D445C2" w:rsidRPr="008505F0" w14:paraId="026A06DB"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2DB6D682"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11</w:t>
            </w:r>
          </w:p>
        </w:tc>
        <w:tc>
          <w:tcPr>
            <w:tcW w:w="4040" w:type="dxa"/>
            <w:tcBorders>
              <w:top w:val="single" w:sz="4" w:space="0" w:color="auto"/>
              <w:left w:val="single" w:sz="4" w:space="0" w:color="auto"/>
              <w:bottom w:val="single" w:sz="4" w:space="0" w:color="auto"/>
              <w:right w:val="single" w:sz="4" w:space="0" w:color="auto"/>
            </w:tcBorders>
          </w:tcPr>
          <w:p w14:paraId="5A500008"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МКОУ Шелеховского района «Основная общеобразовательная школа № 11»</w:t>
            </w:r>
          </w:p>
        </w:tc>
        <w:tc>
          <w:tcPr>
            <w:tcW w:w="3118" w:type="dxa"/>
            <w:tcBorders>
              <w:top w:val="single" w:sz="4" w:space="0" w:color="auto"/>
              <w:left w:val="single" w:sz="4" w:space="0" w:color="auto"/>
              <w:bottom w:val="single" w:sz="4" w:space="0" w:color="auto"/>
              <w:right w:val="single" w:sz="4" w:space="0" w:color="auto"/>
            </w:tcBorders>
          </w:tcPr>
          <w:p w14:paraId="4A1E25B2" w14:textId="301FCCBD"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с.</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 xml:space="preserve">Введенщина, </w:t>
            </w:r>
          </w:p>
          <w:p w14:paraId="019901FF" w14:textId="4EFE3864"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ул.</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Мира, 22, тел. 7-48-02</w:t>
            </w:r>
          </w:p>
        </w:tc>
        <w:tc>
          <w:tcPr>
            <w:tcW w:w="1628" w:type="dxa"/>
            <w:tcBorders>
              <w:top w:val="single" w:sz="4" w:space="0" w:color="auto"/>
              <w:left w:val="single" w:sz="4" w:space="0" w:color="auto"/>
              <w:bottom w:val="single" w:sz="4" w:space="0" w:color="auto"/>
              <w:right w:val="single" w:sz="4" w:space="0" w:color="auto"/>
            </w:tcBorders>
          </w:tcPr>
          <w:p w14:paraId="65EE4F6D"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165</w:t>
            </w:r>
          </w:p>
        </w:tc>
      </w:tr>
      <w:tr w:rsidR="00D445C2" w:rsidRPr="008505F0" w14:paraId="375C1B2F"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3895C0F9"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12</w:t>
            </w:r>
          </w:p>
        </w:tc>
        <w:tc>
          <w:tcPr>
            <w:tcW w:w="4040" w:type="dxa"/>
            <w:tcBorders>
              <w:top w:val="single" w:sz="4" w:space="0" w:color="auto"/>
              <w:left w:val="single" w:sz="4" w:space="0" w:color="auto"/>
              <w:bottom w:val="single" w:sz="4" w:space="0" w:color="auto"/>
              <w:right w:val="single" w:sz="4" w:space="0" w:color="auto"/>
            </w:tcBorders>
          </w:tcPr>
          <w:p w14:paraId="6418D9E3"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МКОУ Шелеховского района «Средняя общеобразовательная школа № 12 села Шаманка»</w:t>
            </w:r>
          </w:p>
        </w:tc>
        <w:tc>
          <w:tcPr>
            <w:tcW w:w="3118" w:type="dxa"/>
            <w:tcBorders>
              <w:top w:val="single" w:sz="4" w:space="0" w:color="auto"/>
              <w:left w:val="single" w:sz="4" w:space="0" w:color="auto"/>
              <w:bottom w:val="single" w:sz="4" w:space="0" w:color="auto"/>
              <w:right w:val="single" w:sz="4" w:space="0" w:color="auto"/>
            </w:tcBorders>
          </w:tcPr>
          <w:p w14:paraId="286BCA9C" w14:textId="09C623FB"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с.</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 xml:space="preserve">Шаманка, </w:t>
            </w:r>
          </w:p>
          <w:p w14:paraId="4A4880CA" w14:textId="115F0AE2"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ул.</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Советская, 28, тел. 7-75-23</w:t>
            </w:r>
          </w:p>
        </w:tc>
        <w:tc>
          <w:tcPr>
            <w:tcW w:w="1628" w:type="dxa"/>
            <w:tcBorders>
              <w:top w:val="single" w:sz="4" w:space="0" w:color="auto"/>
              <w:left w:val="single" w:sz="4" w:space="0" w:color="auto"/>
              <w:bottom w:val="single" w:sz="4" w:space="0" w:color="auto"/>
              <w:right w:val="single" w:sz="4" w:space="0" w:color="auto"/>
            </w:tcBorders>
          </w:tcPr>
          <w:p w14:paraId="5A818F1C"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45</w:t>
            </w:r>
          </w:p>
        </w:tc>
      </w:tr>
      <w:tr w:rsidR="00D445C2" w:rsidRPr="008505F0" w14:paraId="7D7D11E8"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638BB722"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13</w:t>
            </w:r>
          </w:p>
        </w:tc>
        <w:tc>
          <w:tcPr>
            <w:tcW w:w="4040" w:type="dxa"/>
            <w:tcBorders>
              <w:top w:val="single" w:sz="4" w:space="0" w:color="auto"/>
              <w:left w:val="single" w:sz="4" w:space="0" w:color="auto"/>
              <w:bottom w:val="single" w:sz="4" w:space="0" w:color="auto"/>
              <w:right w:val="single" w:sz="4" w:space="0" w:color="auto"/>
            </w:tcBorders>
          </w:tcPr>
          <w:p w14:paraId="01FD841F"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МКОУ ДО Шелеховского района «Центр творчества»</w:t>
            </w:r>
          </w:p>
        </w:tc>
        <w:tc>
          <w:tcPr>
            <w:tcW w:w="3118" w:type="dxa"/>
            <w:tcBorders>
              <w:top w:val="single" w:sz="4" w:space="0" w:color="auto"/>
              <w:left w:val="single" w:sz="4" w:space="0" w:color="auto"/>
              <w:bottom w:val="single" w:sz="4" w:space="0" w:color="auto"/>
              <w:right w:val="single" w:sz="4" w:space="0" w:color="auto"/>
            </w:tcBorders>
          </w:tcPr>
          <w:p w14:paraId="75C25AE5" w14:textId="2C041EDE"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г.</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Шелехов, ул.</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Мира, 12</w:t>
            </w:r>
          </w:p>
          <w:p w14:paraId="3C2607E4"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тел.4-19-35</w:t>
            </w:r>
          </w:p>
        </w:tc>
        <w:tc>
          <w:tcPr>
            <w:tcW w:w="1628" w:type="dxa"/>
            <w:tcBorders>
              <w:top w:val="single" w:sz="4" w:space="0" w:color="auto"/>
              <w:left w:val="single" w:sz="4" w:space="0" w:color="auto"/>
              <w:bottom w:val="single" w:sz="4" w:space="0" w:color="auto"/>
              <w:right w:val="single" w:sz="4" w:space="0" w:color="auto"/>
            </w:tcBorders>
          </w:tcPr>
          <w:p w14:paraId="1A099A9C" w14:textId="77777777" w:rsidR="00D445C2" w:rsidRPr="008505F0" w:rsidRDefault="00D445C2" w:rsidP="000524BA">
            <w:pPr>
              <w:jc w:val="center"/>
              <w:rPr>
                <w:rFonts w:ascii="Times New Roman" w:hAnsi="Times New Roman" w:cs="Times New Roman"/>
                <w:sz w:val="24"/>
                <w:szCs w:val="24"/>
                <w:highlight w:val="yellow"/>
              </w:rPr>
            </w:pPr>
            <w:r w:rsidRPr="008505F0">
              <w:rPr>
                <w:rFonts w:ascii="Times New Roman" w:hAnsi="Times New Roman" w:cs="Times New Roman"/>
                <w:sz w:val="24"/>
                <w:szCs w:val="24"/>
              </w:rPr>
              <w:t>60</w:t>
            </w:r>
          </w:p>
        </w:tc>
      </w:tr>
      <w:tr w:rsidR="00D445C2" w:rsidRPr="008505F0" w14:paraId="7E203192"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4224FD2C"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14</w:t>
            </w:r>
          </w:p>
        </w:tc>
        <w:tc>
          <w:tcPr>
            <w:tcW w:w="4040" w:type="dxa"/>
            <w:tcBorders>
              <w:top w:val="single" w:sz="4" w:space="0" w:color="auto"/>
              <w:left w:val="single" w:sz="4" w:space="0" w:color="auto"/>
              <w:bottom w:val="single" w:sz="4" w:space="0" w:color="auto"/>
              <w:right w:val="single" w:sz="4" w:space="0" w:color="auto"/>
            </w:tcBorders>
          </w:tcPr>
          <w:p w14:paraId="20115F9F"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МКОУ Шелеховского района «Начальная школа - детский сад № 14»</w:t>
            </w:r>
          </w:p>
        </w:tc>
        <w:tc>
          <w:tcPr>
            <w:tcW w:w="3118" w:type="dxa"/>
            <w:tcBorders>
              <w:top w:val="single" w:sz="4" w:space="0" w:color="auto"/>
              <w:left w:val="single" w:sz="4" w:space="0" w:color="auto"/>
              <w:bottom w:val="single" w:sz="4" w:space="0" w:color="auto"/>
              <w:right w:val="single" w:sz="4" w:space="0" w:color="auto"/>
            </w:tcBorders>
          </w:tcPr>
          <w:p w14:paraId="558E1A0C" w14:textId="3520E29F"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г.</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 xml:space="preserve">Шелехов, 4 микрорайон, д.18 </w:t>
            </w:r>
          </w:p>
          <w:p w14:paraId="478A1C8B"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тел. 4-94-25</w:t>
            </w:r>
          </w:p>
        </w:tc>
        <w:tc>
          <w:tcPr>
            <w:tcW w:w="1628" w:type="dxa"/>
            <w:tcBorders>
              <w:top w:val="single" w:sz="4" w:space="0" w:color="auto"/>
              <w:left w:val="single" w:sz="4" w:space="0" w:color="auto"/>
              <w:bottom w:val="single" w:sz="4" w:space="0" w:color="auto"/>
              <w:right w:val="single" w:sz="4" w:space="0" w:color="auto"/>
            </w:tcBorders>
          </w:tcPr>
          <w:p w14:paraId="1875E6B3"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300</w:t>
            </w:r>
          </w:p>
        </w:tc>
      </w:tr>
      <w:tr w:rsidR="00D445C2" w:rsidRPr="008505F0" w14:paraId="2261C2EC"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341AB85C"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15</w:t>
            </w:r>
          </w:p>
        </w:tc>
        <w:tc>
          <w:tcPr>
            <w:tcW w:w="4040" w:type="dxa"/>
            <w:tcBorders>
              <w:top w:val="single" w:sz="4" w:space="0" w:color="auto"/>
              <w:left w:val="single" w:sz="4" w:space="0" w:color="auto"/>
              <w:bottom w:val="single" w:sz="4" w:space="0" w:color="auto"/>
              <w:right w:val="single" w:sz="4" w:space="0" w:color="auto"/>
            </w:tcBorders>
          </w:tcPr>
          <w:p w14:paraId="001F60E4"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МКОУ Шелеховского района «Средняя общеобразовательная школа № 124»</w:t>
            </w:r>
          </w:p>
        </w:tc>
        <w:tc>
          <w:tcPr>
            <w:tcW w:w="3118" w:type="dxa"/>
            <w:tcBorders>
              <w:top w:val="single" w:sz="4" w:space="0" w:color="auto"/>
              <w:left w:val="single" w:sz="4" w:space="0" w:color="auto"/>
              <w:bottom w:val="single" w:sz="4" w:space="0" w:color="auto"/>
              <w:right w:val="single" w:sz="4" w:space="0" w:color="auto"/>
            </w:tcBorders>
          </w:tcPr>
          <w:p w14:paraId="4ED4B889" w14:textId="49A2BB89"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п.</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Подкаменная, ул. Вокзальная, 1 тел.2-56-48</w:t>
            </w:r>
          </w:p>
        </w:tc>
        <w:tc>
          <w:tcPr>
            <w:tcW w:w="1628" w:type="dxa"/>
            <w:tcBorders>
              <w:top w:val="single" w:sz="4" w:space="0" w:color="auto"/>
              <w:left w:val="single" w:sz="4" w:space="0" w:color="auto"/>
              <w:bottom w:val="single" w:sz="4" w:space="0" w:color="auto"/>
              <w:right w:val="single" w:sz="4" w:space="0" w:color="auto"/>
            </w:tcBorders>
          </w:tcPr>
          <w:p w14:paraId="51B831F7"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30</w:t>
            </w:r>
          </w:p>
        </w:tc>
      </w:tr>
      <w:tr w:rsidR="00D445C2" w:rsidRPr="008505F0" w14:paraId="192542B4"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1B7FAAAF"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16</w:t>
            </w:r>
          </w:p>
        </w:tc>
        <w:tc>
          <w:tcPr>
            <w:tcW w:w="4040" w:type="dxa"/>
            <w:tcBorders>
              <w:top w:val="single" w:sz="4" w:space="0" w:color="auto"/>
              <w:left w:val="single" w:sz="4" w:space="0" w:color="auto"/>
              <w:bottom w:val="single" w:sz="4" w:space="0" w:color="auto"/>
              <w:right w:val="single" w:sz="4" w:space="0" w:color="auto"/>
            </w:tcBorders>
          </w:tcPr>
          <w:p w14:paraId="0BC3B1FA"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МБОУ Шелеховского района «Гимназия»</w:t>
            </w:r>
          </w:p>
        </w:tc>
        <w:tc>
          <w:tcPr>
            <w:tcW w:w="3118" w:type="dxa"/>
            <w:tcBorders>
              <w:top w:val="single" w:sz="4" w:space="0" w:color="auto"/>
              <w:left w:val="single" w:sz="4" w:space="0" w:color="auto"/>
              <w:bottom w:val="single" w:sz="4" w:space="0" w:color="auto"/>
              <w:right w:val="single" w:sz="4" w:space="0" w:color="auto"/>
            </w:tcBorders>
          </w:tcPr>
          <w:p w14:paraId="6D8F7259" w14:textId="03016571"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г.</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Шелехов, квартал 7, д.3</w:t>
            </w:r>
          </w:p>
          <w:p w14:paraId="3322B8D1"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тел. 4-22-58</w:t>
            </w:r>
          </w:p>
        </w:tc>
        <w:tc>
          <w:tcPr>
            <w:tcW w:w="1628" w:type="dxa"/>
            <w:tcBorders>
              <w:top w:val="single" w:sz="4" w:space="0" w:color="auto"/>
              <w:left w:val="single" w:sz="4" w:space="0" w:color="auto"/>
              <w:bottom w:val="single" w:sz="4" w:space="0" w:color="auto"/>
              <w:right w:val="single" w:sz="4" w:space="0" w:color="auto"/>
            </w:tcBorders>
          </w:tcPr>
          <w:p w14:paraId="561906C3"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240</w:t>
            </w:r>
          </w:p>
        </w:tc>
      </w:tr>
      <w:tr w:rsidR="00D445C2" w:rsidRPr="008505F0" w14:paraId="2299FD69" w14:textId="77777777" w:rsidTr="00D445C2">
        <w:trPr>
          <w:jc w:val="center"/>
        </w:trPr>
        <w:tc>
          <w:tcPr>
            <w:tcW w:w="888" w:type="dxa"/>
            <w:tcBorders>
              <w:top w:val="single" w:sz="4" w:space="0" w:color="auto"/>
              <w:left w:val="single" w:sz="4" w:space="0" w:color="auto"/>
              <w:bottom w:val="single" w:sz="4" w:space="0" w:color="auto"/>
              <w:right w:val="single" w:sz="4" w:space="0" w:color="auto"/>
            </w:tcBorders>
          </w:tcPr>
          <w:p w14:paraId="457CC164"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17</w:t>
            </w:r>
          </w:p>
        </w:tc>
        <w:tc>
          <w:tcPr>
            <w:tcW w:w="4040" w:type="dxa"/>
            <w:tcBorders>
              <w:top w:val="single" w:sz="4" w:space="0" w:color="auto"/>
              <w:left w:val="single" w:sz="4" w:space="0" w:color="auto"/>
              <w:bottom w:val="single" w:sz="4" w:space="0" w:color="auto"/>
              <w:right w:val="single" w:sz="4" w:space="0" w:color="auto"/>
            </w:tcBorders>
          </w:tcPr>
          <w:p w14:paraId="5E13F68A"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МБОУ Шелеховского района «Шелеховский лицей»</w:t>
            </w:r>
          </w:p>
        </w:tc>
        <w:tc>
          <w:tcPr>
            <w:tcW w:w="3118" w:type="dxa"/>
            <w:tcBorders>
              <w:top w:val="single" w:sz="4" w:space="0" w:color="auto"/>
              <w:left w:val="single" w:sz="4" w:space="0" w:color="auto"/>
              <w:bottom w:val="single" w:sz="4" w:space="0" w:color="auto"/>
              <w:right w:val="single" w:sz="4" w:space="0" w:color="auto"/>
            </w:tcBorders>
          </w:tcPr>
          <w:p w14:paraId="3EE5E479" w14:textId="679D5E64"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г.</w:t>
            </w:r>
            <w:r w:rsidR="008505F0">
              <w:rPr>
                <w:rFonts w:ascii="Times New Roman" w:hAnsi="Times New Roman" w:cs="Times New Roman"/>
                <w:sz w:val="24"/>
                <w:szCs w:val="24"/>
              </w:rPr>
              <w:t xml:space="preserve"> </w:t>
            </w:r>
            <w:r w:rsidRPr="008505F0">
              <w:rPr>
                <w:rFonts w:ascii="Times New Roman" w:hAnsi="Times New Roman" w:cs="Times New Roman"/>
                <w:sz w:val="24"/>
                <w:szCs w:val="24"/>
              </w:rPr>
              <w:t>Шелехов, квартал 18, д.46</w:t>
            </w:r>
          </w:p>
          <w:p w14:paraId="147AD5B8"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тел.4-27-45</w:t>
            </w:r>
          </w:p>
        </w:tc>
        <w:tc>
          <w:tcPr>
            <w:tcW w:w="1628" w:type="dxa"/>
            <w:tcBorders>
              <w:top w:val="single" w:sz="4" w:space="0" w:color="auto"/>
              <w:left w:val="single" w:sz="4" w:space="0" w:color="auto"/>
              <w:bottom w:val="single" w:sz="4" w:space="0" w:color="auto"/>
              <w:right w:val="single" w:sz="4" w:space="0" w:color="auto"/>
            </w:tcBorders>
          </w:tcPr>
          <w:p w14:paraId="4765AC90" w14:textId="77777777" w:rsidR="00D445C2" w:rsidRPr="008505F0" w:rsidRDefault="00D445C2" w:rsidP="000524BA">
            <w:pPr>
              <w:jc w:val="center"/>
              <w:rPr>
                <w:rFonts w:ascii="Times New Roman" w:hAnsi="Times New Roman" w:cs="Times New Roman"/>
                <w:sz w:val="24"/>
                <w:szCs w:val="24"/>
              </w:rPr>
            </w:pPr>
            <w:r w:rsidRPr="008505F0">
              <w:rPr>
                <w:rFonts w:ascii="Times New Roman" w:hAnsi="Times New Roman" w:cs="Times New Roman"/>
                <w:sz w:val="24"/>
                <w:szCs w:val="24"/>
              </w:rPr>
              <w:t>105</w:t>
            </w:r>
          </w:p>
        </w:tc>
      </w:tr>
    </w:tbl>
    <w:p w14:paraId="57184B87" w14:textId="5A1668DC" w:rsidR="006D7546" w:rsidRPr="008505F0" w:rsidRDefault="006D7546" w:rsidP="002014C4">
      <w:pPr>
        <w:spacing w:after="0" w:line="276" w:lineRule="auto"/>
        <w:ind w:firstLine="540"/>
        <w:jc w:val="both"/>
        <w:textAlignment w:val="baseline"/>
        <w:rPr>
          <w:rFonts w:ascii="Times New Roman" w:hAnsi="Times New Roman" w:cs="Times New Roman"/>
          <w:sz w:val="24"/>
          <w:szCs w:val="24"/>
        </w:rPr>
      </w:pPr>
    </w:p>
    <w:p w14:paraId="6C143912" w14:textId="0E146794" w:rsidR="00950FF1" w:rsidRPr="008505F0" w:rsidRDefault="007A679F" w:rsidP="002971AA">
      <w:pPr>
        <w:pStyle w:val="1"/>
        <w:adjustRightInd w:val="0"/>
        <w:spacing w:before="64" w:after="240"/>
        <w:jc w:val="both"/>
        <w:rPr>
          <w:sz w:val="24"/>
          <w:szCs w:val="24"/>
          <w:lang w:eastAsia="ru-RU"/>
        </w:rPr>
      </w:pPr>
      <w:bookmarkStart w:id="58" w:name="_Toc228781393"/>
      <w:r w:rsidRPr="008505F0">
        <w:rPr>
          <w:sz w:val="24"/>
          <w:szCs w:val="24"/>
          <w:lang w:eastAsia="ru-RU"/>
        </w:rPr>
        <w:lastRenderedPageBreak/>
        <w:t xml:space="preserve">Раздел </w:t>
      </w:r>
      <w:r w:rsidR="003A108C" w:rsidRPr="008505F0">
        <w:rPr>
          <w:sz w:val="24"/>
          <w:szCs w:val="24"/>
          <w:lang w:eastAsia="ru-RU"/>
        </w:rPr>
        <w:t>7</w:t>
      </w:r>
      <w:r w:rsidRPr="008505F0">
        <w:rPr>
          <w:sz w:val="24"/>
          <w:szCs w:val="24"/>
          <w:lang w:eastAsia="ru-RU"/>
        </w:rPr>
        <w:t xml:space="preserve">. </w:t>
      </w:r>
      <w:r w:rsidR="00E454A6" w:rsidRPr="008505F0">
        <w:rPr>
          <w:sz w:val="24"/>
          <w:szCs w:val="24"/>
          <w:lang w:eastAsia="ru-RU"/>
        </w:rPr>
        <w:t>Организация материально-технического, инженерного</w:t>
      </w:r>
      <w:r w:rsidR="00B26A30" w:rsidRPr="008505F0">
        <w:rPr>
          <w:sz w:val="24"/>
          <w:szCs w:val="24"/>
          <w:lang w:eastAsia="ru-RU"/>
        </w:rPr>
        <w:t xml:space="preserve"> </w:t>
      </w:r>
      <w:r w:rsidR="00E454A6" w:rsidRPr="008505F0">
        <w:rPr>
          <w:sz w:val="24"/>
          <w:szCs w:val="24"/>
          <w:lang w:eastAsia="ru-RU"/>
        </w:rPr>
        <w:t>и финансового обеспечения операций по локализации и ликвидации а</w:t>
      </w:r>
      <w:r w:rsidR="009D12ED" w:rsidRPr="008505F0">
        <w:rPr>
          <w:sz w:val="24"/>
          <w:szCs w:val="24"/>
          <w:lang w:eastAsia="ru-RU"/>
        </w:rPr>
        <w:t>варий на объекте теплоснабжения</w:t>
      </w:r>
      <w:bookmarkEnd w:id="58"/>
      <w:r w:rsidR="006D7546" w:rsidRPr="008505F0">
        <w:rPr>
          <w:sz w:val="24"/>
          <w:szCs w:val="24"/>
          <w:lang w:eastAsia="ru-RU"/>
        </w:rPr>
        <w:t>.</w:t>
      </w:r>
    </w:p>
    <w:p w14:paraId="7EF56F0D" w14:textId="77C12D7A" w:rsidR="009D12ED" w:rsidRPr="008505F0" w:rsidRDefault="0083105E" w:rsidP="00341164">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7</w:t>
      </w:r>
      <w:r w:rsidR="009D12ED" w:rsidRPr="008505F0">
        <w:rPr>
          <w:rFonts w:ascii="Times New Roman" w:eastAsia="Times New Roman" w:hAnsi="Times New Roman" w:cs="Times New Roman"/>
          <w:sz w:val="24"/>
          <w:szCs w:val="24"/>
          <w:lang w:eastAsia="ru-RU"/>
        </w:rPr>
        <w:t>.1</w:t>
      </w:r>
      <w:r w:rsidRPr="008505F0">
        <w:rPr>
          <w:rFonts w:ascii="Times New Roman" w:eastAsia="Times New Roman" w:hAnsi="Times New Roman" w:cs="Times New Roman"/>
          <w:sz w:val="24"/>
          <w:szCs w:val="24"/>
          <w:lang w:eastAsia="ru-RU"/>
        </w:rPr>
        <w:t>.</w:t>
      </w:r>
      <w:r w:rsidR="009D12ED" w:rsidRPr="008505F0">
        <w:rPr>
          <w:rFonts w:ascii="Times New Roman" w:eastAsia="Times New Roman" w:hAnsi="Times New Roman" w:cs="Times New Roman"/>
          <w:sz w:val="24"/>
          <w:szCs w:val="24"/>
          <w:lang w:eastAsia="ru-RU"/>
        </w:rPr>
        <w:t xml:space="preserve">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009D12ED" w:rsidRPr="008505F0">
        <w:rPr>
          <w:rFonts w:ascii="Times New Roman" w:hAnsi="Times New Roman" w:cs="Times New Roman"/>
          <w:sz w:val="24"/>
          <w:szCs w:val="24"/>
        </w:rPr>
        <w:t>функционирующи</w:t>
      </w:r>
      <w:r w:rsidR="00634651" w:rsidRPr="008505F0">
        <w:rPr>
          <w:rFonts w:ascii="Times New Roman" w:hAnsi="Times New Roman" w:cs="Times New Roman"/>
          <w:sz w:val="24"/>
          <w:szCs w:val="24"/>
        </w:rPr>
        <w:t>х</w:t>
      </w:r>
      <w:r w:rsidR="009D12ED" w:rsidRPr="008505F0">
        <w:rPr>
          <w:rFonts w:ascii="Times New Roman" w:hAnsi="Times New Roman" w:cs="Times New Roman"/>
          <w:sz w:val="24"/>
          <w:szCs w:val="24"/>
        </w:rPr>
        <w:t xml:space="preserve"> в системах теплоснабжения</w:t>
      </w:r>
      <w:r w:rsidR="009D12ED" w:rsidRPr="008505F0">
        <w:rPr>
          <w:rFonts w:ascii="Times New Roman" w:eastAsia="Times New Roman" w:hAnsi="Times New Roman" w:cs="Times New Roman"/>
          <w:sz w:val="24"/>
          <w:szCs w:val="24"/>
          <w:lang w:eastAsia="ru-RU"/>
        </w:rPr>
        <w:t xml:space="preserve">, а при необходимости и администрации </w:t>
      </w:r>
      <w:r w:rsidR="009D12ED" w:rsidRPr="008505F0">
        <w:rPr>
          <w:rFonts w:ascii="Times New Roman" w:hAnsi="Times New Roman" w:cs="Times New Roman"/>
          <w:sz w:val="24"/>
          <w:szCs w:val="24"/>
        </w:rPr>
        <w:t xml:space="preserve">муниципального образования </w:t>
      </w:r>
      <w:r w:rsidR="00BC363D" w:rsidRPr="008505F0">
        <w:rPr>
          <w:rFonts w:ascii="Times New Roman" w:hAnsi="Times New Roman" w:cs="Times New Roman"/>
          <w:sz w:val="24"/>
          <w:szCs w:val="24"/>
        </w:rPr>
        <w:t>Шелеховский муниципальный район</w:t>
      </w:r>
      <w:r w:rsidR="009D12ED" w:rsidRPr="008505F0">
        <w:rPr>
          <w:rFonts w:ascii="Times New Roman" w:hAnsi="Times New Roman" w:cs="Times New Roman"/>
          <w:sz w:val="24"/>
          <w:szCs w:val="24"/>
        </w:rPr>
        <w:t>.</w:t>
      </w:r>
      <w:r w:rsidR="009D12ED" w:rsidRPr="008505F0">
        <w:rPr>
          <w:rFonts w:ascii="Times New Roman" w:eastAsia="Times New Roman" w:hAnsi="Times New Roman" w:cs="Times New Roman"/>
          <w:sz w:val="24"/>
          <w:szCs w:val="24"/>
          <w:lang w:eastAsia="ru-RU"/>
        </w:rPr>
        <w:t xml:space="preserve"> </w:t>
      </w:r>
    </w:p>
    <w:p w14:paraId="0DF8B38F" w14:textId="3506B1C9" w:rsidR="009D12ED" w:rsidRPr="008505F0" w:rsidRDefault="0083105E" w:rsidP="00341164">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7</w:t>
      </w:r>
      <w:r w:rsidR="00634651" w:rsidRPr="008505F0">
        <w:rPr>
          <w:rFonts w:ascii="Times New Roman" w:eastAsia="Times New Roman" w:hAnsi="Times New Roman" w:cs="Times New Roman"/>
          <w:sz w:val="24"/>
          <w:szCs w:val="24"/>
          <w:lang w:eastAsia="ru-RU"/>
        </w:rPr>
        <w:t>.2</w:t>
      </w:r>
      <w:r w:rsidRPr="008505F0">
        <w:rPr>
          <w:rFonts w:ascii="Times New Roman" w:eastAsia="Times New Roman" w:hAnsi="Times New Roman" w:cs="Times New Roman"/>
          <w:sz w:val="24"/>
          <w:szCs w:val="24"/>
          <w:lang w:eastAsia="ru-RU"/>
        </w:rPr>
        <w:t>.</w:t>
      </w:r>
      <w:r w:rsidR="00634651" w:rsidRPr="008505F0">
        <w:rPr>
          <w:rFonts w:ascii="Times New Roman" w:eastAsia="Times New Roman" w:hAnsi="Times New Roman" w:cs="Times New Roman"/>
          <w:sz w:val="24"/>
          <w:szCs w:val="24"/>
          <w:lang w:eastAsia="ru-RU"/>
        </w:rPr>
        <w:t xml:space="preserve"> </w:t>
      </w:r>
      <w:r w:rsidR="009D12ED" w:rsidRPr="008505F0">
        <w:rPr>
          <w:rFonts w:ascii="Times New Roman" w:eastAsia="Times New Roman" w:hAnsi="Times New Roman" w:cs="Times New Roman"/>
          <w:sz w:val="24"/>
          <w:szCs w:val="24"/>
          <w:lang w:eastAsia="ru-RU"/>
        </w:rPr>
        <w:t>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14:paraId="05A2070A" w14:textId="24A454FB" w:rsidR="00491E82" w:rsidRPr="008505F0" w:rsidRDefault="0083105E" w:rsidP="005575C2">
      <w:pPr>
        <w:spacing w:after="0" w:line="276" w:lineRule="auto"/>
        <w:ind w:firstLine="567"/>
        <w:jc w:val="both"/>
        <w:rPr>
          <w:rFonts w:ascii="Times New Roman" w:hAnsi="Times New Roman" w:cs="Times New Roman"/>
          <w:sz w:val="24"/>
          <w:szCs w:val="24"/>
        </w:rPr>
      </w:pPr>
      <w:bookmarkStart w:id="59" w:name="100118"/>
      <w:bookmarkEnd w:id="59"/>
      <w:r w:rsidRPr="008505F0">
        <w:rPr>
          <w:rFonts w:ascii="Times New Roman" w:eastAsia="Times New Roman" w:hAnsi="Times New Roman" w:cs="Times New Roman"/>
          <w:sz w:val="24"/>
          <w:szCs w:val="24"/>
          <w:lang w:eastAsia="ru-RU"/>
        </w:rPr>
        <w:t>7</w:t>
      </w:r>
      <w:r w:rsidR="00634651" w:rsidRPr="008505F0">
        <w:rPr>
          <w:rFonts w:ascii="Times New Roman" w:eastAsia="Times New Roman" w:hAnsi="Times New Roman" w:cs="Times New Roman"/>
          <w:sz w:val="24"/>
          <w:szCs w:val="24"/>
          <w:lang w:eastAsia="ru-RU"/>
        </w:rPr>
        <w:t>.</w:t>
      </w:r>
      <w:r w:rsidR="00634651" w:rsidRPr="008505F0">
        <w:rPr>
          <w:rFonts w:ascii="Times New Roman" w:hAnsi="Times New Roman" w:cs="Times New Roman"/>
          <w:sz w:val="24"/>
          <w:szCs w:val="24"/>
        </w:rPr>
        <w:t>3</w:t>
      </w:r>
      <w:r w:rsidRPr="008505F0">
        <w:rPr>
          <w:rFonts w:ascii="Times New Roman" w:hAnsi="Times New Roman" w:cs="Times New Roman"/>
          <w:sz w:val="24"/>
          <w:szCs w:val="24"/>
        </w:rPr>
        <w:t>.</w:t>
      </w:r>
      <w:r w:rsidR="00634651" w:rsidRPr="008505F0">
        <w:rPr>
          <w:rFonts w:ascii="Times New Roman" w:eastAsia="Times New Roman" w:hAnsi="Times New Roman" w:cs="Times New Roman"/>
          <w:sz w:val="24"/>
          <w:szCs w:val="24"/>
          <w:lang w:eastAsia="ru-RU"/>
        </w:rPr>
        <w:t xml:space="preserve"> </w:t>
      </w:r>
      <w:r w:rsidR="00634651" w:rsidRPr="008505F0">
        <w:rPr>
          <w:rFonts w:ascii="Times New Roman" w:hAnsi="Times New Roman" w:cs="Times New Roman"/>
          <w:sz w:val="24"/>
          <w:szCs w:val="24"/>
        </w:rPr>
        <w:t>По результатам расчетов составляется соответствующий перечень, в котором</w:t>
      </w:r>
      <w:r w:rsidR="00491E82" w:rsidRPr="008505F0">
        <w:rPr>
          <w:rFonts w:ascii="Times New Roman" w:eastAsia="Times New Roman" w:hAnsi="Times New Roman" w:cs="Times New Roman"/>
          <w:sz w:val="24"/>
          <w:szCs w:val="24"/>
          <w:lang w:eastAsia="ru-RU"/>
        </w:rPr>
        <w:t xml:space="preserve"> учитываются</w:t>
      </w:r>
      <w:r w:rsidR="00491E82" w:rsidRPr="008505F0">
        <w:rPr>
          <w:rFonts w:ascii="Times New Roman" w:hAnsi="Times New Roman" w:cs="Times New Roman"/>
          <w:sz w:val="24"/>
          <w:szCs w:val="24"/>
        </w:rPr>
        <w:t xml:space="preserve"> с указанием количества и места хранения:</w:t>
      </w:r>
    </w:p>
    <w:p w14:paraId="7E7C57C1" w14:textId="3CF976A7" w:rsidR="00491E82" w:rsidRPr="008505F0" w:rsidRDefault="00F86577"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491E82" w:rsidRPr="008505F0">
        <w:rPr>
          <w:rFonts w:ascii="Times New Roman" w:eastAsia="Times New Roman" w:hAnsi="Times New Roman" w:cs="Times New Roman"/>
          <w:sz w:val="24"/>
          <w:szCs w:val="24"/>
          <w:lang w:eastAsia="ru-RU"/>
        </w:rPr>
        <w:t>редства</w:t>
      </w:r>
      <w:r w:rsidR="00491E82" w:rsidRPr="008505F0">
        <w:rPr>
          <w:rFonts w:ascii="Times New Roman" w:hAnsi="Times New Roman" w:cs="Times New Roman"/>
          <w:sz w:val="24"/>
          <w:szCs w:val="24"/>
        </w:rPr>
        <w:t xml:space="preserve"> (инструменты, материалы и приспособления, приборы, оборудование</w:t>
      </w:r>
      <w:r w:rsidR="00B26A30" w:rsidRPr="008505F0">
        <w:rPr>
          <w:rFonts w:ascii="Times New Roman" w:hAnsi="Times New Roman" w:cs="Times New Roman"/>
          <w:sz w:val="24"/>
          <w:szCs w:val="24"/>
        </w:rPr>
        <w:t xml:space="preserve"> </w:t>
      </w:r>
      <w:r w:rsidR="00491E82" w:rsidRPr="008505F0">
        <w:rPr>
          <w:rFonts w:ascii="Times New Roman" w:hAnsi="Times New Roman" w:cs="Times New Roman"/>
          <w:sz w:val="24"/>
          <w:szCs w:val="24"/>
        </w:rPr>
        <w:t>и автомобильная и землеройная техника)</w:t>
      </w:r>
      <w:r w:rsidR="00491E82" w:rsidRPr="008505F0">
        <w:rPr>
          <w:rFonts w:ascii="Times New Roman" w:eastAsia="Times New Roman" w:hAnsi="Times New Roman" w:cs="Times New Roman"/>
          <w:sz w:val="24"/>
          <w:szCs w:val="24"/>
          <w:lang w:eastAsia="ru-RU"/>
        </w:rPr>
        <w:t xml:space="preserve">, необходимые для проведения </w:t>
      </w:r>
      <w:r w:rsidR="00153AD3" w:rsidRPr="008505F0">
        <w:rPr>
          <w:rFonts w:ascii="Times New Roman" w:eastAsia="Times New Roman" w:hAnsi="Times New Roman" w:cs="Times New Roman"/>
          <w:sz w:val="24"/>
          <w:szCs w:val="24"/>
          <w:lang w:eastAsia="ru-RU"/>
        </w:rPr>
        <w:t>ремонтно</w:t>
      </w:r>
      <w:r w:rsidR="00491E82" w:rsidRPr="008505F0">
        <w:rPr>
          <w:rFonts w:ascii="Times New Roman" w:eastAsia="Times New Roman" w:hAnsi="Times New Roman" w:cs="Times New Roman"/>
          <w:sz w:val="24"/>
          <w:szCs w:val="24"/>
          <w:lang w:eastAsia="ru-RU"/>
        </w:rPr>
        <w:t>-</w:t>
      </w:r>
      <w:r w:rsidR="00491E82" w:rsidRPr="008505F0">
        <w:rPr>
          <w:rFonts w:ascii="Times New Roman" w:hAnsi="Times New Roman" w:cs="Times New Roman"/>
          <w:sz w:val="24"/>
          <w:szCs w:val="24"/>
        </w:rPr>
        <w:t xml:space="preserve">восстановительных и </w:t>
      </w:r>
      <w:r w:rsidR="00491E82" w:rsidRPr="008505F0">
        <w:rPr>
          <w:rFonts w:ascii="Times New Roman" w:eastAsia="Times New Roman" w:hAnsi="Times New Roman" w:cs="Times New Roman"/>
          <w:sz w:val="24"/>
          <w:szCs w:val="24"/>
          <w:lang w:eastAsia="ru-RU"/>
        </w:rPr>
        <w:t>спасательных работ, для эвакуации людей из зоны аварийной ситуации;</w:t>
      </w:r>
    </w:p>
    <w:p w14:paraId="482C87FD" w14:textId="21754DE5" w:rsidR="00634651" w:rsidRPr="008505F0" w:rsidRDefault="00F86577" w:rsidP="005575C2">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sidR="00634651" w:rsidRPr="008505F0">
        <w:rPr>
          <w:rFonts w:ascii="Times New Roman" w:hAnsi="Times New Roman" w:cs="Times New Roman"/>
          <w:sz w:val="24"/>
          <w:szCs w:val="24"/>
        </w:rPr>
        <w:t>варийный запас средств индивидуальной</w:t>
      </w:r>
      <w:r w:rsidR="00491E82" w:rsidRPr="008505F0">
        <w:rPr>
          <w:rFonts w:ascii="Times New Roman" w:hAnsi="Times New Roman" w:cs="Times New Roman"/>
          <w:sz w:val="24"/>
          <w:szCs w:val="24"/>
        </w:rPr>
        <w:t xml:space="preserve"> защиты;</w:t>
      </w:r>
    </w:p>
    <w:p w14:paraId="19C49B2F" w14:textId="6E8DB54D" w:rsidR="00491E82" w:rsidRPr="008505F0" w:rsidRDefault="00F86577"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491E82" w:rsidRPr="008505F0">
        <w:rPr>
          <w:rFonts w:ascii="Times New Roman" w:eastAsia="Times New Roman" w:hAnsi="Times New Roman" w:cs="Times New Roman"/>
          <w:sz w:val="24"/>
          <w:szCs w:val="24"/>
          <w:lang w:eastAsia="ru-RU"/>
        </w:rPr>
        <w:t xml:space="preserve">илы необходимые для выполнения локализации и ликвидации аварийных ситуаций; </w:t>
      </w:r>
    </w:p>
    <w:p w14:paraId="12E60838" w14:textId="29BE05BB" w:rsidR="00491E82" w:rsidRPr="008505F0" w:rsidRDefault="00F86577"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491E82" w:rsidRPr="008505F0">
        <w:rPr>
          <w:rFonts w:ascii="Times New Roman" w:eastAsia="Times New Roman" w:hAnsi="Times New Roman" w:cs="Times New Roman"/>
          <w:sz w:val="24"/>
          <w:szCs w:val="24"/>
          <w:lang w:eastAsia="ru-RU"/>
        </w:rPr>
        <w:t xml:space="preserve">редства необходимые для возмещения вреда здоровью людей, материального ущерба и прочее. </w:t>
      </w:r>
    </w:p>
    <w:p w14:paraId="1C824688" w14:textId="3E6626CF" w:rsidR="00A765E4" w:rsidRPr="008505F0" w:rsidRDefault="0083105E" w:rsidP="005575C2">
      <w:pPr>
        <w:pStyle w:val="pboth"/>
        <w:spacing w:before="0" w:beforeAutospacing="0" w:after="0" w:afterAutospacing="0" w:line="276" w:lineRule="auto"/>
        <w:ind w:firstLine="567"/>
        <w:jc w:val="both"/>
      </w:pPr>
      <w:r w:rsidRPr="008505F0">
        <w:t>7</w:t>
      </w:r>
      <w:r w:rsidR="00634651" w:rsidRPr="008505F0">
        <w:t>.</w:t>
      </w:r>
      <w:r w:rsidR="00E31120" w:rsidRPr="008505F0">
        <w:t>4</w:t>
      </w:r>
      <w:r w:rsidRPr="008505F0">
        <w:t>.</w:t>
      </w:r>
      <w:r w:rsidR="00634651" w:rsidRPr="008505F0">
        <w:t xml:space="preserve"> </w:t>
      </w:r>
      <w:bookmarkStart w:id="60" w:name="100121"/>
      <w:bookmarkEnd w:id="60"/>
      <w:r w:rsidR="00E31120" w:rsidRPr="008505F0">
        <w:t>Организация материально-технического обеспечения операций по локализации</w:t>
      </w:r>
      <w:r w:rsidR="00B26A30" w:rsidRPr="008505F0">
        <w:t xml:space="preserve"> </w:t>
      </w:r>
      <w:r w:rsidR="00E31120" w:rsidRPr="008505F0">
        <w:t xml:space="preserve">и ликвидации </w:t>
      </w:r>
      <w:r w:rsidR="00A765E4" w:rsidRPr="008505F0">
        <w:t>аварийных ситуаций и их последствий на объекте осуществляется</w:t>
      </w:r>
      <w:r w:rsidR="00E31120" w:rsidRPr="008505F0">
        <w:t xml:space="preserve"> организаци</w:t>
      </w:r>
      <w:r w:rsidR="00A765E4" w:rsidRPr="008505F0">
        <w:t>ями</w:t>
      </w:r>
      <w:r w:rsidR="00E31120" w:rsidRPr="008505F0">
        <w:t>, функционирующи</w:t>
      </w:r>
      <w:r w:rsidR="00A765E4" w:rsidRPr="008505F0">
        <w:t>ми</w:t>
      </w:r>
      <w:r w:rsidR="00E31120" w:rsidRPr="008505F0">
        <w:t xml:space="preserve"> в системах теплоснабжения, а при необходимости</w:t>
      </w:r>
      <w:r w:rsidR="00B26A30" w:rsidRPr="008505F0">
        <w:t xml:space="preserve"> </w:t>
      </w:r>
      <w:r w:rsidR="00E31120" w:rsidRPr="008505F0">
        <w:t>и администраци</w:t>
      </w:r>
      <w:r w:rsidR="00A765E4" w:rsidRPr="008505F0">
        <w:t>ей</w:t>
      </w:r>
      <w:r w:rsidR="00E31120" w:rsidRPr="008505F0">
        <w:t xml:space="preserve"> муниципального образования </w:t>
      </w:r>
      <w:r w:rsidR="00BC363D" w:rsidRPr="008505F0">
        <w:t>Шелеховский муниципальный район</w:t>
      </w:r>
      <w:r w:rsidR="00E31120" w:rsidRPr="008505F0">
        <w:t>.</w:t>
      </w:r>
    </w:p>
    <w:p w14:paraId="1BF83A33" w14:textId="5BE5F0A4" w:rsidR="00634651" w:rsidRPr="008505F0" w:rsidRDefault="00634651" w:rsidP="005575C2">
      <w:pPr>
        <w:pStyle w:val="pboth"/>
        <w:spacing w:before="0" w:beforeAutospacing="0" w:after="0" w:afterAutospacing="0" w:line="276" w:lineRule="auto"/>
        <w:ind w:firstLine="567"/>
        <w:jc w:val="both"/>
      </w:pPr>
      <w:r w:rsidRPr="008505F0">
        <w:t>Материально-технические средства,</w:t>
      </w:r>
      <w:r w:rsidR="00E31120" w:rsidRPr="008505F0">
        <w:t xml:space="preserve"> которые должны быть </w:t>
      </w:r>
      <w:r w:rsidRPr="008505F0">
        <w:t>задействован</w:t>
      </w:r>
      <w:r w:rsidR="00E31120" w:rsidRPr="008505F0">
        <w:t>ы</w:t>
      </w:r>
      <w:r w:rsidR="00B26A30" w:rsidRPr="008505F0">
        <w:t xml:space="preserve"> </w:t>
      </w:r>
      <w:r w:rsidRPr="008505F0">
        <w:t>в мероприятиях по локализации и ликвидации последствий аварий</w:t>
      </w:r>
      <w:r w:rsidR="00A765E4" w:rsidRPr="008505F0">
        <w:t>ных ситуаций</w:t>
      </w:r>
      <w:r w:rsidRPr="008505F0">
        <w:t xml:space="preserve">, используются только для </w:t>
      </w:r>
      <w:r w:rsidR="00E31120" w:rsidRPr="008505F0">
        <w:t>этих целей</w:t>
      </w:r>
      <w:r w:rsidRPr="008505F0">
        <w:t xml:space="preserve"> </w:t>
      </w:r>
      <w:r w:rsidR="00E31120" w:rsidRPr="008505F0">
        <w:t>и не должны применяться для обеспечения</w:t>
      </w:r>
      <w:r w:rsidR="00B26A30" w:rsidRPr="008505F0">
        <w:t xml:space="preserve"> </w:t>
      </w:r>
      <w:r w:rsidR="00E31120" w:rsidRPr="008505F0">
        <w:t>в повседневной деятельности организаций, функционирующих в системах теплоснабжения</w:t>
      </w:r>
      <w:r w:rsidRPr="008505F0">
        <w:t>.</w:t>
      </w:r>
    </w:p>
    <w:p w14:paraId="31359113" w14:textId="2E4225BC" w:rsidR="006D58BC" w:rsidRPr="008505F0" w:rsidRDefault="0083105E" w:rsidP="005575C2">
      <w:pPr>
        <w:spacing w:after="0" w:line="276" w:lineRule="auto"/>
        <w:ind w:firstLine="567"/>
        <w:jc w:val="both"/>
        <w:rPr>
          <w:rFonts w:ascii="Times New Roman" w:hAnsi="Times New Roman" w:cs="Times New Roman"/>
          <w:sz w:val="24"/>
          <w:szCs w:val="24"/>
        </w:rPr>
      </w:pPr>
      <w:r w:rsidRPr="008505F0">
        <w:rPr>
          <w:rFonts w:ascii="Times New Roman" w:hAnsi="Times New Roman" w:cs="Times New Roman"/>
          <w:sz w:val="24"/>
          <w:szCs w:val="24"/>
        </w:rPr>
        <w:t>7</w:t>
      </w:r>
      <w:r w:rsidR="00A765E4" w:rsidRPr="008505F0">
        <w:rPr>
          <w:rFonts w:ascii="Times New Roman" w:hAnsi="Times New Roman" w:cs="Times New Roman"/>
          <w:sz w:val="24"/>
          <w:szCs w:val="24"/>
        </w:rPr>
        <w:t>.5</w:t>
      </w:r>
      <w:r w:rsidRPr="008505F0">
        <w:rPr>
          <w:rFonts w:ascii="Times New Roman" w:hAnsi="Times New Roman" w:cs="Times New Roman"/>
          <w:sz w:val="24"/>
          <w:szCs w:val="24"/>
        </w:rPr>
        <w:t>.</w:t>
      </w:r>
      <w:r w:rsidR="00A765E4" w:rsidRPr="008505F0">
        <w:rPr>
          <w:rFonts w:ascii="Times New Roman" w:hAnsi="Times New Roman" w:cs="Times New Roman"/>
          <w:sz w:val="24"/>
          <w:szCs w:val="24"/>
        </w:rPr>
        <w:t xml:space="preserve"> Организация инженерного обеспечения операций по локализации и ликвидации аварийных ситуаций </w:t>
      </w:r>
      <w:r w:rsidR="006D58BC" w:rsidRPr="008505F0">
        <w:rPr>
          <w:rFonts w:ascii="Times New Roman" w:hAnsi="Times New Roman" w:cs="Times New Roman"/>
          <w:sz w:val="24"/>
          <w:szCs w:val="24"/>
        </w:rPr>
        <w:t xml:space="preserve">в теплоснабжении </w:t>
      </w:r>
      <w:r w:rsidR="00A765E4" w:rsidRPr="008505F0">
        <w:rPr>
          <w:rFonts w:ascii="Times New Roman" w:hAnsi="Times New Roman" w:cs="Times New Roman"/>
          <w:sz w:val="24"/>
          <w:szCs w:val="24"/>
        </w:rPr>
        <w:t xml:space="preserve">и их последствий на объекте </w:t>
      </w:r>
      <w:r w:rsidR="006D58BC" w:rsidRPr="008505F0">
        <w:rPr>
          <w:rFonts w:ascii="Times New Roman" w:hAnsi="Times New Roman" w:cs="Times New Roman"/>
          <w:sz w:val="24"/>
          <w:szCs w:val="24"/>
        </w:rPr>
        <w:t>–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20" w:history="1">
        <w:r w:rsidR="006D58BC" w:rsidRPr="008505F0">
          <w:rPr>
            <w:rFonts w:ascii="Times New Roman" w:hAnsi="Times New Roman" w:cs="Times New Roman"/>
            <w:sz w:val="24"/>
            <w:szCs w:val="24"/>
          </w:rPr>
          <w:t>аварий</w:t>
        </w:r>
      </w:hyperlink>
      <w:r w:rsidR="006D58BC" w:rsidRPr="008505F0">
        <w:rPr>
          <w:rFonts w:ascii="Times New Roman" w:hAnsi="Times New Roman" w:cs="Times New Roman"/>
          <w:sz w:val="24"/>
          <w:szCs w:val="24"/>
        </w:rPr>
        <w:t>ных ситуаций.</w:t>
      </w:r>
    </w:p>
    <w:p w14:paraId="6E0ADA43" w14:textId="3B8730C1" w:rsidR="006D58BC" w:rsidRPr="008505F0" w:rsidRDefault="006D58BC" w:rsidP="005575C2">
      <w:pPr>
        <w:spacing w:after="0" w:line="276" w:lineRule="auto"/>
        <w:ind w:firstLine="567"/>
        <w:jc w:val="both"/>
        <w:rPr>
          <w:rFonts w:ascii="Times New Roman" w:hAnsi="Times New Roman" w:cs="Times New Roman"/>
          <w:sz w:val="24"/>
          <w:szCs w:val="24"/>
        </w:rPr>
      </w:pPr>
      <w:r w:rsidRPr="008505F0">
        <w:rPr>
          <w:rFonts w:ascii="Times New Roman" w:hAnsi="Times New Roman" w:cs="Times New Roman"/>
          <w:sz w:val="24"/>
          <w:szCs w:val="24"/>
        </w:rPr>
        <w:t>Задачи инженерного обеспечения </w:t>
      </w:r>
      <w:hyperlink r:id="rId21" w:history="1">
        <w:r w:rsidR="00153AD3" w:rsidRPr="008505F0">
          <w:rPr>
            <w:rFonts w:ascii="Times New Roman" w:hAnsi="Times New Roman" w:cs="Times New Roman"/>
            <w:sz w:val="24"/>
            <w:szCs w:val="24"/>
          </w:rPr>
          <w:t>ремонтно</w:t>
        </w:r>
        <w:r w:rsidRPr="008505F0">
          <w:rPr>
            <w:rFonts w:ascii="Times New Roman" w:hAnsi="Times New Roman" w:cs="Times New Roman"/>
            <w:sz w:val="24"/>
            <w:szCs w:val="24"/>
          </w:rPr>
          <w:t xml:space="preserve">-восстановительных </w:t>
        </w:r>
      </w:hyperlink>
      <w:r w:rsidRPr="008505F0">
        <w:rPr>
          <w:rFonts w:ascii="Times New Roman" w:hAnsi="Times New Roman" w:cs="Times New Roman"/>
          <w:sz w:val="24"/>
          <w:szCs w:val="24"/>
        </w:rPr>
        <w:t>и других неотложных работ выполняют специализированные группы имеющие соответствующую подготовку по ремонту и восстановлению газовых, водопроводно-канализационных сетей, линий электропередачи.</w:t>
      </w:r>
    </w:p>
    <w:p w14:paraId="2901AB8D" w14:textId="0A264286" w:rsidR="00805F3D" w:rsidRPr="008505F0" w:rsidRDefault="00805F3D" w:rsidP="005575C2">
      <w:pPr>
        <w:spacing w:after="0" w:line="276" w:lineRule="auto"/>
        <w:ind w:firstLine="567"/>
        <w:jc w:val="both"/>
        <w:rPr>
          <w:rFonts w:ascii="Times New Roman" w:hAnsi="Times New Roman" w:cs="Times New Roman"/>
          <w:sz w:val="24"/>
          <w:szCs w:val="24"/>
        </w:rPr>
      </w:pPr>
      <w:r w:rsidRPr="008505F0">
        <w:rPr>
          <w:rFonts w:ascii="Times New Roman" w:hAnsi="Times New Roman" w:cs="Times New Roman"/>
          <w:sz w:val="24"/>
          <w:szCs w:val="24"/>
        </w:rPr>
        <w:t>И</w:t>
      </w:r>
      <w:r w:rsidR="006D58BC" w:rsidRPr="008505F0">
        <w:rPr>
          <w:rFonts w:ascii="Times New Roman" w:hAnsi="Times New Roman" w:cs="Times New Roman"/>
          <w:sz w:val="24"/>
          <w:szCs w:val="24"/>
        </w:rPr>
        <w:t>нженерно</w:t>
      </w:r>
      <w:r w:rsidRPr="008505F0">
        <w:rPr>
          <w:rFonts w:ascii="Times New Roman" w:hAnsi="Times New Roman" w:cs="Times New Roman"/>
          <w:sz w:val="24"/>
          <w:szCs w:val="24"/>
        </w:rPr>
        <w:t>е</w:t>
      </w:r>
      <w:r w:rsidR="006D58BC" w:rsidRPr="008505F0">
        <w:rPr>
          <w:rFonts w:ascii="Times New Roman" w:hAnsi="Times New Roman" w:cs="Times New Roman"/>
          <w:sz w:val="24"/>
          <w:szCs w:val="24"/>
        </w:rPr>
        <w:t xml:space="preserve"> обеспечения операций по локализации и ликвидации аварийных ситуаций в теплоснабжении и их последствий на объекте </w:t>
      </w:r>
      <w:r w:rsidRPr="008505F0">
        <w:rPr>
          <w:rFonts w:ascii="Times New Roman" w:hAnsi="Times New Roman" w:cs="Times New Roman"/>
          <w:sz w:val="24"/>
          <w:szCs w:val="24"/>
        </w:rPr>
        <w:t xml:space="preserve">теплоснабжения </w:t>
      </w:r>
      <w:r w:rsidR="003B4642" w:rsidRPr="008505F0">
        <w:rPr>
          <w:rFonts w:ascii="Times New Roman" w:hAnsi="Times New Roman" w:cs="Times New Roman"/>
          <w:sz w:val="24"/>
          <w:szCs w:val="24"/>
        </w:rPr>
        <w:t>осуществляется</w:t>
      </w:r>
      <w:r w:rsidR="006D58BC" w:rsidRPr="008505F0">
        <w:rPr>
          <w:rFonts w:ascii="Times New Roman" w:hAnsi="Times New Roman" w:cs="Times New Roman"/>
          <w:sz w:val="24"/>
          <w:szCs w:val="24"/>
        </w:rPr>
        <w:t xml:space="preserve"> организациями, функционирующими в системах теплоснабжения муниципального образования </w:t>
      </w:r>
      <w:r w:rsidR="00BC363D" w:rsidRPr="008505F0">
        <w:rPr>
          <w:rFonts w:ascii="Times New Roman" w:hAnsi="Times New Roman" w:cs="Times New Roman"/>
          <w:sz w:val="24"/>
          <w:szCs w:val="24"/>
        </w:rPr>
        <w:t>Шелеховский муниципальный район</w:t>
      </w:r>
      <w:r w:rsidR="006D58BC" w:rsidRPr="008505F0">
        <w:rPr>
          <w:rFonts w:ascii="Times New Roman" w:hAnsi="Times New Roman" w:cs="Times New Roman"/>
          <w:sz w:val="24"/>
          <w:szCs w:val="24"/>
        </w:rPr>
        <w:t xml:space="preserve"> совместно</w:t>
      </w:r>
      <w:r w:rsidRPr="008505F0">
        <w:rPr>
          <w:rFonts w:ascii="Times New Roman" w:hAnsi="Times New Roman" w:cs="Times New Roman"/>
          <w:sz w:val="24"/>
          <w:szCs w:val="24"/>
        </w:rPr>
        <w:t xml:space="preserve"> (в рамках своих функциональных обязанностей):</w:t>
      </w:r>
    </w:p>
    <w:p w14:paraId="0268FA38" w14:textId="4CE2ACB0" w:rsidR="00306742" w:rsidRPr="008505F0" w:rsidRDefault="00F86577" w:rsidP="005575C2">
      <w:pPr>
        <w:pStyle w:val="a5"/>
        <w:tabs>
          <w:tab w:val="left" w:pos="851"/>
          <w:tab w:val="left" w:pos="993"/>
        </w:tabs>
        <w:spacing w:line="276" w:lineRule="auto"/>
        <w:ind w:left="0" w:firstLine="567"/>
        <w:jc w:val="both"/>
        <w:rPr>
          <w:sz w:val="24"/>
          <w:szCs w:val="24"/>
          <w:lang w:eastAsia="ru-RU"/>
        </w:rPr>
      </w:pPr>
      <w:r>
        <w:rPr>
          <w:sz w:val="24"/>
          <w:szCs w:val="24"/>
        </w:rPr>
        <w:t>С</w:t>
      </w:r>
      <w:r w:rsidR="00805F3D" w:rsidRPr="008505F0">
        <w:rPr>
          <w:sz w:val="24"/>
          <w:szCs w:val="24"/>
        </w:rPr>
        <w:t xml:space="preserve"> администрацией муниципального образования </w:t>
      </w:r>
      <w:r w:rsidR="00BC363D" w:rsidRPr="008505F0">
        <w:rPr>
          <w:sz w:val="24"/>
          <w:szCs w:val="24"/>
        </w:rPr>
        <w:t>Шелеховский муниципальный район</w:t>
      </w:r>
      <w:r w:rsidR="00805F3D" w:rsidRPr="008505F0">
        <w:rPr>
          <w:sz w:val="24"/>
          <w:szCs w:val="24"/>
        </w:rPr>
        <w:t xml:space="preserve"> (координация и контроль деятельности, а </w:t>
      </w:r>
      <w:r w:rsidR="00306742" w:rsidRPr="008505F0">
        <w:rPr>
          <w:sz w:val="24"/>
          <w:szCs w:val="24"/>
          <w:lang w:eastAsia="ru-RU"/>
        </w:rPr>
        <w:t>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w:t>
      </w:r>
      <w:r w:rsidR="00B26A30" w:rsidRPr="008505F0">
        <w:rPr>
          <w:sz w:val="24"/>
          <w:szCs w:val="24"/>
          <w:lang w:eastAsia="ru-RU"/>
        </w:rPr>
        <w:t xml:space="preserve"> </w:t>
      </w:r>
      <w:r w:rsidR="00306742" w:rsidRPr="008505F0">
        <w:rPr>
          <w:sz w:val="24"/>
          <w:szCs w:val="24"/>
          <w:lang w:eastAsia="ru-RU"/>
        </w:rPr>
        <w:t xml:space="preserve">4 часов, </w:t>
      </w:r>
      <w:r w:rsidR="00306742" w:rsidRPr="008505F0">
        <w:rPr>
          <w:sz w:val="24"/>
          <w:szCs w:val="24"/>
          <w:lang w:eastAsia="ru-RU"/>
        </w:rPr>
        <w:lastRenderedPageBreak/>
        <w:t>угрозе для жизни и комфортного проживания людей – непосредственное руководство заместителе</w:t>
      </w:r>
      <w:r>
        <w:rPr>
          <w:sz w:val="24"/>
          <w:szCs w:val="24"/>
          <w:lang w:eastAsia="ru-RU"/>
        </w:rPr>
        <w:t>м Мэра</w:t>
      </w:r>
      <w:r w:rsidR="00306742" w:rsidRPr="008505F0">
        <w:rPr>
          <w:sz w:val="24"/>
          <w:szCs w:val="24"/>
          <w:lang w:eastAsia="ru-RU"/>
        </w:rPr>
        <w:t xml:space="preserve"> </w:t>
      </w:r>
      <w:r w:rsidR="00306742" w:rsidRPr="008505F0">
        <w:rPr>
          <w:sz w:val="24"/>
          <w:szCs w:val="24"/>
        </w:rPr>
        <w:t xml:space="preserve">муниципального образования </w:t>
      </w:r>
      <w:r w:rsidR="00BC363D" w:rsidRPr="008505F0">
        <w:rPr>
          <w:sz w:val="24"/>
          <w:szCs w:val="24"/>
        </w:rPr>
        <w:t>Шелеховский муниципальный район</w:t>
      </w:r>
      <w:r w:rsidR="00306742" w:rsidRPr="008505F0">
        <w:rPr>
          <w:sz w:val="24"/>
          <w:szCs w:val="24"/>
        </w:rPr>
        <w:t xml:space="preserve"> ответственного за организацию эксплуатации объектов жилищно-коммунального хозяйства);</w:t>
      </w:r>
    </w:p>
    <w:p w14:paraId="007AF408" w14:textId="605F8F1A" w:rsidR="00805F3D" w:rsidRPr="008505F0" w:rsidRDefault="00F86577" w:rsidP="005575C2">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805F3D" w:rsidRPr="008505F0">
        <w:rPr>
          <w:rFonts w:ascii="Times New Roman" w:hAnsi="Times New Roman" w:cs="Times New Roman"/>
          <w:sz w:val="24"/>
          <w:szCs w:val="24"/>
        </w:rPr>
        <w:t xml:space="preserve"> региональными и муниципальными службами мониторинга технологических нарушений, координацию мер по их устранению (САЦ, ЕДДС);</w:t>
      </w:r>
    </w:p>
    <w:p w14:paraId="398B5FD7" w14:textId="462520EA" w:rsidR="006D58BC" w:rsidRPr="008505F0" w:rsidRDefault="00F86577" w:rsidP="005575C2">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805F3D" w:rsidRPr="008505F0">
        <w:rPr>
          <w:rFonts w:ascii="Times New Roman" w:hAnsi="Times New Roman" w:cs="Times New Roman"/>
          <w:sz w:val="24"/>
          <w:szCs w:val="24"/>
        </w:rPr>
        <w:t xml:space="preserve"> </w:t>
      </w:r>
      <w:r w:rsidR="006D58BC" w:rsidRPr="008505F0">
        <w:rPr>
          <w:rFonts w:ascii="Times New Roman" w:eastAsia="Calibri" w:hAnsi="Times New Roman" w:cs="Times New Roman"/>
          <w:sz w:val="24"/>
          <w:szCs w:val="24"/>
        </w:rPr>
        <w:t>региональным</w:t>
      </w:r>
      <w:r w:rsidR="00805F3D" w:rsidRPr="008505F0">
        <w:rPr>
          <w:rFonts w:ascii="Times New Roman" w:eastAsia="Calibri" w:hAnsi="Times New Roman" w:cs="Times New Roman"/>
          <w:sz w:val="24"/>
          <w:szCs w:val="24"/>
        </w:rPr>
        <w:t>и</w:t>
      </w:r>
      <w:r w:rsidR="006D58BC" w:rsidRPr="008505F0">
        <w:rPr>
          <w:rFonts w:ascii="Times New Roman" w:eastAsia="Calibri" w:hAnsi="Times New Roman" w:cs="Times New Roman"/>
          <w:sz w:val="24"/>
          <w:szCs w:val="24"/>
        </w:rPr>
        <w:t xml:space="preserve"> и муниципальным</w:t>
      </w:r>
      <w:r w:rsidR="00805F3D" w:rsidRPr="008505F0">
        <w:rPr>
          <w:rFonts w:ascii="Times New Roman" w:eastAsia="Calibri" w:hAnsi="Times New Roman" w:cs="Times New Roman"/>
          <w:sz w:val="24"/>
          <w:szCs w:val="24"/>
        </w:rPr>
        <w:t>и</w:t>
      </w:r>
      <w:r w:rsidR="006D58BC" w:rsidRPr="008505F0">
        <w:rPr>
          <w:rFonts w:ascii="Times New Roman" w:hAnsi="Times New Roman" w:cs="Times New Roman"/>
          <w:sz w:val="24"/>
          <w:szCs w:val="24"/>
        </w:rPr>
        <w:t xml:space="preserve"> экстренным</w:t>
      </w:r>
      <w:r w:rsidR="00805F3D" w:rsidRPr="008505F0">
        <w:rPr>
          <w:rFonts w:ascii="Times New Roman" w:hAnsi="Times New Roman" w:cs="Times New Roman"/>
          <w:sz w:val="24"/>
          <w:szCs w:val="24"/>
        </w:rPr>
        <w:t>и</w:t>
      </w:r>
      <w:r w:rsidR="006D58BC" w:rsidRPr="008505F0">
        <w:rPr>
          <w:rFonts w:ascii="Times New Roman" w:hAnsi="Times New Roman" w:cs="Times New Roman"/>
          <w:sz w:val="24"/>
          <w:szCs w:val="24"/>
        </w:rPr>
        <w:t xml:space="preserve"> оперативным</w:t>
      </w:r>
      <w:r w:rsidR="00805F3D" w:rsidRPr="008505F0">
        <w:rPr>
          <w:rFonts w:ascii="Times New Roman" w:hAnsi="Times New Roman" w:cs="Times New Roman"/>
          <w:sz w:val="24"/>
          <w:szCs w:val="24"/>
        </w:rPr>
        <w:t>и</w:t>
      </w:r>
      <w:r w:rsidR="006D58BC" w:rsidRPr="008505F0">
        <w:rPr>
          <w:rFonts w:ascii="Times New Roman" w:hAnsi="Times New Roman" w:cs="Times New Roman"/>
          <w:sz w:val="24"/>
          <w:szCs w:val="24"/>
        </w:rPr>
        <w:t xml:space="preserve"> службам</w:t>
      </w:r>
      <w:r w:rsidR="00805F3D" w:rsidRPr="008505F0">
        <w:rPr>
          <w:rFonts w:ascii="Times New Roman" w:hAnsi="Times New Roman" w:cs="Times New Roman"/>
          <w:sz w:val="24"/>
          <w:szCs w:val="24"/>
        </w:rPr>
        <w:t>и (министерства чрезвычайных ситуаций, полиция, скорая помощь, Росгвардия);</w:t>
      </w:r>
    </w:p>
    <w:p w14:paraId="0A0DA30A" w14:textId="763CCE1D" w:rsidR="00805F3D" w:rsidRPr="008505F0" w:rsidRDefault="00F86577" w:rsidP="005575C2">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805F3D" w:rsidRPr="008505F0">
        <w:rPr>
          <w:rFonts w:ascii="Times New Roman" w:hAnsi="Times New Roman" w:cs="Times New Roman"/>
          <w:sz w:val="24"/>
          <w:szCs w:val="24"/>
        </w:rPr>
        <w:t xml:space="preserve">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14:paraId="32E8994B" w14:textId="4D977856" w:rsidR="006D58BC" w:rsidRPr="008505F0" w:rsidRDefault="00F86577" w:rsidP="005575C2">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С</w:t>
      </w:r>
      <w:r w:rsidR="00805F3D" w:rsidRPr="008505F0">
        <w:rPr>
          <w:rFonts w:ascii="Times New Roman" w:hAnsi="Times New Roman" w:cs="Times New Roman"/>
          <w:sz w:val="24"/>
          <w:szCs w:val="24"/>
        </w:rPr>
        <w:t xml:space="preserve"> </w:t>
      </w:r>
      <w:r w:rsidR="00370E8C" w:rsidRPr="008505F0">
        <w:rPr>
          <w:rFonts w:ascii="Times New Roman" w:hAnsi="Times New Roman" w:cs="Times New Roman"/>
          <w:sz w:val="24"/>
          <w:szCs w:val="24"/>
        </w:rPr>
        <w:t>организациями</w:t>
      </w:r>
      <w:r w:rsidR="00805F3D" w:rsidRPr="008505F0">
        <w:rPr>
          <w:rFonts w:ascii="Times New Roman" w:hAnsi="Times New Roman" w:cs="Times New Roman"/>
          <w:sz w:val="24"/>
          <w:szCs w:val="24"/>
        </w:rPr>
        <w:t>, управляющими многоквартирными домами.</w:t>
      </w:r>
    </w:p>
    <w:p w14:paraId="79F31C12" w14:textId="19F732E4" w:rsidR="006D58BC" w:rsidRPr="008505F0" w:rsidRDefault="0083105E" w:rsidP="005575C2">
      <w:pPr>
        <w:pStyle w:val="pboth"/>
        <w:spacing w:before="0" w:beforeAutospacing="0" w:after="0" w:afterAutospacing="0" w:line="276" w:lineRule="auto"/>
        <w:ind w:firstLine="567"/>
        <w:jc w:val="both"/>
      </w:pPr>
      <w:r w:rsidRPr="008505F0">
        <w:t>7</w:t>
      </w:r>
      <w:r w:rsidR="00805F3D" w:rsidRPr="008505F0">
        <w:t>.6</w:t>
      </w:r>
      <w:r w:rsidRPr="008505F0">
        <w:t>.</w:t>
      </w:r>
      <w:r w:rsidR="00805F3D" w:rsidRPr="008505F0">
        <w:t xml:space="preserve"> Организация финансового обеспечения операций по локализации и ликвидации аварий и их последствий на объекте</w:t>
      </w:r>
      <w:r w:rsidR="00306742" w:rsidRPr="008505F0">
        <w:t xml:space="preserve"> теплоснабжения осуществляются организациями, функционирующими в системах теплоснабжения муниципального образования </w:t>
      </w:r>
      <w:r w:rsidR="00BC363D" w:rsidRPr="008505F0">
        <w:t>Шелеховский муниципальный район</w:t>
      </w:r>
      <w:r w:rsidR="00306742" w:rsidRPr="008505F0">
        <w:t xml:space="preserve"> за счет финансовых резервов и за счет резервного фонда в установленных законом случаях.</w:t>
      </w:r>
    </w:p>
    <w:p w14:paraId="13E5E126" w14:textId="7F8304B4" w:rsidR="0088040C" w:rsidRPr="008505F0"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Ф</w:t>
      </w:r>
      <w:r w:rsidR="00306742" w:rsidRPr="008505F0">
        <w:rPr>
          <w:rFonts w:ascii="Times New Roman" w:eastAsia="Times New Roman" w:hAnsi="Times New Roman" w:cs="Times New Roman"/>
          <w:sz w:val="24"/>
          <w:szCs w:val="24"/>
          <w:lang w:eastAsia="ru-RU"/>
        </w:rPr>
        <w:t xml:space="preserve">инансовых средств и материальных ресурсов для </w:t>
      </w:r>
      <w:r w:rsidRPr="008505F0">
        <w:rPr>
          <w:rFonts w:ascii="Times New Roman" w:hAnsi="Times New Roman" w:cs="Times New Roman"/>
          <w:sz w:val="24"/>
          <w:szCs w:val="24"/>
        </w:rPr>
        <w:t>обеспечения операций</w:t>
      </w:r>
      <w:r w:rsidR="00B26A30" w:rsidRPr="008505F0">
        <w:rPr>
          <w:rFonts w:ascii="Times New Roman" w:hAnsi="Times New Roman" w:cs="Times New Roman"/>
          <w:sz w:val="24"/>
          <w:szCs w:val="24"/>
        </w:rPr>
        <w:t xml:space="preserve"> </w:t>
      </w:r>
      <w:r w:rsidRPr="008505F0">
        <w:rPr>
          <w:rFonts w:ascii="Times New Roman" w:hAnsi="Times New Roman" w:cs="Times New Roman"/>
          <w:sz w:val="24"/>
          <w:szCs w:val="24"/>
        </w:rPr>
        <w:t>по локализации и ликвидации аварий и их последствий на объекте теплоснабжения формируются в организациях одним из следующими способов:</w:t>
      </w:r>
    </w:p>
    <w:p w14:paraId="0F2F5360" w14:textId="3D5967B8" w:rsidR="0088040C" w:rsidRPr="008505F0" w:rsidRDefault="00F86577"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88040C" w:rsidRPr="008505F0">
        <w:rPr>
          <w:rFonts w:ascii="Times New Roman" w:eastAsia="Times New Roman" w:hAnsi="Times New Roman" w:cs="Times New Roman"/>
          <w:sz w:val="24"/>
          <w:szCs w:val="24"/>
          <w:lang w:eastAsia="ru-RU"/>
        </w:rPr>
        <w:t>ыделением на отдельном расчетном счету организации собственных денежных средств;</w:t>
      </w:r>
    </w:p>
    <w:p w14:paraId="28735B5A" w14:textId="73FAB633" w:rsidR="0088040C" w:rsidRPr="008505F0" w:rsidRDefault="00F86577"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88040C" w:rsidRPr="008505F0">
        <w:rPr>
          <w:rFonts w:ascii="Times New Roman" w:eastAsia="Times New Roman" w:hAnsi="Times New Roman" w:cs="Times New Roman"/>
          <w:sz w:val="24"/>
          <w:szCs w:val="24"/>
          <w:lang w:eastAsia="ru-RU"/>
        </w:rPr>
        <w:t>аключением договора страхования расходов на ликвидацию чрезвычайных ситуаций;</w:t>
      </w:r>
    </w:p>
    <w:p w14:paraId="62B22691" w14:textId="5D7F77CC" w:rsidR="0088040C" w:rsidRPr="008505F0" w:rsidRDefault="00F86577"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306742" w:rsidRPr="008505F0">
        <w:rPr>
          <w:rFonts w:ascii="Times New Roman" w:eastAsia="Times New Roman" w:hAnsi="Times New Roman" w:cs="Times New Roman"/>
          <w:sz w:val="24"/>
          <w:szCs w:val="24"/>
          <w:lang w:eastAsia="ru-RU"/>
        </w:rPr>
        <w:t>аключением договора банковской гарантии;</w:t>
      </w:r>
    </w:p>
    <w:p w14:paraId="527CE4D2" w14:textId="386C6E33" w:rsidR="0088040C" w:rsidRPr="008505F0" w:rsidRDefault="00F86577"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306742" w:rsidRPr="008505F0">
        <w:rPr>
          <w:rFonts w:ascii="Times New Roman" w:eastAsia="Times New Roman" w:hAnsi="Times New Roman" w:cs="Times New Roman"/>
          <w:sz w:val="24"/>
          <w:szCs w:val="24"/>
          <w:lang w:eastAsia="ru-RU"/>
        </w:rPr>
        <w:t xml:space="preserve">ными способами, не запрещенными законодательством Российской Федерации. </w:t>
      </w:r>
    </w:p>
    <w:p w14:paraId="425F6E83" w14:textId="0F14D78F" w:rsidR="009D12ED" w:rsidRPr="008505F0" w:rsidRDefault="00EE7C74" w:rsidP="005575C2">
      <w:pPr>
        <w:spacing w:after="0" w:line="276" w:lineRule="auto"/>
        <w:ind w:firstLine="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88040C" w:rsidRPr="008505F0">
        <w:rPr>
          <w:rFonts w:ascii="Times New Roman" w:eastAsia="Times New Roman" w:hAnsi="Times New Roman" w:cs="Times New Roman"/>
          <w:sz w:val="24"/>
          <w:szCs w:val="24"/>
          <w:lang w:eastAsia="ru-RU"/>
        </w:rPr>
        <w:t>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031D6D97" w14:textId="3B2F14DE" w:rsidR="0088040C" w:rsidRPr="008505F0" w:rsidRDefault="0083105E" w:rsidP="005575C2">
      <w:pPr>
        <w:pStyle w:val="pboth"/>
        <w:spacing w:before="0" w:beforeAutospacing="0" w:after="0" w:afterAutospacing="0" w:line="276" w:lineRule="auto"/>
        <w:ind w:firstLine="567"/>
        <w:jc w:val="both"/>
      </w:pPr>
      <w:r w:rsidRPr="008505F0">
        <w:t>7</w:t>
      </w:r>
      <w:r w:rsidR="0088040C" w:rsidRPr="008505F0">
        <w:t>.7</w:t>
      </w:r>
      <w:r w:rsidR="00727912" w:rsidRPr="008505F0">
        <w:t>.</w:t>
      </w:r>
      <w:r w:rsidR="0088040C" w:rsidRPr="008505F0">
        <w:t xml:space="preserve"> Организация противопожарного обеспечения операций по локализации</w:t>
      </w:r>
      <w:r w:rsidR="00B26A30" w:rsidRPr="008505F0">
        <w:t xml:space="preserve"> </w:t>
      </w:r>
      <w:r w:rsidR="0088040C" w:rsidRPr="008505F0">
        <w:t xml:space="preserve">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00BC363D" w:rsidRPr="008505F0">
        <w:t>Шелеховский муниципальный район</w:t>
      </w:r>
      <w:r w:rsidR="0088040C" w:rsidRPr="008505F0">
        <w:t xml:space="preserve"> в режиме повседневной деятельности в соответствии с законодательством Российской Федерации и </w:t>
      </w:r>
      <w:r w:rsidR="003B4642" w:rsidRPr="008505F0">
        <w:t>территориальная противопожарными и спасательными службами МЧС России в случае возгорания</w:t>
      </w:r>
      <w:r w:rsidR="00727912" w:rsidRPr="008505F0">
        <w:t>,</w:t>
      </w:r>
      <w:r w:rsidR="004B2A26" w:rsidRPr="008505F0">
        <w:t xml:space="preserve"> по вызову</w:t>
      </w:r>
      <w:r w:rsidR="003B4642" w:rsidRPr="008505F0">
        <w:t>.</w:t>
      </w:r>
    </w:p>
    <w:p w14:paraId="365C0C23" w14:textId="4EE82069" w:rsidR="0088040C" w:rsidRPr="008505F0" w:rsidRDefault="00727912" w:rsidP="005575C2">
      <w:pPr>
        <w:pStyle w:val="pboth"/>
        <w:spacing w:before="0" w:beforeAutospacing="0" w:after="0" w:afterAutospacing="0" w:line="276" w:lineRule="auto"/>
        <w:ind w:firstLine="567"/>
        <w:jc w:val="both"/>
      </w:pPr>
      <w:bookmarkStart w:id="61" w:name="100080"/>
      <w:bookmarkEnd w:id="61"/>
      <w:r w:rsidRPr="008505F0">
        <w:t>7</w:t>
      </w:r>
      <w:r w:rsidR="003B4642" w:rsidRPr="008505F0">
        <w:t>.8</w:t>
      </w:r>
      <w:r w:rsidRPr="008505F0">
        <w:t>.</w:t>
      </w:r>
      <w:r w:rsidR="003B4642" w:rsidRPr="008505F0">
        <w:t xml:space="preserve"> Организация </w:t>
      </w:r>
      <w:r w:rsidR="0088040C" w:rsidRPr="008505F0">
        <w:t>транспортно</w:t>
      </w:r>
      <w:r w:rsidR="003B4642" w:rsidRPr="008505F0">
        <w:t>го</w:t>
      </w:r>
      <w:r w:rsidR="0088040C" w:rsidRPr="008505F0">
        <w:t xml:space="preserve"> обеспечени</w:t>
      </w:r>
      <w:r w:rsidR="003B4642" w:rsidRPr="008505F0">
        <w:t xml:space="preserve">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00BC363D" w:rsidRPr="008505F0">
        <w:t>Шелеховский муниципальный район</w:t>
      </w:r>
      <w:r w:rsidR="003B4642" w:rsidRPr="008505F0">
        <w:t>, а в случае необходимости привлечением сил</w:t>
      </w:r>
      <w:r w:rsidR="00B26A30" w:rsidRPr="008505F0">
        <w:t xml:space="preserve"> </w:t>
      </w:r>
      <w:r w:rsidR="003B4642" w:rsidRPr="008505F0">
        <w:t>и средств специализированных транспортных организаций по отдельным заявкам.</w:t>
      </w:r>
    </w:p>
    <w:p w14:paraId="352CF9D5" w14:textId="02BA0341" w:rsidR="009D12ED" w:rsidRPr="008505F0" w:rsidRDefault="00727912" w:rsidP="00FA7471">
      <w:pPr>
        <w:pStyle w:val="pboth"/>
        <w:spacing w:before="0" w:beforeAutospacing="0" w:after="0" w:afterAutospacing="0" w:line="276" w:lineRule="auto"/>
        <w:ind w:firstLine="567"/>
        <w:jc w:val="both"/>
      </w:pPr>
      <w:bookmarkStart w:id="62" w:name="100081"/>
      <w:bookmarkEnd w:id="62"/>
      <w:r w:rsidRPr="008505F0">
        <w:t>7</w:t>
      </w:r>
      <w:r w:rsidR="003B4642" w:rsidRPr="008505F0">
        <w:t>.9</w:t>
      </w:r>
      <w:r w:rsidRPr="008505F0">
        <w:t>.</w:t>
      </w:r>
      <w:r w:rsidR="003B4642" w:rsidRPr="008505F0">
        <w:t xml:space="preserve"> Организация </w:t>
      </w:r>
      <w:r w:rsidR="0088040C" w:rsidRPr="008505F0">
        <w:t>медицинско</w:t>
      </w:r>
      <w:r w:rsidR="003B4642" w:rsidRPr="008505F0">
        <w:t>го</w:t>
      </w:r>
      <w:r w:rsidR="0088040C" w:rsidRPr="008505F0">
        <w:t xml:space="preserve"> обеспечени</w:t>
      </w:r>
      <w:r w:rsidR="003B4642" w:rsidRPr="008505F0">
        <w:t>я</w:t>
      </w:r>
      <w:r w:rsidR="0088040C" w:rsidRPr="008505F0">
        <w:t>.</w:t>
      </w:r>
      <w:r w:rsidR="008D7E20" w:rsidRPr="008505F0">
        <w:t xml:space="preserve">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w:t>
      </w:r>
      <w:r w:rsidRPr="008505F0">
        <w:t>,</w:t>
      </w:r>
      <w:r w:rsidR="008D7E20" w:rsidRPr="008505F0">
        <w:t xml:space="preserve"> по вызову.</w:t>
      </w:r>
    </w:p>
    <w:p w14:paraId="6F4FB39D" w14:textId="77777777" w:rsidR="00F0403C" w:rsidRPr="008505F0" w:rsidRDefault="00F0403C" w:rsidP="00CA3ABF">
      <w:pPr>
        <w:pStyle w:val="1"/>
        <w:adjustRightInd w:val="0"/>
        <w:spacing w:before="64"/>
        <w:jc w:val="both"/>
        <w:rPr>
          <w:sz w:val="24"/>
          <w:szCs w:val="24"/>
          <w:lang w:eastAsia="ru-RU"/>
        </w:rPr>
      </w:pPr>
      <w:bookmarkStart w:id="63" w:name="_Toc228781394"/>
    </w:p>
    <w:p w14:paraId="70AA2A3C" w14:textId="77777777" w:rsidR="008505F0" w:rsidRDefault="008505F0" w:rsidP="00CA3ABF">
      <w:pPr>
        <w:pStyle w:val="1"/>
        <w:adjustRightInd w:val="0"/>
        <w:spacing w:before="64"/>
        <w:jc w:val="both"/>
        <w:rPr>
          <w:sz w:val="24"/>
          <w:szCs w:val="24"/>
          <w:lang w:eastAsia="ru-RU"/>
        </w:rPr>
      </w:pPr>
    </w:p>
    <w:p w14:paraId="21979A8B" w14:textId="77777777" w:rsidR="008505F0" w:rsidRDefault="008505F0" w:rsidP="00CA3ABF">
      <w:pPr>
        <w:pStyle w:val="1"/>
        <w:adjustRightInd w:val="0"/>
        <w:spacing w:before="64"/>
        <w:jc w:val="both"/>
        <w:rPr>
          <w:sz w:val="24"/>
          <w:szCs w:val="24"/>
          <w:lang w:eastAsia="ru-RU"/>
        </w:rPr>
      </w:pPr>
    </w:p>
    <w:p w14:paraId="25DE97B4" w14:textId="77777777" w:rsidR="008505F0" w:rsidRDefault="008505F0" w:rsidP="00CA3ABF">
      <w:pPr>
        <w:pStyle w:val="1"/>
        <w:adjustRightInd w:val="0"/>
        <w:spacing w:before="64"/>
        <w:jc w:val="both"/>
        <w:rPr>
          <w:sz w:val="24"/>
          <w:szCs w:val="24"/>
          <w:lang w:eastAsia="ru-RU"/>
        </w:rPr>
      </w:pPr>
    </w:p>
    <w:p w14:paraId="47F22FB8" w14:textId="50108C2E" w:rsidR="00E454A6" w:rsidRPr="008505F0" w:rsidRDefault="00E454A6" w:rsidP="00CA3ABF">
      <w:pPr>
        <w:pStyle w:val="1"/>
        <w:adjustRightInd w:val="0"/>
        <w:spacing w:before="64"/>
        <w:jc w:val="both"/>
        <w:rPr>
          <w:sz w:val="24"/>
          <w:szCs w:val="24"/>
          <w:lang w:eastAsia="ru-RU"/>
        </w:rPr>
      </w:pPr>
      <w:r w:rsidRPr="008505F0">
        <w:rPr>
          <w:sz w:val="24"/>
          <w:szCs w:val="24"/>
          <w:lang w:eastAsia="ru-RU"/>
        </w:rPr>
        <w:lastRenderedPageBreak/>
        <w:t xml:space="preserve">Раздел </w:t>
      </w:r>
      <w:r w:rsidR="003A108C" w:rsidRPr="008505F0">
        <w:rPr>
          <w:sz w:val="24"/>
          <w:szCs w:val="24"/>
          <w:lang w:eastAsia="ru-RU"/>
        </w:rPr>
        <w:t>8</w:t>
      </w:r>
      <w:r w:rsidRPr="008505F0">
        <w:rPr>
          <w:sz w:val="24"/>
          <w:szCs w:val="24"/>
          <w:lang w:eastAsia="ru-RU"/>
        </w:rPr>
        <w:t xml:space="preserve">. </w:t>
      </w:r>
      <w:r w:rsidR="00AE2859" w:rsidRPr="008505F0">
        <w:rPr>
          <w:sz w:val="24"/>
          <w:szCs w:val="24"/>
          <w:lang w:eastAsia="ru-RU"/>
        </w:rPr>
        <w:t xml:space="preserve">Применение электронного моделирования </w:t>
      </w:r>
      <w:r w:rsidRPr="008505F0">
        <w:rPr>
          <w:sz w:val="24"/>
          <w:szCs w:val="24"/>
          <w:lang w:eastAsia="ru-RU"/>
        </w:rPr>
        <w:t>аварийных ситуаций</w:t>
      </w:r>
      <w:bookmarkEnd w:id="63"/>
    </w:p>
    <w:p w14:paraId="61F204D8" w14:textId="6C1D29D6" w:rsidR="00861224" w:rsidRPr="008505F0" w:rsidRDefault="00861224" w:rsidP="00F90A59">
      <w:pPr>
        <w:pStyle w:val="afe"/>
        <w:rPr>
          <w:sz w:val="24"/>
          <w:szCs w:val="24"/>
        </w:rPr>
      </w:pPr>
    </w:p>
    <w:p w14:paraId="18EEF430" w14:textId="646B8FD3" w:rsidR="00BD79E5" w:rsidRPr="008505F0" w:rsidRDefault="00BD79E5" w:rsidP="00341164">
      <w:pPr>
        <w:pStyle w:val="pboth"/>
        <w:spacing w:before="0" w:beforeAutospacing="0" w:after="0" w:afterAutospacing="0" w:line="276" w:lineRule="auto"/>
        <w:ind w:firstLine="567"/>
        <w:jc w:val="both"/>
      </w:pPr>
      <w:r w:rsidRPr="008505F0">
        <w:t>В рамках оказания услуги по разработке порядка (плана) действий по ликвидации последствий аварийных ситуаций в сфере теплоснабжения на территории сельских поселений, входящих в состав Шелеховского муниципального района, в том числе с применением электронного моделирования аварийных ситуаций</w:t>
      </w:r>
    </w:p>
    <w:p w14:paraId="3113E1E5" w14:textId="77777777" w:rsidR="00BD79E5" w:rsidRPr="008505F0" w:rsidRDefault="00BD79E5" w:rsidP="00341164">
      <w:pPr>
        <w:pStyle w:val="pboth"/>
        <w:spacing w:before="0" w:beforeAutospacing="0" w:after="0" w:afterAutospacing="0" w:line="276" w:lineRule="auto"/>
        <w:ind w:firstLine="567"/>
        <w:jc w:val="both"/>
      </w:pPr>
      <w:r w:rsidRPr="008505F0">
        <w:t>Исходные материалы предоставлены Заказчиком в электронном виде. В состав исходных данных вошли:</w:t>
      </w:r>
    </w:p>
    <w:p w14:paraId="7316BBBB" w14:textId="0DE9E800" w:rsidR="00BD79E5" w:rsidRPr="008505F0" w:rsidRDefault="00BD79E5" w:rsidP="00341164">
      <w:pPr>
        <w:pStyle w:val="pboth"/>
        <w:spacing w:before="0" w:beforeAutospacing="0" w:after="0" w:afterAutospacing="0" w:line="276" w:lineRule="auto"/>
        <w:ind w:firstLine="567"/>
        <w:jc w:val="both"/>
      </w:pPr>
      <w:r w:rsidRPr="008505F0">
        <w:t>1. актуализированные схемы теплоснабжения сельских поселений Шелеховского муниципального района:</w:t>
      </w:r>
    </w:p>
    <w:p w14:paraId="7C745035" w14:textId="6175F255" w:rsidR="00BD79E5" w:rsidRPr="008505F0" w:rsidRDefault="00BD79E5" w:rsidP="00341164">
      <w:pPr>
        <w:pStyle w:val="pboth"/>
        <w:spacing w:before="0" w:beforeAutospacing="0" w:after="0" w:afterAutospacing="0" w:line="276" w:lineRule="auto"/>
        <w:ind w:firstLine="567"/>
        <w:jc w:val="both"/>
      </w:pPr>
      <w:hyperlink r:id="rId22" w:history="1">
        <w:r w:rsidRPr="008505F0">
          <w:t>Актуализированная схема теплоснабжения Баклашинского сельского поселения (2026 г.)</w:t>
        </w:r>
      </w:hyperlink>
    </w:p>
    <w:p w14:paraId="15360F05" w14:textId="04DE98C6" w:rsidR="00BD79E5" w:rsidRPr="008505F0" w:rsidRDefault="00BD79E5" w:rsidP="00341164">
      <w:pPr>
        <w:pStyle w:val="pboth"/>
        <w:spacing w:before="0" w:beforeAutospacing="0" w:after="0" w:afterAutospacing="0" w:line="276" w:lineRule="auto"/>
        <w:ind w:firstLine="567"/>
        <w:jc w:val="both"/>
      </w:pPr>
      <w:hyperlink r:id="rId23" w:history="1">
        <w:r w:rsidRPr="008505F0">
          <w:t>Актуализированная схема теплоснабжения Большелугского сельского поселения (2026 г.) </w:t>
        </w:r>
      </w:hyperlink>
    </w:p>
    <w:p w14:paraId="55EAFFC4" w14:textId="6A979B00" w:rsidR="00BD79E5" w:rsidRPr="008505F0" w:rsidRDefault="00BD79E5" w:rsidP="00341164">
      <w:pPr>
        <w:pStyle w:val="pboth"/>
        <w:spacing w:before="0" w:beforeAutospacing="0" w:after="0" w:afterAutospacing="0" w:line="276" w:lineRule="auto"/>
        <w:ind w:firstLine="567"/>
        <w:jc w:val="both"/>
      </w:pPr>
      <w:hyperlink r:id="rId24" w:history="1">
        <w:r w:rsidRPr="008505F0">
          <w:t>Актуализированная схема теплоснабжения Олхинского сельского поселения (2026 г.)</w:t>
        </w:r>
      </w:hyperlink>
    </w:p>
    <w:p w14:paraId="3362F0F3" w14:textId="55223C3F" w:rsidR="00BD79E5" w:rsidRPr="008505F0" w:rsidRDefault="00BD79E5" w:rsidP="00341164">
      <w:pPr>
        <w:pStyle w:val="pboth"/>
        <w:spacing w:before="0" w:beforeAutospacing="0" w:after="0" w:afterAutospacing="0" w:line="276" w:lineRule="auto"/>
        <w:ind w:firstLine="567"/>
        <w:jc w:val="both"/>
      </w:pPr>
      <w:hyperlink r:id="rId25" w:history="1">
        <w:r w:rsidRPr="008505F0">
          <w:t>Актуализированная схема теплоснабжения Подкаменского сельского поселения (2026 г.)</w:t>
        </w:r>
      </w:hyperlink>
    </w:p>
    <w:p w14:paraId="75C25F95" w14:textId="1D6E1049" w:rsidR="00BD79E5" w:rsidRPr="008505F0" w:rsidRDefault="00BD79E5" w:rsidP="00341164">
      <w:pPr>
        <w:pStyle w:val="pboth"/>
        <w:spacing w:before="0" w:beforeAutospacing="0" w:after="0" w:afterAutospacing="0" w:line="276" w:lineRule="auto"/>
        <w:ind w:firstLine="567"/>
        <w:jc w:val="both"/>
      </w:pPr>
      <w:r w:rsidRPr="008505F0">
        <w:t> </w:t>
      </w:r>
      <w:hyperlink r:id="rId26" w:history="1">
        <w:r w:rsidRPr="008505F0">
          <w:t>Актуализированная схема теплоснабжения Шаманского сельского поселения (2026 г.) </w:t>
        </w:r>
      </w:hyperlink>
    </w:p>
    <w:p w14:paraId="17232868" w14:textId="2AA091D9" w:rsidR="00BD79E5" w:rsidRPr="008505F0" w:rsidRDefault="00BD79E5" w:rsidP="00341164">
      <w:pPr>
        <w:pStyle w:val="pboth"/>
        <w:spacing w:before="0" w:beforeAutospacing="0" w:after="0" w:afterAutospacing="0" w:line="276" w:lineRule="auto"/>
        <w:ind w:firstLine="567"/>
        <w:jc w:val="both"/>
      </w:pPr>
      <w:r w:rsidRPr="008505F0">
        <w:t xml:space="preserve">2. Присланные файлы </w:t>
      </w:r>
      <w:proofErr w:type="gramStart"/>
      <w:r w:rsidRPr="008505F0">
        <w:t>электронной</w:t>
      </w:r>
      <w:r w:rsidR="00EE7C74">
        <w:t xml:space="preserve"> </w:t>
      </w:r>
      <w:r w:rsidRPr="008505F0">
        <w:t>модели</w:t>
      </w:r>
      <w:proofErr w:type="gramEnd"/>
      <w:r w:rsidRPr="008505F0">
        <w:t xml:space="preserve"> выполненные в программе </w:t>
      </w:r>
      <w:proofErr w:type="spellStart"/>
      <w:r w:rsidRPr="008505F0">
        <w:t>Zulu</w:t>
      </w:r>
      <w:proofErr w:type="spellEnd"/>
      <w:r w:rsidRPr="008505F0">
        <w:t>. В присланных файлах отсутствовала информация по -</w:t>
      </w:r>
      <w:r w:rsidR="00B26A30" w:rsidRPr="008505F0">
        <w:t xml:space="preserve"> </w:t>
      </w:r>
      <w:r w:rsidRPr="008505F0">
        <w:t xml:space="preserve">задвижкам, - источнику, -потребителям, -участкам </w:t>
      </w:r>
    </w:p>
    <w:p w14:paraId="6C82157D" w14:textId="4116CE84" w:rsidR="00BD79E5" w:rsidRPr="008505F0" w:rsidRDefault="00BD79E5" w:rsidP="00341164">
      <w:pPr>
        <w:pStyle w:val="pboth"/>
        <w:spacing w:before="0" w:beforeAutospacing="0" w:after="0" w:afterAutospacing="0" w:line="276" w:lineRule="auto"/>
        <w:ind w:firstLine="567"/>
        <w:jc w:val="both"/>
      </w:pPr>
      <w:r w:rsidRPr="008505F0">
        <w:t>Методика электронного моделирования</w:t>
      </w:r>
    </w:p>
    <w:p w14:paraId="0EA6EC1A" w14:textId="43A419BD" w:rsidR="00BD79E5" w:rsidRPr="008505F0" w:rsidRDefault="00BD79E5" w:rsidP="00341164">
      <w:pPr>
        <w:pStyle w:val="pboth"/>
        <w:spacing w:before="0" w:beforeAutospacing="0" w:after="0" w:afterAutospacing="0" w:line="276" w:lineRule="auto"/>
        <w:ind w:firstLine="567"/>
        <w:jc w:val="both"/>
      </w:pPr>
      <w:r w:rsidRPr="008505F0">
        <w:t>Разработка электронной модели аварийной ситуации осуществлялась поэтапно:</w:t>
      </w:r>
    </w:p>
    <w:p w14:paraId="20E184FB" w14:textId="4BDD8745" w:rsidR="00BD79E5" w:rsidRPr="008505F0" w:rsidRDefault="00BD79E5" w:rsidP="00341164">
      <w:pPr>
        <w:pStyle w:val="pboth"/>
        <w:spacing w:before="0" w:beforeAutospacing="0" w:after="0" w:afterAutospacing="0" w:line="276" w:lineRule="auto"/>
        <w:ind w:firstLine="567"/>
        <w:jc w:val="both"/>
      </w:pPr>
      <w:r w:rsidRPr="008505F0">
        <w:t xml:space="preserve">1 Формирование графической схемы: </w:t>
      </w:r>
    </w:p>
    <w:p w14:paraId="06B7584B" w14:textId="0CD24D46" w:rsidR="00BD79E5" w:rsidRPr="008505F0" w:rsidRDefault="00341164" w:rsidP="00F0403C">
      <w:pPr>
        <w:pStyle w:val="pboth"/>
        <w:spacing w:before="0" w:beforeAutospacing="0" w:after="0" w:afterAutospacing="0" w:line="276" w:lineRule="auto"/>
        <w:ind w:left="993" w:hanging="142"/>
        <w:jc w:val="both"/>
      </w:pPr>
      <w:r w:rsidRPr="008505F0">
        <w:t>-</w:t>
      </w:r>
      <w:r w:rsidR="00BD79E5" w:rsidRPr="008505F0">
        <w:t xml:space="preserve">в качестве основы использованы имеющиеся в схемах теплоснабжения графические схемы тепловых сетей; </w:t>
      </w:r>
    </w:p>
    <w:p w14:paraId="42C2F72F" w14:textId="2B6892CF" w:rsidR="00BD79E5" w:rsidRPr="008505F0" w:rsidRDefault="00341164" w:rsidP="00F0403C">
      <w:pPr>
        <w:pStyle w:val="pboth"/>
        <w:spacing w:before="0" w:beforeAutospacing="0" w:after="0" w:afterAutospacing="0" w:line="276" w:lineRule="auto"/>
        <w:ind w:left="993" w:hanging="142"/>
        <w:jc w:val="both"/>
      </w:pPr>
      <w:r w:rsidRPr="008505F0">
        <w:t>-</w:t>
      </w:r>
      <w:r w:rsidR="00BD79E5" w:rsidRPr="008505F0">
        <w:t xml:space="preserve"> расставлены «условные задвижки», поскольку необходимая информация по местам их расположения не была предоставлена в полной мере; </w:t>
      </w:r>
    </w:p>
    <w:p w14:paraId="44D09F78" w14:textId="37E5B1FB" w:rsidR="00BD79E5" w:rsidRPr="008505F0" w:rsidRDefault="00BD79E5" w:rsidP="00341164">
      <w:pPr>
        <w:pStyle w:val="pboth"/>
        <w:spacing w:before="0" w:beforeAutospacing="0" w:after="0" w:afterAutospacing="0" w:line="276" w:lineRule="auto"/>
        <w:ind w:firstLine="567"/>
        <w:jc w:val="both"/>
      </w:pPr>
      <w:r w:rsidRPr="008505F0">
        <w:t xml:space="preserve">2. </w:t>
      </w:r>
      <w:r w:rsidR="00F90A59" w:rsidRPr="008505F0">
        <w:t>До заполнение</w:t>
      </w:r>
      <w:r w:rsidRPr="008505F0">
        <w:t xml:space="preserve"> атрибутивными данными</w:t>
      </w:r>
      <w:r w:rsidR="00F0403C" w:rsidRPr="008505F0">
        <w:t>;</w:t>
      </w:r>
      <w:r w:rsidRPr="008505F0">
        <w:t xml:space="preserve"> </w:t>
      </w:r>
    </w:p>
    <w:p w14:paraId="3CDF96F0" w14:textId="2D7F0EDB" w:rsidR="00BD79E5" w:rsidRPr="008505F0" w:rsidRDefault="00BD79E5" w:rsidP="00341164">
      <w:pPr>
        <w:pStyle w:val="pboth"/>
        <w:spacing w:before="0" w:beforeAutospacing="0" w:after="0" w:afterAutospacing="0" w:line="276" w:lineRule="auto"/>
        <w:ind w:firstLine="567"/>
        <w:jc w:val="both"/>
      </w:pPr>
      <w:r w:rsidRPr="008505F0">
        <w:t>3. Проведение наладочных и поверочных расчётов</w:t>
      </w:r>
      <w:r w:rsidR="00F0403C" w:rsidRPr="008505F0">
        <w:t>;</w:t>
      </w:r>
    </w:p>
    <w:p w14:paraId="06A45ED1" w14:textId="77777777" w:rsidR="00BD79E5" w:rsidRPr="008505F0" w:rsidRDefault="00BD79E5" w:rsidP="00341164">
      <w:pPr>
        <w:pStyle w:val="pboth"/>
        <w:spacing w:before="0" w:beforeAutospacing="0" w:after="0" w:afterAutospacing="0" w:line="276" w:lineRule="auto"/>
        <w:ind w:firstLine="567"/>
        <w:jc w:val="both"/>
      </w:pPr>
      <w:r w:rsidRPr="008505F0">
        <w:t xml:space="preserve">4. Задание аварийного сценария и моделирование аварийной ситуации: </w:t>
      </w:r>
    </w:p>
    <w:p w14:paraId="692F6229" w14:textId="2C23F39B" w:rsidR="00BD79E5" w:rsidRPr="008505F0" w:rsidRDefault="00BD79E5" w:rsidP="00341164">
      <w:pPr>
        <w:pStyle w:val="pboth"/>
        <w:spacing w:before="0" w:beforeAutospacing="0" w:after="0" w:afterAutospacing="0" w:line="276" w:lineRule="auto"/>
        <w:ind w:firstLine="567"/>
        <w:jc w:val="both"/>
      </w:pPr>
      <w:r w:rsidRPr="008505F0">
        <w:t>Представленные результаты отражают лишь конкретный расчётный случай. Для повышения точности и практической применимости моделей рекомендуется провести обследование объектов теплоснабжения, актуализировать топологию и атрибутивные данные, а также выполнить калибровку моделей по фактическим режимным параметрам. Выполнение указанных мероприятий позволит создать достоверную электронную модель системы теплоснабжения, которая может быть использована Заказчиком в качестве инструмента управления, планирования и принятия решений.</w:t>
      </w:r>
    </w:p>
    <w:p w14:paraId="1036390E" w14:textId="77777777" w:rsidR="00FA7471" w:rsidRPr="008505F0" w:rsidRDefault="00FA7471" w:rsidP="00341164">
      <w:pPr>
        <w:pStyle w:val="pboth"/>
        <w:spacing w:before="0" w:beforeAutospacing="0" w:after="0" w:afterAutospacing="0" w:line="276" w:lineRule="auto"/>
        <w:ind w:firstLine="567"/>
        <w:jc w:val="both"/>
      </w:pPr>
    </w:p>
    <w:p w14:paraId="3C9327A3" w14:textId="40941469" w:rsidR="00E454A6" w:rsidRPr="008505F0" w:rsidRDefault="00E454A6" w:rsidP="00CA3ABF">
      <w:pPr>
        <w:pStyle w:val="2"/>
        <w:keepNext w:val="0"/>
        <w:keepLines w:val="0"/>
        <w:widowControl w:val="0"/>
        <w:numPr>
          <w:ilvl w:val="1"/>
          <w:numId w:val="15"/>
        </w:numPr>
        <w:autoSpaceDE w:val="0"/>
        <w:autoSpaceDN w:val="0"/>
        <w:adjustRightInd w:val="0"/>
        <w:spacing w:before="69" w:after="240" w:line="240" w:lineRule="auto"/>
        <w:ind w:left="0" w:firstLine="0"/>
        <w:rPr>
          <w:rFonts w:ascii="Times New Roman" w:eastAsia="Times New Roman" w:hAnsi="Times New Roman" w:cs="Times New Roman"/>
          <w:b/>
          <w:bCs/>
          <w:color w:val="auto"/>
          <w:sz w:val="24"/>
          <w:szCs w:val="24"/>
          <w:lang w:eastAsia="ru-RU"/>
        </w:rPr>
      </w:pPr>
      <w:bookmarkStart w:id="64" w:name="_Toc228781395"/>
      <w:r w:rsidRPr="008505F0">
        <w:rPr>
          <w:rFonts w:ascii="Times New Roman" w:eastAsia="Times New Roman" w:hAnsi="Times New Roman" w:cs="Times New Roman"/>
          <w:b/>
          <w:bCs/>
          <w:color w:val="auto"/>
          <w:sz w:val="24"/>
          <w:szCs w:val="24"/>
          <w:lang w:eastAsia="ru-RU"/>
        </w:rPr>
        <w:t>Краткое руководство пользователя при применении электронного моделирования аварийных ситуаций</w:t>
      </w:r>
      <w:bookmarkEnd w:id="64"/>
    </w:p>
    <w:p w14:paraId="44210229" w14:textId="639610BD" w:rsidR="00FE6FE1" w:rsidRPr="008505F0" w:rsidRDefault="003A108C" w:rsidP="00CA3ABF">
      <w:pPr>
        <w:spacing w:after="24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8</w:t>
      </w:r>
      <w:r w:rsidR="00FE6FE1" w:rsidRPr="008505F0">
        <w:rPr>
          <w:rFonts w:ascii="Times New Roman" w:eastAsia="Times New Roman" w:hAnsi="Times New Roman" w:cs="Times New Roman"/>
          <w:sz w:val="24"/>
          <w:szCs w:val="24"/>
          <w:lang w:eastAsia="ru-RU"/>
        </w:rPr>
        <w:t>.1.1</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w:t>
      </w:r>
      <w:bookmarkStart w:id="65" w:name="_Toc20074889"/>
      <w:r w:rsidR="00FE6FE1" w:rsidRPr="008505F0">
        <w:rPr>
          <w:rFonts w:ascii="Times New Roman" w:eastAsia="Times New Roman" w:hAnsi="Times New Roman" w:cs="Times New Roman"/>
          <w:sz w:val="24"/>
          <w:szCs w:val="24"/>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5CAEB2" w14:textId="550983B4" w:rsidR="00FE6FE1" w:rsidRPr="008505F0"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lastRenderedPageBreak/>
        <w:t>8</w:t>
      </w:r>
      <w:r w:rsidR="00FE6FE1" w:rsidRPr="008505F0">
        <w:rPr>
          <w:rFonts w:ascii="Times New Roman" w:eastAsia="Times New Roman" w:hAnsi="Times New Roman" w:cs="Times New Roman"/>
          <w:sz w:val="24"/>
          <w:szCs w:val="24"/>
          <w:lang w:eastAsia="ru-RU"/>
        </w:rPr>
        <w:t>.1.2</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 xml:space="preserve">с требованиями пункта </w:t>
      </w:r>
      <w:r w:rsidR="00EE7C74">
        <w:rPr>
          <w:rFonts w:ascii="Times New Roman" w:eastAsia="Times New Roman" w:hAnsi="Times New Roman" w:cs="Times New Roman"/>
          <w:sz w:val="24"/>
          <w:szCs w:val="24"/>
          <w:lang w:eastAsia="ru-RU"/>
        </w:rPr>
        <w:t>55</w:t>
      </w:r>
      <w:r w:rsidR="00FE6FE1" w:rsidRPr="008505F0">
        <w:rPr>
          <w:rFonts w:ascii="Times New Roman" w:eastAsia="Times New Roman" w:hAnsi="Times New Roman" w:cs="Times New Roman"/>
          <w:sz w:val="24"/>
          <w:szCs w:val="24"/>
          <w:lang w:eastAsia="ru-RU"/>
        </w:rPr>
        <w:t xml:space="preserve"> главы 3 постановления Правительства Российской Федерации</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от 22.02.2012 №</w:t>
      </w:r>
      <w:r w:rsidR="008935B6"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154 «О требованиях к схемам теплоснабжения, порядку их разработки и утверждения» электронная модель системы теплоснабжения посел</w:t>
      </w:r>
      <w:r w:rsidR="008935B6" w:rsidRPr="008505F0">
        <w:rPr>
          <w:rFonts w:ascii="Times New Roman" w:eastAsia="Times New Roman" w:hAnsi="Times New Roman" w:cs="Times New Roman"/>
          <w:sz w:val="24"/>
          <w:szCs w:val="24"/>
          <w:lang w:eastAsia="ru-RU"/>
        </w:rPr>
        <w:t xml:space="preserve">ения, </w:t>
      </w:r>
      <w:r w:rsidR="00804720" w:rsidRPr="008505F0">
        <w:rPr>
          <w:rFonts w:ascii="Times New Roman" w:eastAsia="Times New Roman" w:hAnsi="Times New Roman" w:cs="Times New Roman"/>
          <w:sz w:val="24"/>
          <w:szCs w:val="24"/>
          <w:lang w:eastAsia="ru-RU"/>
        </w:rPr>
        <w:t>муниципального округа</w:t>
      </w:r>
      <w:r w:rsidR="00FE6FE1" w:rsidRPr="008505F0">
        <w:rPr>
          <w:rFonts w:ascii="Times New Roman" w:eastAsia="Times New Roman" w:hAnsi="Times New Roman" w:cs="Times New Roman"/>
          <w:sz w:val="24"/>
          <w:szCs w:val="24"/>
          <w:lang w:eastAsia="ru-RU"/>
        </w:rPr>
        <w:t xml:space="preserve"> должна содержать:</w:t>
      </w:r>
    </w:p>
    <w:p w14:paraId="1BA6A74D" w14:textId="13D507E1" w:rsidR="00FE6FE1" w:rsidRPr="008505F0"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а) графическое представление объектов системы теплоснабжения с привязкой</w:t>
      </w:r>
      <w:r w:rsidR="00B26A30" w:rsidRPr="008505F0">
        <w:rPr>
          <w:rFonts w:ascii="Times New Roman" w:eastAsia="Times New Roman" w:hAnsi="Times New Roman" w:cs="Times New Roman"/>
          <w:sz w:val="24"/>
          <w:szCs w:val="24"/>
          <w:lang w:eastAsia="ru-RU"/>
        </w:rPr>
        <w:t xml:space="preserve"> </w:t>
      </w:r>
      <w:r w:rsidRPr="008505F0">
        <w:rPr>
          <w:rFonts w:ascii="Times New Roman" w:eastAsia="Times New Roman" w:hAnsi="Times New Roman" w:cs="Times New Roman"/>
          <w:sz w:val="24"/>
          <w:szCs w:val="24"/>
          <w:lang w:eastAsia="ru-RU"/>
        </w:rPr>
        <w:t>к топографической основе поселения и с полным топологическим описанием связности объектов;</w:t>
      </w:r>
    </w:p>
    <w:p w14:paraId="636CF722" w14:textId="77777777" w:rsidR="00FE6FE1" w:rsidRPr="008505F0"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б) паспортизацию объектов системы теплоснабжения;</w:t>
      </w:r>
    </w:p>
    <w:p w14:paraId="6651BC19" w14:textId="77777777" w:rsidR="00FE6FE1" w:rsidRPr="008505F0"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в) паспортизацию и описание расчетных единиц территориального деления, включая административное;</w:t>
      </w:r>
    </w:p>
    <w:p w14:paraId="68AA08BC" w14:textId="54441676" w:rsidR="00FE6FE1" w:rsidRPr="008505F0"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 xml:space="preserve">г) гидравлический расчет тепловых сетей любой степени </w:t>
      </w:r>
      <w:proofErr w:type="spellStart"/>
      <w:r w:rsidRPr="008505F0">
        <w:rPr>
          <w:rFonts w:ascii="Times New Roman" w:eastAsia="Times New Roman" w:hAnsi="Times New Roman" w:cs="Times New Roman"/>
          <w:sz w:val="24"/>
          <w:szCs w:val="24"/>
          <w:lang w:eastAsia="ru-RU"/>
        </w:rPr>
        <w:t>закольцованности</w:t>
      </w:r>
      <w:proofErr w:type="spellEnd"/>
      <w:r w:rsidRPr="008505F0">
        <w:rPr>
          <w:rFonts w:ascii="Times New Roman" w:eastAsia="Times New Roman" w:hAnsi="Times New Roman" w:cs="Times New Roman"/>
          <w:sz w:val="24"/>
          <w:szCs w:val="24"/>
          <w:lang w:eastAsia="ru-RU"/>
        </w:rPr>
        <w:t>, в том числе гидравлический расчет при совместной работе нескольких источников тепловой энергии</w:t>
      </w:r>
      <w:r w:rsidR="00B26A30" w:rsidRPr="008505F0">
        <w:rPr>
          <w:rFonts w:ascii="Times New Roman" w:eastAsia="Times New Roman" w:hAnsi="Times New Roman" w:cs="Times New Roman"/>
          <w:sz w:val="24"/>
          <w:szCs w:val="24"/>
          <w:lang w:eastAsia="ru-RU"/>
        </w:rPr>
        <w:t xml:space="preserve"> </w:t>
      </w:r>
      <w:r w:rsidRPr="008505F0">
        <w:rPr>
          <w:rFonts w:ascii="Times New Roman" w:eastAsia="Times New Roman" w:hAnsi="Times New Roman" w:cs="Times New Roman"/>
          <w:sz w:val="24"/>
          <w:szCs w:val="24"/>
          <w:lang w:eastAsia="ru-RU"/>
        </w:rPr>
        <w:t>на единую тепловую сеть;</w:t>
      </w:r>
    </w:p>
    <w:p w14:paraId="5E1E0596" w14:textId="77777777" w:rsidR="00FE6FE1" w:rsidRPr="008505F0"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0C93DE8" w14:textId="709AA0A5" w:rsidR="00FE6FE1" w:rsidRPr="008505F0"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е) расчет балансов тепловой энергии по источникам тепловой энергии</w:t>
      </w:r>
      <w:r w:rsidR="00B26A30" w:rsidRPr="008505F0">
        <w:rPr>
          <w:rFonts w:ascii="Times New Roman" w:eastAsia="Times New Roman" w:hAnsi="Times New Roman" w:cs="Times New Roman"/>
          <w:sz w:val="24"/>
          <w:szCs w:val="24"/>
          <w:lang w:eastAsia="ru-RU"/>
        </w:rPr>
        <w:t xml:space="preserve"> </w:t>
      </w:r>
      <w:r w:rsidRPr="008505F0">
        <w:rPr>
          <w:rFonts w:ascii="Times New Roman" w:eastAsia="Times New Roman" w:hAnsi="Times New Roman" w:cs="Times New Roman"/>
          <w:sz w:val="24"/>
          <w:szCs w:val="24"/>
          <w:lang w:eastAsia="ru-RU"/>
        </w:rPr>
        <w:t>и по территориальному признаку;</w:t>
      </w:r>
    </w:p>
    <w:p w14:paraId="0358D523" w14:textId="77777777" w:rsidR="00FE6FE1" w:rsidRPr="008505F0"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ж) расчет потерь тепловой энергии через изоляцию и с утечками теплоносителя;</w:t>
      </w:r>
    </w:p>
    <w:p w14:paraId="01F549C1" w14:textId="77777777" w:rsidR="00FE6FE1" w:rsidRPr="008505F0"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з) расчет показателей надежности теплоснабжения;</w:t>
      </w:r>
    </w:p>
    <w:p w14:paraId="3A1B20C5" w14:textId="77777777" w:rsidR="00FE6FE1" w:rsidRPr="008505F0"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DC4ED20" w14:textId="1343C787" w:rsidR="00FE6FE1" w:rsidRPr="008505F0"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14:paraId="46C9C103" w14:textId="322D24FA" w:rsidR="00FE6FE1" w:rsidRPr="008505F0"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8</w:t>
      </w:r>
      <w:r w:rsidR="00FE6FE1" w:rsidRPr="008505F0">
        <w:rPr>
          <w:rFonts w:ascii="Times New Roman" w:eastAsia="Times New Roman" w:hAnsi="Times New Roman" w:cs="Times New Roman"/>
          <w:sz w:val="24"/>
          <w:szCs w:val="24"/>
          <w:lang w:eastAsia="ru-RU"/>
        </w:rPr>
        <w:t>.1.3</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44FE6881" w14:textId="77777777" w:rsidR="00FE6FE1" w:rsidRPr="008505F0"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В эти задачи входят:</w:t>
      </w:r>
    </w:p>
    <w:p w14:paraId="6EFC0396" w14:textId="2C6DC185"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FE6FE1" w:rsidRPr="008505F0">
        <w:rPr>
          <w:rFonts w:ascii="Times New Roman" w:eastAsia="Times New Roman" w:hAnsi="Times New Roman" w:cs="Times New Roman"/>
          <w:sz w:val="24"/>
          <w:szCs w:val="24"/>
          <w:lang w:eastAsia="ru-RU"/>
        </w:rPr>
        <w:t>оделирование изменений гидравлического режима при аварийных переключениях</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 xml:space="preserve">и отключениях; </w:t>
      </w:r>
    </w:p>
    <w:p w14:paraId="552292D1" w14:textId="2F7C4319"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FE6FE1" w:rsidRPr="008505F0">
        <w:rPr>
          <w:rFonts w:ascii="Times New Roman" w:eastAsia="Times New Roman" w:hAnsi="Times New Roman" w:cs="Times New Roman"/>
          <w:sz w:val="24"/>
          <w:szCs w:val="24"/>
          <w:lang w:eastAsia="ru-RU"/>
        </w:rPr>
        <w:t>ормирование рекомендаций по локализации аварийных ситуаций и моделирование последствий выполнения этих рекомендаций;</w:t>
      </w:r>
    </w:p>
    <w:p w14:paraId="2A67498C" w14:textId="1B13CCC3"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w:t>
      </w:r>
      <w:r w:rsidR="00FE6FE1" w:rsidRPr="008505F0">
        <w:rPr>
          <w:rFonts w:ascii="Times New Roman" w:eastAsia="Times New Roman" w:hAnsi="Times New Roman" w:cs="Times New Roman"/>
          <w:sz w:val="24"/>
          <w:szCs w:val="24"/>
          <w:lang w:eastAsia="ru-RU"/>
        </w:rPr>
        <w:t>ормирование перечней и сводок по отключаемым абонентам.</w:t>
      </w:r>
    </w:p>
    <w:p w14:paraId="577D4FBB" w14:textId="738B7562" w:rsidR="00FE6FE1" w:rsidRPr="008505F0"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8</w:t>
      </w:r>
      <w:r w:rsidR="00FE6FE1" w:rsidRPr="008505F0">
        <w:rPr>
          <w:rFonts w:ascii="Times New Roman" w:eastAsia="Times New Roman" w:hAnsi="Times New Roman" w:cs="Times New Roman"/>
          <w:sz w:val="24"/>
          <w:szCs w:val="24"/>
          <w:lang w:eastAsia="ru-RU"/>
        </w:rPr>
        <w:t>.1.4</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Для электронного моделирования ликвидации последствий аварийных ситуаций применяются:</w:t>
      </w:r>
    </w:p>
    <w:p w14:paraId="7D68AAE5" w14:textId="254FA374"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E6FE1" w:rsidRPr="008505F0">
        <w:rPr>
          <w:rFonts w:ascii="Times New Roman" w:eastAsia="Times New Roman" w:hAnsi="Times New Roman" w:cs="Times New Roman"/>
          <w:sz w:val="24"/>
          <w:szCs w:val="24"/>
          <w:lang w:eastAsia="ru-RU"/>
        </w:rPr>
        <w:t>рограммное обеспечение, позволяющее создать электронную модель всех технологических объектов (паспортизировать), составляющих систему теплоснабжения,</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33711DF6" w14:textId="3A762E7C"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w:t>
      </w:r>
      <w:r w:rsidR="00FE6FE1" w:rsidRPr="008505F0">
        <w:rPr>
          <w:rFonts w:ascii="Times New Roman" w:eastAsia="Times New Roman" w:hAnsi="Times New Roman" w:cs="Times New Roman"/>
          <w:sz w:val="24"/>
          <w:szCs w:val="24"/>
          <w:lang w:eastAsia="ru-RU"/>
        </w:rPr>
        <w:t>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5972922" w14:textId="414FE10C"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E6FE1" w:rsidRPr="008505F0">
        <w:rPr>
          <w:rFonts w:ascii="Times New Roman" w:eastAsia="Times New Roman" w:hAnsi="Times New Roman" w:cs="Times New Roman"/>
          <w:sz w:val="24"/>
          <w:szCs w:val="24"/>
          <w:lang w:eastAsia="ru-RU"/>
        </w:rPr>
        <w:t>обственно данные, описывающие каждый в отдельности элементарный объект</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и всю совокупность объектов, составляющих систему теплоснабжения населенного пункта,</w:t>
      </w:r>
    </w:p>
    <w:p w14:paraId="6311AAC2" w14:textId="63640D54"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FE6FE1" w:rsidRPr="008505F0">
        <w:rPr>
          <w:rFonts w:ascii="Times New Roman" w:eastAsia="Times New Roman" w:hAnsi="Times New Roman" w:cs="Times New Roman"/>
          <w:sz w:val="24"/>
          <w:szCs w:val="24"/>
          <w:lang w:eastAsia="ru-RU"/>
        </w:rPr>
        <w:t>т источника тепла и вплоть до каждого потребителя, включая все трубопроводы</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и тепловые камеры, а также электронный план местности, к которому привязана модель системы теплоснабжения.</w:t>
      </w:r>
    </w:p>
    <w:p w14:paraId="37D0B12A" w14:textId="5C22043C" w:rsidR="00FE6FE1" w:rsidRPr="008505F0"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8</w:t>
      </w:r>
      <w:r w:rsidR="00FE6FE1" w:rsidRPr="008505F0">
        <w:rPr>
          <w:rFonts w:ascii="Times New Roman" w:eastAsia="Times New Roman" w:hAnsi="Times New Roman" w:cs="Times New Roman"/>
          <w:sz w:val="24"/>
          <w:szCs w:val="24"/>
          <w:lang w:eastAsia="ru-RU"/>
        </w:rPr>
        <w:t>.1.5</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00101F01" w:rsidRPr="008505F0">
        <w:rPr>
          <w:rFonts w:ascii="Times New Roman" w:hAnsi="Times New Roman" w:cs="Times New Roman"/>
          <w:sz w:val="24"/>
          <w:szCs w:val="24"/>
        </w:rPr>
        <w:t xml:space="preserve">муниципального образования </w:t>
      </w:r>
      <w:r w:rsidR="00BC363D" w:rsidRPr="008505F0">
        <w:rPr>
          <w:rFonts w:ascii="Times New Roman" w:hAnsi="Times New Roman" w:cs="Times New Roman"/>
          <w:i/>
          <w:sz w:val="24"/>
          <w:szCs w:val="24"/>
        </w:rPr>
        <w:t>Шелеховский муниципальный район</w:t>
      </w:r>
      <w:r w:rsidR="00101F01" w:rsidRPr="008505F0">
        <w:rPr>
          <w:rFonts w:ascii="Times New Roman" w:hAnsi="Times New Roman" w:cs="Times New Roman"/>
          <w:i/>
          <w:sz w:val="24"/>
          <w:szCs w:val="24"/>
        </w:rPr>
        <w:t xml:space="preserve"> </w:t>
      </w:r>
      <w:r w:rsidR="00FE6FE1" w:rsidRPr="008505F0">
        <w:rPr>
          <w:rFonts w:ascii="Times New Roman" w:eastAsia="Times New Roman" w:hAnsi="Times New Roman" w:cs="Times New Roman"/>
          <w:sz w:val="24"/>
          <w:szCs w:val="24"/>
          <w:lang w:eastAsia="ru-RU"/>
        </w:rPr>
        <w:t>используется электронная модель, созданная в программе «</w:t>
      </w:r>
      <w:proofErr w:type="spellStart"/>
      <w:r w:rsidR="00FE6FE1" w:rsidRPr="008505F0">
        <w:rPr>
          <w:rFonts w:ascii="Times New Roman" w:eastAsia="Times New Roman" w:hAnsi="Times New Roman" w:cs="Times New Roman"/>
          <w:sz w:val="24"/>
          <w:szCs w:val="24"/>
          <w:lang w:eastAsia="ru-RU"/>
        </w:rPr>
        <w:t>Zulu</w:t>
      </w:r>
      <w:proofErr w:type="spellEnd"/>
      <w:r w:rsidR="00FE6FE1" w:rsidRPr="008505F0">
        <w:rPr>
          <w:rFonts w:ascii="Times New Roman" w:eastAsia="Times New Roman" w:hAnsi="Times New Roman" w:cs="Times New Roman"/>
          <w:sz w:val="24"/>
          <w:szCs w:val="24"/>
          <w:lang w:eastAsia="ru-RU"/>
        </w:rPr>
        <w:t>» (изготовитель программного обеспечения - ООО «</w:t>
      </w:r>
      <w:proofErr w:type="spellStart"/>
      <w:r w:rsidR="00FE6FE1" w:rsidRPr="008505F0">
        <w:rPr>
          <w:rFonts w:ascii="Times New Roman" w:eastAsia="Times New Roman" w:hAnsi="Times New Roman" w:cs="Times New Roman"/>
          <w:sz w:val="24"/>
          <w:szCs w:val="24"/>
          <w:lang w:eastAsia="ru-RU"/>
        </w:rPr>
        <w:t>Политерм</w:t>
      </w:r>
      <w:proofErr w:type="spellEnd"/>
      <w:r w:rsidR="00FE6FE1" w:rsidRPr="008505F0">
        <w:rPr>
          <w:rFonts w:ascii="Times New Roman" w:eastAsia="Times New Roman" w:hAnsi="Times New Roman" w:cs="Times New Roman"/>
          <w:sz w:val="24"/>
          <w:szCs w:val="24"/>
          <w:lang w:eastAsia="ru-RU"/>
        </w:rPr>
        <w:t>», г. Санкт-Петербург) в составе геоинформационной системы</w:t>
      </w:r>
      <w:r w:rsidR="00101F01" w:rsidRPr="008505F0">
        <w:rPr>
          <w:rFonts w:ascii="Times New Roman" w:eastAsia="Times New Roman" w:hAnsi="Times New Roman" w:cs="Times New Roman"/>
          <w:sz w:val="24"/>
          <w:szCs w:val="24"/>
          <w:lang w:eastAsia="ru-RU"/>
        </w:rPr>
        <w:t xml:space="preserve"> (ГИС)</w:t>
      </w:r>
      <w:r w:rsidR="00FE6FE1" w:rsidRPr="008505F0">
        <w:rPr>
          <w:rFonts w:ascii="Times New Roman" w:eastAsia="Times New Roman" w:hAnsi="Times New Roman" w:cs="Times New Roman"/>
          <w:sz w:val="24"/>
          <w:szCs w:val="24"/>
          <w:lang w:eastAsia="ru-RU"/>
        </w:rPr>
        <w:t xml:space="preserve"> </w:t>
      </w:r>
      <w:proofErr w:type="spellStart"/>
      <w:r w:rsidR="00FE6FE1" w:rsidRPr="008505F0">
        <w:rPr>
          <w:rFonts w:ascii="Times New Roman" w:eastAsia="Times New Roman" w:hAnsi="Times New Roman" w:cs="Times New Roman"/>
          <w:sz w:val="24"/>
          <w:szCs w:val="24"/>
          <w:lang w:eastAsia="ru-RU"/>
        </w:rPr>
        <w:t>Zulu</w:t>
      </w:r>
      <w:proofErr w:type="spellEnd"/>
      <w:r w:rsidR="00FE6FE1" w:rsidRPr="008505F0">
        <w:rPr>
          <w:rFonts w:ascii="Times New Roman" w:eastAsia="Times New Roman" w:hAnsi="Times New Roman" w:cs="Times New Roman"/>
          <w:sz w:val="24"/>
          <w:szCs w:val="24"/>
          <w:lang w:eastAsia="ru-RU"/>
        </w:rPr>
        <w:t xml:space="preserve"> и программно-расчетного комплекса </w:t>
      </w:r>
      <w:proofErr w:type="spellStart"/>
      <w:r w:rsidR="00FE6FE1" w:rsidRPr="008505F0">
        <w:rPr>
          <w:rFonts w:ascii="Times New Roman" w:eastAsia="Times New Roman" w:hAnsi="Times New Roman" w:cs="Times New Roman"/>
          <w:sz w:val="24"/>
          <w:szCs w:val="24"/>
          <w:lang w:eastAsia="ru-RU"/>
        </w:rPr>
        <w:t>Zulu</w:t>
      </w:r>
      <w:proofErr w:type="spellEnd"/>
      <w:r w:rsidR="00FE6FE1" w:rsidRPr="008505F0">
        <w:rPr>
          <w:rFonts w:ascii="Times New Roman" w:eastAsia="Times New Roman" w:hAnsi="Times New Roman" w:cs="Times New Roman"/>
          <w:sz w:val="24"/>
          <w:szCs w:val="24"/>
          <w:lang w:eastAsia="ru-RU"/>
        </w:rPr>
        <w:t xml:space="preserve"> </w:t>
      </w:r>
      <w:proofErr w:type="spellStart"/>
      <w:r w:rsidR="00FE6FE1" w:rsidRPr="008505F0">
        <w:rPr>
          <w:rFonts w:ascii="Times New Roman" w:eastAsia="Times New Roman" w:hAnsi="Times New Roman" w:cs="Times New Roman"/>
          <w:sz w:val="24"/>
          <w:szCs w:val="24"/>
          <w:lang w:eastAsia="ru-RU"/>
        </w:rPr>
        <w:t>Thermo</w:t>
      </w:r>
      <w:proofErr w:type="spellEnd"/>
      <w:r w:rsidR="00101F01" w:rsidRPr="008505F0">
        <w:rPr>
          <w:rFonts w:ascii="Times New Roman" w:eastAsia="Times New Roman" w:hAnsi="Times New Roman" w:cs="Times New Roman"/>
          <w:sz w:val="24"/>
          <w:szCs w:val="24"/>
          <w:lang w:eastAsia="ru-RU"/>
        </w:rPr>
        <w:t xml:space="preserve"> версия 2021</w:t>
      </w:r>
      <w:r w:rsidR="00FE6FE1" w:rsidRPr="008505F0">
        <w:rPr>
          <w:rFonts w:ascii="Times New Roman" w:eastAsia="Times New Roman" w:hAnsi="Times New Roman" w:cs="Times New Roman"/>
          <w:sz w:val="24"/>
          <w:szCs w:val="24"/>
          <w:lang w:eastAsia="ru-RU"/>
        </w:rPr>
        <w:t>, с применением расчетного модуля «Коммутационные задачи».</w:t>
      </w:r>
    </w:p>
    <w:p w14:paraId="5C29662F" w14:textId="474FD46D" w:rsidR="00FE6FE1" w:rsidRPr="008505F0"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8</w:t>
      </w:r>
      <w:r w:rsidR="00FE6FE1" w:rsidRPr="008505F0">
        <w:rPr>
          <w:rFonts w:ascii="Times New Roman" w:eastAsia="Times New Roman" w:hAnsi="Times New Roman" w:cs="Times New Roman"/>
          <w:sz w:val="24"/>
          <w:szCs w:val="24"/>
          <w:lang w:eastAsia="ru-RU"/>
        </w:rPr>
        <w:t>.1.6</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С применением геоинформационной системы </w:t>
      </w:r>
      <w:proofErr w:type="spellStart"/>
      <w:r w:rsidR="00FE6FE1" w:rsidRPr="008505F0">
        <w:rPr>
          <w:rFonts w:ascii="Times New Roman" w:eastAsia="Times New Roman" w:hAnsi="Times New Roman" w:cs="Times New Roman"/>
          <w:sz w:val="24"/>
          <w:szCs w:val="24"/>
          <w:lang w:eastAsia="ru-RU"/>
        </w:rPr>
        <w:t>Zulu</w:t>
      </w:r>
      <w:proofErr w:type="spellEnd"/>
      <w:r w:rsidR="00FE6FE1" w:rsidRPr="008505F0">
        <w:rPr>
          <w:rFonts w:ascii="Times New Roman" w:eastAsia="Times New Roman" w:hAnsi="Times New Roman" w:cs="Times New Roman"/>
          <w:sz w:val="24"/>
          <w:szCs w:val="24"/>
          <w:lang w:eastAsia="ru-RU"/>
        </w:rPr>
        <w:t xml:space="preserve"> можно создавать и видеть</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на топографической карте территории план-схемы инженерных сетей с поддержкой</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0216D0A7" w14:textId="61812CAE" w:rsidR="0081490E" w:rsidRPr="008505F0"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8</w:t>
      </w:r>
      <w:r w:rsidR="00FE6FE1" w:rsidRPr="008505F0">
        <w:rPr>
          <w:rFonts w:ascii="Times New Roman" w:eastAsia="Times New Roman" w:hAnsi="Times New Roman" w:cs="Times New Roman"/>
          <w:sz w:val="24"/>
          <w:szCs w:val="24"/>
          <w:lang w:eastAsia="ru-RU"/>
        </w:rPr>
        <w:t>.1.7</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С применением модуля «Коммутационные задачи» программно-расчетного комплекса </w:t>
      </w:r>
      <w:proofErr w:type="spellStart"/>
      <w:r w:rsidR="00FE6FE1" w:rsidRPr="008505F0">
        <w:rPr>
          <w:rFonts w:ascii="Times New Roman" w:eastAsia="Times New Roman" w:hAnsi="Times New Roman" w:cs="Times New Roman"/>
          <w:sz w:val="24"/>
          <w:szCs w:val="24"/>
          <w:lang w:eastAsia="ru-RU"/>
        </w:rPr>
        <w:t>Zulu</w:t>
      </w:r>
      <w:proofErr w:type="spellEnd"/>
      <w:r w:rsidR="00FE6FE1" w:rsidRPr="008505F0">
        <w:rPr>
          <w:rFonts w:ascii="Times New Roman" w:eastAsia="Times New Roman" w:hAnsi="Times New Roman" w:cs="Times New Roman"/>
          <w:sz w:val="24"/>
          <w:szCs w:val="24"/>
          <w:lang w:eastAsia="ru-RU"/>
        </w:rPr>
        <w:t xml:space="preserve"> </w:t>
      </w:r>
      <w:proofErr w:type="spellStart"/>
      <w:r w:rsidR="00FE6FE1" w:rsidRPr="008505F0">
        <w:rPr>
          <w:rFonts w:ascii="Times New Roman" w:eastAsia="Times New Roman" w:hAnsi="Times New Roman" w:cs="Times New Roman"/>
          <w:sz w:val="24"/>
          <w:szCs w:val="24"/>
          <w:lang w:eastAsia="ru-RU"/>
        </w:rPr>
        <w:t>Thermo</w:t>
      </w:r>
      <w:proofErr w:type="spellEnd"/>
      <w:r w:rsidR="00FE6FE1" w:rsidRPr="008505F0">
        <w:rPr>
          <w:rFonts w:ascii="Times New Roman" w:eastAsia="Times New Roman" w:hAnsi="Times New Roman" w:cs="Times New Roman"/>
          <w:sz w:val="24"/>
          <w:szCs w:val="24"/>
          <w:lang w:eastAsia="ru-RU"/>
        </w:rPr>
        <w:t xml:space="preserve">,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14:paraId="2F5F201F" w14:textId="05CC1E0A" w:rsidR="00265A39" w:rsidRPr="008505F0" w:rsidRDefault="003A108C" w:rsidP="005575C2">
      <w:pPr>
        <w:spacing w:after="0" w:line="276" w:lineRule="auto"/>
        <w:ind w:firstLine="567"/>
        <w:jc w:val="both"/>
        <w:rPr>
          <w:rFonts w:ascii="Times New Roman" w:hAnsi="Times New Roman" w:cs="Times New Roman"/>
          <w:sz w:val="24"/>
          <w:szCs w:val="24"/>
        </w:rPr>
      </w:pPr>
      <w:r w:rsidRPr="008505F0">
        <w:rPr>
          <w:rFonts w:ascii="Times New Roman" w:eastAsia="Times New Roman" w:hAnsi="Times New Roman" w:cs="Times New Roman"/>
          <w:sz w:val="24"/>
          <w:szCs w:val="24"/>
          <w:lang w:eastAsia="ru-RU"/>
        </w:rPr>
        <w:t>8</w:t>
      </w:r>
      <w:r w:rsidR="004840C0" w:rsidRPr="008505F0">
        <w:rPr>
          <w:rFonts w:ascii="Times New Roman" w:eastAsia="Times New Roman" w:hAnsi="Times New Roman" w:cs="Times New Roman"/>
          <w:sz w:val="24"/>
          <w:szCs w:val="24"/>
          <w:lang w:eastAsia="ru-RU"/>
        </w:rPr>
        <w:t>.1.8</w:t>
      </w:r>
      <w:r w:rsidRPr="008505F0">
        <w:rPr>
          <w:rFonts w:ascii="Times New Roman" w:eastAsia="Times New Roman" w:hAnsi="Times New Roman" w:cs="Times New Roman"/>
          <w:sz w:val="24"/>
          <w:szCs w:val="24"/>
          <w:lang w:eastAsia="ru-RU"/>
        </w:rPr>
        <w:t>.</w:t>
      </w:r>
      <w:r w:rsidR="004840C0" w:rsidRPr="008505F0">
        <w:rPr>
          <w:rFonts w:ascii="Times New Roman" w:eastAsia="Times New Roman" w:hAnsi="Times New Roman" w:cs="Times New Roman"/>
          <w:sz w:val="24"/>
          <w:szCs w:val="24"/>
          <w:lang w:eastAsia="ru-RU"/>
        </w:rPr>
        <w:t xml:space="preserve"> </w:t>
      </w:r>
      <w:r w:rsidR="004840C0" w:rsidRPr="008505F0">
        <w:rPr>
          <w:rFonts w:ascii="Times New Roman" w:hAnsi="Times New Roman" w:cs="Times New Roman"/>
          <w:sz w:val="24"/>
          <w:szCs w:val="24"/>
          <w:lang w:eastAsia="ru-RU"/>
        </w:rPr>
        <w:t>Модуль</w:t>
      </w:r>
      <w:r w:rsidR="004840C0" w:rsidRPr="008505F0">
        <w:rPr>
          <w:rFonts w:ascii="Times New Roman" w:hAnsi="Times New Roman" w:cs="Times New Roman"/>
          <w:sz w:val="24"/>
          <w:szCs w:val="24"/>
        </w:rPr>
        <w:t xml:space="preserve"> «</w:t>
      </w:r>
      <w:r w:rsidR="00265A39" w:rsidRPr="008505F0">
        <w:rPr>
          <w:rFonts w:ascii="Times New Roman" w:hAnsi="Times New Roman" w:cs="Times New Roman"/>
          <w:sz w:val="24"/>
          <w:szCs w:val="24"/>
        </w:rPr>
        <w:t>Коммутационные задачи</w:t>
      </w:r>
      <w:r w:rsidR="004840C0" w:rsidRPr="008505F0">
        <w:rPr>
          <w:rFonts w:ascii="Times New Roman" w:hAnsi="Times New Roman" w:cs="Times New Roman"/>
          <w:sz w:val="24"/>
          <w:szCs w:val="24"/>
        </w:rPr>
        <w:t>»</w:t>
      </w:r>
      <w:r w:rsidR="00265A39" w:rsidRPr="008505F0">
        <w:rPr>
          <w:rFonts w:ascii="Times New Roman" w:hAnsi="Times New Roman" w:cs="Times New Roman"/>
          <w:sz w:val="24"/>
          <w:szCs w:val="24"/>
        </w:rPr>
        <w:t xml:space="preserve">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5456E879" w14:textId="6EC22668" w:rsidR="00265A39" w:rsidRPr="008505F0" w:rsidRDefault="004840C0" w:rsidP="005575C2">
      <w:pPr>
        <w:pStyle w:val="a3"/>
        <w:spacing w:line="276" w:lineRule="auto"/>
        <w:ind w:firstLine="567"/>
        <w:jc w:val="both"/>
        <w:rPr>
          <w:sz w:val="24"/>
          <w:szCs w:val="24"/>
        </w:rPr>
      </w:pPr>
      <w:r w:rsidRPr="008505F0">
        <w:rPr>
          <w:sz w:val="24"/>
          <w:szCs w:val="24"/>
        </w:rPr>
        <w:t xml:space="preserve">Модуль «Коммутационные </w:t>
      </w:r>
      <w:r w:rsidR="00265A39" w:rsidRPr="008505F0">
        <w:rPr>
          <w:sz w:val="24"/>
          <w:szCs w:val="24"/>
        </w:rPr>
        <w:t>задачи</w:t>
      </w:r>
      <w:r w:rsidRPr="008505F0">
        <w:rPr>
          <w:sz w:val="24"/>
          <w:szCs w:val="24"/>
        </w:rPr>
        <w:t>»</w:t>
      </w:r>
      <w:r w:rsidR="00265A39" w:rsidRPr="008505F0">
        <w:rPr>
          <w:sz w:val="24"/>
          <w:szCs w:val="24"/>
        </w:rPr>
        <w:t xml:space="preserve"> обеспечива</w:t>
      </w:r>
      <w:r w:rsidRPr="008505F0">
        <w:rPr>
          <w:sz w:val="24"/>
          <w:szCs w:val="24"/>
        </w:rPr>
        <w:t>е</w:t>
      </w:r>
      <w:r w:rsidR="00265A39" w:rsidRPr="008505F0">
        <w:rPr>
          <w:sz w:val="24"/>
          <w:szCs w:val="24"/>
        </w:rPr>
        <w:t>т</w:t>
      </w:r>
      <w:r w:rsidRPr="008505F0">
        <w:rPr>
          <w:sz w:val="24"/>
          <w:szCs w:val="24"/>
        </w:rPr>
        <w:t xml:space="preserve"> функции</w:t>
      </w:r>
      <w:r w:rsidR="00265A39" w:rsidRPr="008505F0">
        <w:rPr>
          <w:sz w:val="24"/>
          <w:szCs w:val="24"/>
        </w:rPr>
        <w:t>:</w:t>
      </w:r>
    </w:p>
    <w:p w14:paraId="25214080" w14:textId="7A144830" w:rsidR="00265A39" w:rsidRPr="008505F0" w:rsidRDefault="00EE7C74" w:rsidP="00EE7C74">
      <w:pPr>
        <w:pStyle w:val="a3"/>
        <w:tabs>
          <w:tab w:val="left" w:pos="993"/>
        </w:tabs>
        <w:spacing w:line="276" w:lineRule="auto"/>
        <w:ind w:left="567"/>
        <w:jc w:val="both"/>
        <w:rPr>
          <w:sz w:val="24"/>
          <w:szCs w:val="24"/>
        </w:rPr>
      </w:pPr>
      <w:r>
        <w:rPr>
          <w:sz w:val="24"/>
          <w:szCs w:val="24"/>
        </w:rPr>
        <w:t>П</w:t>
      </w:r>
      <w:r w:rsidR="00265A39" w:rsidRPr="008505F0">
        <w:rPr>
          <w:sz w:val="24"/>
          <w:szCs w:val="24"/>
        </w:rPr>
        <w:t>росмотр характеристик объектов тепловых сетей в виде таблиц;</w:t>
      </w:r>
    </w:p>
    <w:p w14:paraId="07B4407A" w14:textId="782CA47B" w:rsidR="00265A39" w:rsidRPr="008505F0" w:rsidRDefault="00EE7C74" w:rsidP="00EE7C74">
      <w:pPr>
        <w:pStyle w:val="a3"/>
        <w:tabs>
          <w:tab w:val="left" w:pos="993"/>
        </w:tabs>
        <w:spacing w:line="276" w:lineRule="auto"/>
        <w:ind w:left="567"/>
        <w:jc w:val="both"/>
        <w:rPr>
          <w:sz w:val="24"/>
          <w:szCs w:val="24"/>
        </w:rPr>
      </w:pPr>
      <w:r>
        <w:rPr>
          <w:sz w:val="24"/>
          <w:szCs w:val="24"/>
        </w:rPr>
        <w:t>К</w:t>
      </w:r>
      <w:r w:rsidR="00265A39" w:rsidRPr="008505F0">
        <w:rPr>
          <w:sz w:val="24"/>
          <w:szCs w:val="24"/>
        </w:rPr>
        <w:t>оммутационные вычисления (поиск колец, поиск путей от источника и пр.);</w:t>
      </w:r>
    </w:p>
    <w:p w14:paraId="291A30DC" w14:textId="0CC469A6" w:rsidR="00265A39" w:rsidRPr="008505F0" w:rsidRDefault="00EE7C74" w:rsidP="00EE7C74">
      <w:pPr>
        <w:pStyle w:val="a3"/>
        <w:tabs>
          <w:tab w:val="left" w:pos="993"/>
        </w:tabs>
        <w:spacing w:line="276" w:lineRule="auto"/>
        <w:ind w:left="567"/>
        <w:jc w:val="both"/>
        <w:rPr>
          <w:sz w:val="24"/>
          <w:szCs w:val="24"/>
        </w:rPr>
      </w:pPr>
      <w:r>
        <w:rPr>
          <w:sz w:val="24"/>
          <w:szCs w:val="24"/>
        </w:rPr>
        <w:t>М</w:t>
      </w:r>
      <w:r w:rsidR="00265A39" w:rsidRPr="008505F0">
        <w:rPr>
          <w:sz w:val="24"/>
          <w:szCs w:val="24"/>
        </w:rPr>
        <w:t>оделирование аварийных ситуаций и отключений по плановым работам;</w:t>
      </w:r>
    </w:p>
    <w:p w14:paraId="6CD125A9" w14:textId="6BCBB1E7" w:rsidR="00265A39" w:rsidRPr="008505F0" w:rsidRDefault="00EE7C74" w:rsidP="00EE7C74">
      <w:pPr>
        <w:pStyle w:val="a3"/>
        <w:tabs>
          <w:tab w:val="left" w:pos="993"/>
        </w:tabs>
        <w:spacing w:line="276" w:lineRule="auto"/>
        <w:ind w:left="567"/>
        <w:jc w:val="both"/>
        <w:rPr>
          <w:sz w:val="24"/>
          <w:szCs w:val="24"/>
        </w:rPr>
      </w:pPr>
      <w:r>
        <w:rPr>
          <w:sz w:val="24"/>
          <w:szCs w:val="24"/>
        </w:rPr>
        <w:t>О</w:t>
      </w:r>
      <w:r w:rsidR="00265A39" w:rsidRPr="008505F0">
        <w:rPr>
          <w:sz w:val="24"/>
          <w:szCs w:val="24"/>
        </w:rPr>
        <w:t>тображение отключений на карте;</w:t>
      </w:r>
    </w:p>
    <w:p w14:paraId="2E9EB803" w14:textId="1CA9E143" w:rsidR="00265A39" w:rsidRPr="008505F0" w:rsidRDefault="00EE7C74" w:rsidP="00EE7C74">
      <w:pPr>
        <w:pStyle w:val="a3"/>
        <w:tabs>
          <w:tab w:val="left" w:pos="993"/>
        </w:tabs>
        <w:spacing w:line="276" w:lineRule="auto"/>
        <w:ind w:left="567"/>
        <w:jc w:val="both"/>
        <w:rPr>
          <w:sz w:val="24"/>
          <w:szCs w:val="24"/>
        </w:rPr>
      </w:pPr>
      <w:r>
        <w:rPr>
          <w:sz w:val="24"/>
          <w:szCs w:val="24"/>
        </w:rPr>
        <w:t>Ф</w:t>
      </w:r>
      <w:r w:rsidR="00265A39" w:rsidRPr="008505F0">
        <w:rPr>
          <w:sz w:val="24"/>
          <w:szCs w:val="24"/>
        </w:rPr>
        <w:t>ормирование списков отключаемых объектов;</w:t>
      </w:r>
    </w:p>
    <w:p w14:paraId="1A06090F" w14:textId="1DD622C8" w:rsidR="00265A39" w:rsidRPr="008505F0" w:rsidRDefault="00EE7C74" w:rsidP="00EE7C74">
      <w:pPr>
        <w:pStyle w:val="a3"/>
        <w:tabs>
          <w:tab w:val="left" w:pos="993"/>
        </w:tabs>
        <w:spacing w:line="276" w:lineRule="auto"/>
        <w:ind w:left="567"/>
        <w:jc w:val="both"/>
        <w:rPr>
          <w:sz w:val="24"/>
          <w:szCs w:val="24"/>
        </w:rPr>
      </w:pPr>
      <w:r>
        <w:rPr>
          <w:sz w:val="24"/>
          <w:szCs w:val="24"/>
        </w:rPr>
        <w:t>Р</w:t>
      </w:r>
      <w:r w:rsidR="00265A39" w:rsidRPr="008505F0">
        <w:rPr>
          <w:sz w:val="24"/>
          <w:szCs w:val="24"/>
        </w:rPr>
        <w:t>асчет контуров отопления, отображение текущих схем контуров на карте;</w:t>
      </w:r>
    </w:p>
    <w:p w14:paraId="7496403D" w14:textId="32F73E3D" w:rsidR="00265A39" w:rsidRPr="008505F0" w:rsidRDefault="00EE7C74" w:rsidP="00EE7C74">
      <w:pPr>
        <w:pStyle w:val="a3"/>
        <w:tabs>
          <w:tab w:val="left" w:pos="993"/>
        </w:tabs>
        <w:spacing w:line="276" w:lineRule="auto"/>
        <w:ind w:left="567"/>
        <w:jc w:val="both"/>
        <w:rPr>
          <w:sz w:val="24"/>
          <w:szCs w:val="24"/>
        </w:rPr>
      </w:pPr>
      <w:r>
        <w:rPr>
          <w:sz w:val="24"/>
          <w:szCs w:val="24"/>
        </w:rPr>
        <w:t>А</w:t>
      </w:r>
      <w:r w:rsidR="00265A39" w:rsidRPr="008505F0">
        <w:rPr>
          <w:sz w:val="24"/>
          <w:szCs w:val="24"/>
        </w:rPr>
        <w:t>рхивы отключений и контуров отопления.</w:t>
      </w:r>
    </w:p>
    <w:p w14:paraId="40B9BE22" w14:textId="77777777" w:rsidR="00265A39" w:rsidRPr="008505F0" w:rsidRDefault="00265A39" w:rsidP="005575C2">
      <w:pPr>
        <w:spacing w:after="0" w:line="276" w:lineRule="auto"/>
        <w:ind w:firstLine="567"/>
        <w:jc w:val="both"/>
        <w:rPr>
          <w:rFonts w:ascii="Times New Roman" w:eastAsia="Times New Roman" w:hAnsi="Times New Roman" w:cs="Times New Roman"/>
          <w:sz w:val="24"/>
          <w:szCs w:val="24"/>
          <w:lang w:eastAsia="ru-RU"/>
        </w:rPr>
      </w:pPr>
    </w:p>
    <w:p w14:paraId="746471FA" w14:textId="46EE06CE" w:rsidR="00E454A6" w:rsidRPr="008505F0" w:rsidRDefault="00E454A6" w:rsidP="00CA3ABF">
      <w:pPr>
        <w:pStyle w:val="2"/>
        <w:keepNext w:val="0"/>
        <w:keepLines w:val="0"/>
        <w:widowControl w:val="0"/>
        <w:numPr>
          <w:ilvl w:val="1"/>
          <w:numId w:val="15"/>
        </w:numPr>
        <w:autoSpaceDE w:val="0"/>
        <w:autoSpaceDN w:val="0"/>
        <w:adjustRightInd w:val="0"/>
        <w:spacing w:before="69" w:after="240" w:line="240" w:lineRule="auto"/>
        <w:ind w:left="0" w:firstLine="0"/>
        <w:rPr>
          <w:rFonts w:ascii="Times New Roman" w:eastAsia="Times New Roman" w:hAnsi="Times New Roman" w:cs="Times New Roman"/>
          <w:b/>
          <w:bCs/>
          <w:color w:val="auto"/>
          <w:sz w:val="24"/>
          <w:szCs w:val="24"/>
          <w:lang w:eastAsia="ru-RU"/>
        </w:rPr>
      </w:pPr>
      <w:bookmarkStart w:id="66" w:name="_Toc228781396"/>
      <w:bookmarkEnd w:id="65"/>
      <w:r w:rsidRPr="008505F0">
        <w:rPr>
          <w:rFonts w:ascii="Times New Roman" w:eastAsia="Times New Roman" w:hAnsi="Times New Roman" w:cs="Times New Roman"/>
          <w:b/>
          <w:bCs/>
          <w:color w:val="auto"/>
          <w:sz w:val="24"/>
          <w:szCs w:val="24"/>
          <w:lang w:eastAsia="ru-RU"/>
        </w:rPr>
        <w:t>Применение электронного моделирования при ликвидации аварийных ситуаций</w:t>
      </w:r>
      <w:bookmarkEnd w:id="66"/>
    </w:p>
    <w:p w14:paraId="630C8B27" w14:textId="225F1E98" w:rsidR="00002C18" w:rsidRPr="008505F0" w:rsidRDefault="00002C18" w:rsidP="00CA3ABF">
      <w:pPr>
        <w:pStyle w:val="a5"/>
        <w:numPr>
          <w:ilvl w:val="2"/>
          <w:numId w:val="15"/>
        </w:numPr>
        <w:tabs>
          <w:tab w:val="left" w:pos="1134"/>
        </w:tabs>
        <w:spacing w:after="240" w:line="276" w:lineRule="auto"/>
        <w:ind w:left="0" w:right="141" w:firstLine="567"/>
        <w:jc w:val="both"/>
        <w:rPr>
          <w:sz w:val="24"/>
          <w:szCs w:val="24"/>
          <w:lang w:eastAsia="ru-RU"/>
        </w:rPr>
      </w:pPr>
      <w:r w:rsidRPr="008505F0">
        <w:rPr>
          <w:sz w:val="24"/>
          <w:szCs w:val="24"/>
          <w:lang w:eastAsia="ru-RU"/>
        </w:rPr>
        <w:t xml:space="preserve">Применение </w:t>
      </w:r>
      <w:r w:rsidR="00172021" w:rsidRPr="008505F0">
        <w:rPr>
          <w:sz w:val="24"/>
          <w:szCs w:val="24"/>
          <w:lang w:eastAsia="ru-RU"/>
        </w:rPr>
        <w:t>организациями, функционирующими в системах теплоснабжения</w:t>
      </w:r>
      <w:r w:rsidR="00101F01" w:rsidRPr="008505F0">
        <w:rPr>
          <w:sz w:val="24"/>
          <w:szCs w:val="24"/>
          <w:lang w:eastAsia="ru-RU"/>
        </w:rPr>
        <w:t xml:space="preserve"> </w:t>
      </w:r>
      <w:r w:rsidR="00101F01" w:rsidRPr="008505F0">
        <w:rPr>
          <w:sz w:val="24"/>
          <w:szCs w:val="24"/>
        </w:rPr>
        <w:t xml:space="preserve">муниципального образования </w:t>
      </w:r>
      <w:r w:rsidR="00BC363D" w:rsidRPr="008505F0">
        <w:rPr>
          <w:i/>
          <w:sz w:val="24"/>
          <w:szCs w:val="24"/>
        </w:rPr>
        <w:t>Шелеховский муниципальный район</w:t>
      </w:r>
      <w:r w:rsidR="00172021" w:rsidRPr="008505F0">
        <w:rPr>
          <w:sz w:val="24"/>
          <w:szCs w:val="24"/>
          <w:lang w:eastAsia="ru-RU"/>
        </w:rPr>
        <w:t xml:space="preserve">, </w:t>
      </w:r>
      <w:r w:rsidRPr="008505F0">
        <w:rPr>
          <w:sz w:val="24"/>
          <w:szCs w:val="24"/>
          <w:lang w:eastAsia="ru-RU"/>
        </w:rPr>
        <w:t xml:space="preserve">электронного моделирования при ликвидации аварийных ситуаций в системах теплоснабжения </w:t>
      </w:r>
      <w:r w:rsidR="00172021" w:rsidRPr="008505F0">
        <w:rPr>
          <w:sz w:val="24"/>
          <w:szCs w:val="24"/>
          <w:lang w:eastAsia="ru-RU"/>
        </w:rPr>
        <w:t xml:space="preserve">осуществляется с использованием базы данных электронной модели систем теплоснабжения и программно-расчетного комплекса </w:t>
      </w:r>
      <w:proofErr w:type="spellStart"/>
      <w:r w:rsidR="00172021" w:rsidRPr="008505F0">
        <w:rPr>
          <w:sz w:val="24"/>
          <w:szCs w:val="24"/>
          <w:lang w:eastAsia="ru-RU"/>
        </w:rPr>
        <w:t>Zulu</w:t>
      </w:r>
      <w:proofErr w:type="spellEnd"/>
      <w:r w:rsidR="00172021" w:rsidRPr="008505F0">
        <w:rPr>
          <w:sz w:val="24"/>
          <w:szCs w:val="24"/>
          <w:lang w:eastAsia="ru-RU"/>
        </w:rPr>
        <w:t>.</w:t>
      </w:r>
    </w:p>
    <w:p w14:paraId="21DA9B6D" w14:textId="53377305" w:rsidR="00172021" w:rsidRPr="008505F0" w:rsidRDefault="003A108C" w:rsidP="005575C2">
      <w:pPr>
        <w:pStyle w:val="a5"/>
        <w:numPr>
          <w:ilvl w:val="2"/>
          <w:numId w:val="15"/>
        </w:numPr>
        <w:tabs>
          <w:tab w:val="left" w:pos="1134"/>
        </w:tabs>
        <w:spacing w:line="276" w:lineRule="auto"/>
        <w:ind w:left="0" w:right="141" w:firstLine="567"/>
        <w:jc w:val="both"/>
        <w:rPr>
          <w:sz w:val="24"/>
          <w:szCs w:val="24"/>
          <w:lang w:eastAsia="ru-RU"/>
        </w:rPr>
      </w:pPr>
      <w:r w:rsidRPr="008505F0">
        <w:rPr>
          <w:sz w:val="24"/>
          <w:szCs w:val="24"/>
          <w:lang w:eastAsia="ru-RU"/>
        </w:rPr>
        <w:lastRenderedPageBreak/>
        <w:t>П</w:t>
      </w:r>
      <w:r w:rsidR="00172021" w:rsidRPr="008505F0">
        <w:rPr>
          <w:sz w:val="24"/>
          <w:szCs w:val="24"/>
          <w:lang w:eastAsia="ru-RU"/>
        </w:rPr>
        <w:t>оследовательность электронного моделирования при ликвидации ав</w:t>
      </w:r>
      <w:r w:rsidR="00101F01" w:rsidRPr="008505F0">
        <w:rPr>
          <w:sz w:val="24"/>
          <w:szCs w:val="24"/>
          <w:lang w:eastAsia="ru-RU"/>
        </w:rPr>
        <w:t>а</w:t>
      </w:r>
      <w:r w:rsidR="00172021" w:rsidRPr="008505F0">
        <w:rPr>
          <w:sz w:val="24"/>
          <w:szCs w:val="24"/>
          <w:lang w:eastAsia="ru-RU"/>
        </w:rPr>
        <w:t>рийных ситуаций описана ниже:</w:t>
      </w:r>
    </w:p>
    <w:p w14:paraId="36FBD66E" w14:textId="77777777" w:rsidR="0081490E" w:rsidRPr="008505F0" w:rsidRDefault="0081490E" w:rsidP="005575C2">
      <w:pPr>
        <w:pStyle w:val="a5"/>
        <w:spacing w:line="276" w:lineRule="auto"/>
        <w:ind w:left="0" w:firstLine="567"/>
        <w:jc w:val="both"/>
        <w:rPr>
          <w:i/>
          <w:sz w:val="24"/>
          <w:szCs w:val="24"/>
          <w:lang w:eastAsia="ru-RU"/>
        </w:rPr>
      </w:pPr>
      <w:r w:rsidRPr="008505F0">
        <w:rPr>
          <w:i/>
          <w:sz w:val="24"/>
          <w:szCs w:val="24"/>
          <w:lang w:eastAsia="ru-RU"/>
        </w:rPr>
        <w:t>I. Начало работы</w:t>
      </w:r>
    </w:p>
    <w:p w14:paraId="765E1CF0"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xml:space="preserve">Выберите в меню "Задачи" пункт "Коммутационные задачи". </w:t>
      </w:r>
    </w:p>
    <w:p w14:paraId="1389215F" w14:textId="77777777" w:rsidR="0081490E" w:rsidRPr="008505F0" w:rsidRDefault="0081490E" w:rsidP="005575C2">
      <w:pPr>
        <w:pStyle w:val="a5"/>
        <w:spacing w:line="276" w:lineRule="auto"/>
        <w:ind w:left="0" w:firstLine="567"/>
        <w:jc w:val="both"/>
        <w:rPr>
          <w:i/>
          <w:sz w:val="24"/>
          <w:szCs w:val="24"/>
          <w:lang w:eastAsia="ru-RU"/>
        </w:rPr>
      </w:pPr>
      <w:r w:rsidRPr="008505F0">
        <w:rPr>
          <w:i/>
          <w:sz w:val="24"/>
          <w:szCs w:val="24"/>
          <w:lang w:eastAsia="ru-RU"/>
        </w:rPr>
        <w:t>II. Выбор слоя сети</w:t>
      </w:r>
    </w:p>
    <w:p w14:paraId="0ED1E87F" w14:textId="451449C4"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xml:space="preserve">Для выбора слоя, в котором будут решаться коммутационные задачи нажмите кнопку "Слой..." и в появившемся диалоговом окне с помощью левой кнопки мыши выберите слой сети. Нажмите кнопку </w:t>
      </w:r>
      <w:r w:rsidR="00081AC8" w:rsidRPr="008505F0">
        <w:rPr>
          <w:sz w:val="24"/>
          <w:szCs w:val="24"/>
          <w:lang w:eastAsia="ru-RU"/>
        </w:rPr>
        <w:t>«</w:t>
      </w:r>
      <w:r w:rsidRPr="008505F0">
        <w:rPr>
          <w:sz w:val="24"/>
          <w:szCs w:val="24"/>
          <w:lang w:eastAsia="ru-RU"/>
        </w:rPr>
        <w:t>ОК</w:t>
      </w:r>
      <w:r w:rsidR="00081AC8" w:rsidRPr="008505F0">
        <w:rPr>
          <w:sz w:val="24"/>
          <w:szCs w:val="24"/>
          <w:lang w:eastAsia="ru-RU"/>
        </w:rPr>
        <w:t>»</w:t>
      </w:r>
      <w:r w:rsidRPr="008505F0">
        <w:rPr>
          <w:sz w:val="24"/>
          <w:szCs w:val="24"/>
          <w:lang w:eastAsia="ru-RU"/>
        </w:rPr>
        <w:t>.</w:t>
      </w:r>
    </w:p>
    <w:p w14:paraId="25D0FF58" w14:textId="77777777" w:rsidR="0081490E" w:rsidRPr="008505F0" w:rsidRDefault="0081490E" w:rsidP="005575C2">
      <w:pPr>
        <w:pStyle w:val="a5"/>
        <w:spacing w:line="276" w:lineRule="auto"/>
        <w:ind w:left="0" w:firstLine="567"/>
        <w:jc w:val="both"/>
        <w:rPr>
          <w:i/>
          <w:sz w:val="24"/>
          <w:szCs w:val="24"/>
          <w:lang w:eastAsia="ru-RU"/>
        </w:rPr>
      </w:pPr>
      <w:r w:rsidRPr="008505F0">
        <w:rPr>
          <w:i/>
          <w:sz w:val="24"/>
          <w:szCs w:val="24"/>
          <w:lang w:eastAsia="ru-RU"/>
        </w:rPr>
        <w:t>III. Настройки</w:t>
      </w:r>
    </w:p>
    <w:p w14:paraId="5DE09714"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Нажмите кнопку "Настройки" для вызова диалога настроек программы.</w:t>
      </w:r>
    </w:p>
    <w:p w14:paraId="2567E971" w14:textId="23E9A0FC" w:rsidR="00CD4C7E" w:rsidRPr="008505F0" w:rsidRDefault="00CD4C7E" w:rsidP="005575C2">
      <w:pPr>
        <w:pStyle w:val="a5"/>
        <w:spacing w:line="276" w:lineRule="auto"/>
        <w:ind w:left="0" w:firstLine="567"/>
        <w:jc w:val="both"/>
        <w:rPr>
          <w:i/>
          <w:sz w:val="24"/>
          <w:szCs w:val="24"/>
          <w:lang w:eastAsia="ru-RU"/>
        </w:rPr>
      </w:pPr>
      <w:r w:rsidRPr="008505F0">
        <w:rPr>
          <w:i/>
          <w:sz w:val="24"/>
          <w:szCs w:val="24"/>
          <w:lang w:eastAsia="ru-RU"/>
        </w:rPr>
        <w:t>IV. Моделирование всех видов переключений, осуществляемых в тепловых сетях</w:t>
      </w:r>
    </w:p>
    <w:p w14:paraId="1E736520" w14:textId="07A8B8FD" w:rsidR="00CD4C7E" w:rsidRPr="008505F0" w:rsidRDefault="00CD4C7E" w:rsidP="005575C2">
      <w:pPr>
        <w:pStyle w:val="a3"/>
        <w:tabs>
          <w:tab w:val="left" w:pos="709"/>
          <w:tab w:val="left" w:pos="993"/>
        </w:tabs>
        <w:spacing w:line="276" w:lineRule="auto"/>
        <w:ind w:firstLine="567"/>
        <w:jc w:val="both"/>
        <w:rPr>
          <w:sz w:val="24"/>
          <w:szCs w:val="24"/>
        </w:rPr>
      </w:pPr>
      <w:r w:rsidRPr="008505F0">
        <w:rPr>
          <w:sz w:val="24"/>
          <w:szCs w:val="24"/>
        </w:rPr>
        <w:t xml:space="preserve">Программное обеспечение </w:t>
      </w:r>
      <w:proofErr w:type="spellStart"/>
      <w:r w:rsidRPr="008505F0">
        <w:rPr>
          <w:sz w:val="24"/>
          <w:szCs w:val="24"/>
        </w:rPr>
        <w:t>ZuluThermo</w:t>
      </w:r>
      <w:proofErr w:type="spellEnd"/>
      <w:r w:rsidRPr="008505F0">
        <w:rPr>
          <w:sz w:val="24"/>
          <w:szCs w:val="24"/>
        </w:rPr>
        <w:t xml:space="preserve"> позволяет проводить моделирование всех видов переключений на тепловой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r w:rsidR="00B26A30" w:rsidRPr="008505F0">
        <w:rPr>
          <w:sz w:val="24"/>
          <w:szCs w:val="24"/>
        </w:rPr>
        <w:t xml:space="preserve"> </w:t>
      </w:r>
      <w:r w:rsidRPr="008505F0">
        <w:rPr>
          <w:sz w:val="24"/>
          <w:szCs w:val="24"/>
        </w:rPr>
        <w:t>на схеме тепловой сети.</w:t>
      </w:r>
    </w:p>
    <w:p w14:paraId="4BFB44A1" w14:textId="77777777" w:rsidR="00CD4C7E" w:rsidRPr="008505F0" w:rsidRDefault="00CD4C7E" w:rsidP="005575C2">
      <w:pPr>
        <w:pStyle w:val="a3"/>
        <w:tabs>
          <w:tab w:val="left" w:pos="709"/>
          <w:tab w:val="left" w:pos="993"/>
        </w:tabs>
        <w:spacing w:line="276" w:lineRule="auto"/>
        <w:ind w:firstLine="567"/>
        <w:jc w:val="both"/>
        <w:rPr>
          <w:sz w:val="24"/>
          <w:szCs w:val="24"/>
        </w:rPr>
      </w:pPr>
      <w:r w:rsidRPr="008505F0">
        <w:rPr>
          <w:sz w:val="24"/>
          <w:szCs w:val="24"/>
        </w:rPr>
        <w:t>Переключения могут быть как одиночными, так и групповыми, для любой выбранной (помеченной) совокупности переключаемых элементов.</w:t>
      </w:r>
    </w:p>
    <w:p w14:paraId="0184C3B0" w14:textId="77777777" w:rsidR="00CD4C7E" w:rsidRPr="008505F0" w:rsidRDefault="00CD4C7E" w:rsidP="005575C2">
      <w:pPr>
        <w:pStyle w:val="a3"/>
        <w:tabs>
          <w:tab w:val="left" w:pos="709"/>
          <w:tab w:val="left" w:pos="993"/>
        </w:tabs>
        <w:spacing w:line="276" w:lineRule="auto"/>
        <w:ind w:firstLine="567"/>
        <w:jc w:val="both"/>
        <w:rPr>
          <w:sz w:val="24"/>
          <w:szCs w:val="24"/>
        </w:rPr>
      </w:pPr>
      <w:r w:rsidRPr="008505F0">
        <w:rPr>
          <w:sz w:val="24"/>
          <w:szCs w:val="24"/>
        </w:rPr>
        <w:t>Для насосных агрегатов и их групп в модели доступны несколько видов переключений:</w:t>
      </w:r>
    </w:p>
    <w:p w14:paraId="5D53D954" w14:textId="3176D251" w:rsidR="00CD4C7E" w:rsidRPr="008505F0" w:rsidRDefault="00CD4C7E" w:rsidP="005575C2">
      <w:pPr>
        <w:pStyle w:val="a5"/>
        <w:tabs>
          <w:tab w:val="left" w:pos="709"/>
          <w:tab w:val="left" w:pos="993"/>
          <w:tab w:val="left" w:pos="1540"/>
        </w:tabs>
        <w:spacing w:line="276" w:lineRule="auto"/>
        <w:ind w:left="567" w:firstLine="0"/>
        <w:jc w:val="both"/>
        <w:rPr>
          <w:sz w:val="24"/>
          <w:szCs w:val="24"/>
        </w:rPr>
      </w:pPr>
      <w:r w:rsidRPr="008505F0">
        <w:rPr>
          <w:sz w:val="24"/>
          <w:szCs w:val="24"/>
        </w:rPr>
        <w:t>- включение/выключение;</w:t>
      </w:r>
    </w:p>
    <w:p w14:paraId="74C553AA" w14:textId="366F31D6" w:rsidR="00CD4C7E" w:rsidRPr="008505F0" w:rsidRDefault="00CD4C7E" w:rsidP="005575C2">
      <w:pPr>
        <w:pStyle w:val="a5"/>
        <w:tabs>
          <w:tab w:val="left" w:pos="709"/>
          <w:tab w:val="left" w:pos="993"/>
          <w:tab w:val="left" w:pos="1540"/>
        </w:tabs>
        <w:spacing w:line="276" w:lineRule="auto"/>
        <w:ind w:left="567" w:firstLine="0"/>
        <w:jc w:val="both"/>
        <w:rPr>
          <w:sz w:val="24"/>
          <w:szCs w:val="24"/>
        </w:rPr>
      </w:pPr>
      <w:r w:rsidRPr="008505F0">
        <w:rPr>
          <w:sz w:val="24"/>
          <w:szCs w:val="24"/>
        </w:rPr>
        <w:t>- дросселирование;</w:t>
      </w:r>
    </w:p>
    <w:p w14:paraId="5127987E" w14:textId="62D7B25C" w:rsidR="00CD4C7E" w:rsidRPr="008505F0" w:rsidRDefault="00CD4C7E" w:rsidP="005575C2">
      <w:pPr>
        <w:pStyle w:val="a5"/>
        <w:tabs>
          <w:tab w:val="left" w:pos="709"/>
          <w:tab w:val="left" w:pos="993"/>
          <w:tab w:val="left" w:pos="1540"/>
        </w:tabs>
        <w:spacing w:line="276" w:lineRule="auto"/>
        <w:ind w:left="567" w:firstLine="0"/>
        <w:jc w:val="both"/>
        <w:rPr>
          <w:sz w:val="24"/>
          <w:szCs w:val="24"/>
        </w:rPr>
      </w:pPr>
      <w:r w:rsidRPr="008505F0">
        <w:rPr>
          <w:sz w:val="24"/>
          <w:szCs w:val="24"/>
        </w:rPr>
        <w:t>- изменение частоты вращения привода.</w:t>
      </w:r>
    </w:p>
    <w:p w14:paraId="7711FDCD" w14:textId="77777777" w:rsidR="00CD4C7E" w:rsidRPr="008505F0" w:rsidRDefault="00CD4C7E" w:rsidP="005575C2">
      <w:pPr>
        <w:pStyle w:val="a3"/>
        <w:tabs>
          <w:tab w:val="left" w:pos="709"/>
          <w:tab w:val="left" w:pos="993"/>
        </w:tabs>
        <w:spacing w:line="276" w:lineRule="auto"/>
        <w:ind w:firstLine="567"/>
        <w:jc w:val="both"/>
        <w:rPr>
          <w:sz w:val="24"/>
          <w:szCs w:val="24"/>
        </w:rPr>
      </w:pPr>
      <w:r w:rsidRPr="008505F0">
        <w:rPr>
          <w:sz w:val="24"/>
          <w:szCs w:val="24"/>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14:paraId="08428E1F" w14:textId="77777777" w:rsidR="00CD4C7E" w:rsidRPr="008505F0" w:rsidRDefault="00CD4C7E" w:rsidP="005575C2">
      <w:pPr>
        <w:pStyle w:val="a3"/>
        <w:tabs>
          <w:tab w:val="left" w:pos="709"/>
          <w:tab w:val="left" w:pos="993"/>
        </w:tabs>
        <w:spacing w:line="276" w:lineRule="auto"/>
        <w:ind w:firstLine="567"/>
        <w:jc w:val="both"/>
        <w:rPr>
          <w:sz w:val="24"/>
          <w:szCs w:val="24"/>
        </w:rPr>
      </w:pPr>
      <w:r w:rsidRPr="008505F0">
        <w:rPr>
          <w:sz w:val="24"/>
          <w:szCs w:val="24"/>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7C52FD6C" w14:textId="6331C9DF" w:rsidR="00CD4C7E" w:rsidRPr="008505F0" w:rsidRDefault="00CD4C7E" w:rsidP="005575C2">
      <w:pPr>
        <w:pStyle w:val="a3"/>
        <w:tabs>
          <w:tab w:val="left" w:pos="709"/>
          <w:tab w:val="left" w:pos="993"/>
        </w:tabs>
        <w:spacing w:line="276" w:lineRule="auto"/>
        <w:ind w:firstLine="567"/>
        <w:jc w:val="both"/>
        <w:rPr>
          <w:sz w:val="24"/>
          <w:szCs w:val="24"/>
        </w:rPr>
      </w:pPr>
      <w:r w:rsidRPr="008505F0">
        <w:rPr>
          <w:sz w:val="24"/>
          <w:szCs w:val="24"/>
        </w:rPr>
        <w:t>Для регуляторов давления и расхода переключением является изменение установки.</w:t>
      </w:r>
      <w:r w:rsidR="00B26A30" w:rsidRPr="008505F0">
        <w:rPr>
          <w:sz w:val="24"/>
          <w:szCs w:val="24"/>
        </w:rPr>
        <w:t xml:space="preserve"> </w:t>
      </w:r>
      <w:r w:rsidRPr="008505F0">
        <w:rPr>
          <w:sz w:val="24"/>
          <w:szCs w:val="24"/>
        </w:rPr>
        <w:t>Для потребителей переключением является любое из следующих действий:</w:t>
      </w:r>
    </w:p>
    <w:p w14:paraId="16D100FD" w14:textId="07E2688A" w:rsidR="00CD4C7E" w:rsidRPr="008505F0" w:rsidRDefault="00CD4C7E" w:rsidP="005575C2">
      <w:pPr>
        <w:pStyle w:val="a5"/>
        <w:tabs>
          <w:tab w:val="left" w:pos="709"/>
          <w:tab w:val="left" w:pos="993"/>
          <w:tab w:val="left" w:pos="1540"/>
        </w:tabs>
        <w:spacing w:line="276" w:lineRule="auto"/>
        <w:ind w:left="0" w:firstLine="567"/>
        <w:jc w:val="both"/>
        <w:rPr>
          <w:sz w:val="24"/>
          <w:szCs w:val="24"/>
        </w:rPr>
      </w:pPr>
      <w:r w:rsidRPr="008505F0">
        <w:rPr>
          <w:sz w:val="24"/>
          <w:szCs w:val="24"/>
        </w:rPr>
        <w:t>- включение/отключение одного или нескольких видов тепловой нагрузки;</w:t>
      </w:r>
    </w:p>
    <w:p w14:paraId="6B1F9AFC" w14:textId="13D125F1" w:rsidR="00CD4C7E" w:rsidRPr="008505F0" w:rsidRDefault="00CD4C7E" w:rsidP="005575C2">
      <w:pPr>
        <w:pStyle w:val="a5"/>
        <w:tabs>
          <w:tab w:val="left" w:pos="709"/>
          <w:tab w:val="left" w:pos="993"/>
          <w:tab w:val="left" w:pos="1540"/>
        </w:tabs>
        <w:spacing w:line="276" w:lineRule="auto"/>
        <w:ind w:left="0" w:firstLine="567"/>
        <w:jc w:val="both"/>
        <w:rPr>
          <w:sz w:val="24"/>
          <w:szCs w:val="24"/>
        </w:rPr>
      </w:pPr>
      <w:r w:rsidRPr="008505F0">
        <w:rPr>
          <w:sz w:val="24"/>
          <w:szCs w:val="24"/>
        </w:rPr>
        <w:t>- ограничение одного или нескольких видов тепловой нагрузки;</w:t>
      </w:r>
    </w:p>
    <w:p w14:paraId="3689B4C7" w14:textId="59A93DAE" w:rsidR="00CD4C7E" w:rsidRPr="008505F0" w:rsidRDefault="00CD4C7E" w:rsidP="005575C2">
      <w:pPr>
        <w:pStyle w:val="a5"/>
        <w:tabs>
          <w:tab w:val="left" w:pos="709"/>
          <w:tab w:val="left" w:pos="993"/>
          <w:tab w:val="left" w:pos="1540"/>
          <w:tab w:val="left" w:pos="2926"/>
          <w:tab w:val="left" w:pos="4917"/>
          <w:tab w:val="left" w:pos="6036"/>
          <w:tab w:val="left" w:pos="6664"/>
          <w:tab w:val="left" w:pos="7950"/>
        </w:tabs>
        <w:spacing w:line="276" w:lineRule="auto"/>
        <w:ind w:left="0" w:firstLine="567"/>
        <w:jc w:val="both"/>
        <w:rPr>
          <w:sz w:val="24"/>
          <w:szCs w:val="24"/>
        </w:rPr>
      </w:pPr>
      <w:r w:rsidRPr="008505F0">
        <w:rPr>
          <w:sz w:val="24"/>
          <w:szCs w:val="24"/>
        </w:rPr>
        <w:t>- изменение температурного графика или удельных расходов теплоносителя по видам тепловой нагрузки.</w:t>
      </w:r>
    </w:p>
    <w:p w14:paraId="5BE8FA40" w14:textId="77777777" w:rsidR="00CD4C7E" w:rsidRPr="008505F0" w:rsidRDefault="00CD4C7E" w:rsidP="005575C2">
      <w:pPr>
        <w:pStyle w:val="a3"/>
        <w:tabs>
          <w:tab w:val="left" w:pos="709"/>
          <w:tab w:val="left" w:pos="993"/>
          <w:tab w:val="left" w:pos="3364"/>
          <w:tab w:val="left" w:pos="5175"/>
          <w:tab w:val="left" w:pos="7324"/>
          <w:tab w:val="left" w:pos="8874"/>
        </w:tabs>
        <w:spacing w:line="276" w:lineRule="auto"/>
        <w:ind w:firstLine="567"/>
        <w:jc w:val="both"/>
        <w:rPr>
          <w:sz w:val="24"/>
          <w:szCs w:val="24"/>
        </w:rPr>
      </w:pPr>
      <w:r w:rsidRPr="008505F0">
        <w:rPr>
          <w:sz w:val="24"/>
          <w:szCs w:val="24"/>
        </w:rPr>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13D55FCA" w14:textId="64199364" w:rsidR="00CD4C7E" w:rsidRPr="008505F0" w:rsidRDefault="00CD4C7E" w:rsidP="005575C2">
      <w:pPr>
        <w:pStyle w:val="a3"/>
        <w:tabs>
          <w:tab w:val="left" w:pos="709"/>
          <w:tab w:val="left" w:pos="993"/>
        </w:tabs>
        <w:spacing w:line="276" w:lineRule="auto"/>
        <w:ind w:firstLine="567"/>
        <w:jc w:val="both"/>
        <w:rPr>
          <w:sz w:val="24"/>
          <w:szCs w:val="24"/>
        </w:rPr>
      </w:pPr>
      <w:r w:rsidRPr="008505F0">
        <w:rPr>
          <w:sz w:val="24"/>
          <w:szCs w:val="24"/>
        </w:rPr>
        <w:t xml:space="preserve">Режим </w:t>
      </w:r>
      <w:r w:rsidRPr="008505F0">
        <w:rPr>
          <w:sz w:val="24"/>
          <w:szCs w:val="24"/>
          <w:lang w:eastAsia="ru-RU"/>
        </w:rPr>
        <w:t>Моделирование переключений</w:t>
      </w:r>
      <w:r w:rsidRPr="008505F0">
        <w:rPr>
          <w:sz w:val="24"/>
          <w:szCs w:val="24"/>
        </w:rPr>
        <w:t xml:space="preserve"> позволяет оперативно получать ответы</w:t>
      </w:r>
      <w:r w:rsidR="00B26A30" w:rsidRPr="008505F0">
        <w:rPr>
          <w:sz w:val="24"/>
          <w:szCs w:val="24"/>
        </w:rPr>
        <w:t xml:space="preserve"> </w:t>
      </w:r>
      <w:r w:rsidRPr="008505F0">
        <w:rPr>
          <w:sz w:val="24"/>
          <w:szCs w:val="24"/>
        </w:rPr>
        <w:t>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08A2DADC" w14:textId="13BF2D39" w:rsidR="00CD4C7E" w:rsidRPr="008505F0" w:rsidRDefault="00CD4C7E" w:rsidP="005575C2">
      <w:pPr>
        <w:pStyle w:val="a5"/>
        <w:spacing w:line="276" w:lineRule="auto"/>
        <w:ind w:left="0" w:firstLine="567"/>
        <w:jc w:val="both"/>
        <w:rPr>
          <w:i/>
          <w:sz w:val="24"/>
          <w:szCs w:val="24"/>
          <w:lang w:eastAsia="ru-RU"/>
        </w:rPr>
      </w:pPr>
      <w:r w:rsidRPr="008505F0">
        <w:rPr>
          <w:i/>
          <w:sz w:val="24"/>
          <w:szCs w:val="24"/>
          <w:lang w:eastAsia="ru-RU"/>
        </w:rPr>
        <w:lastRenderedPageBreak/>
        <w:t>V. Моделирование переключений тепловых нагрузок между источниками тепловой энергии</w:t>
      </w:r>
    </w:p>
    <w:p w14:paraId="6AB2EFFA" w14:textId="614F3F7A" w:rsidR="00CD4C7E" w:rsidRPr="008505F0" w:rsidRDefault="00CD4C7E" w:rsidP="005575C2">
      <w:pPr>
        <w:pStyle w:val="a3"/>
        <w:spacing w:before="2" w:line="276" w:lineRule="auto"/>
        <w:ind w:firstLine="567"/>
        <w:jc w:val="both"/>
        <w:rPr>
          <w:sz w:val="24"/>
          <w:szCs w:val="24"/>
        </w:rPr>
      </w:pPr>
      <w:r w:rsidRPr="008505F0">
        <w:rPr>
          <w:sz w:val="24"/>
          <w:szCs w:val="24"/>
        </w:rPr>
        <w:t>Подсистема гидравлических расчетов позволяет моделировать произвольные режимы, в том числе аварийные.</w:t>
      </w:r>
    </w:p>
    <w:p w14:paraId="6DAD43A7" w14:textId="4EE89B8A" w:rsidR="00CD4C7E" w:rsidRPr="008505F0" w:rsidRDefault="00CD4C7E" w:rsidP="005575C2">
      <w:pPr>
        <w:pStyle w:val="a3"/>
        <w:spacing w:line="276" w:lineRule="auto"/>
        <w:ind w:firstLine="567"/>
        <w:jc w:val="both"/>
        <w:rPr>
          <w:sz w:val="24"/>
          <w:szCs w:val="24"/>
        </w:rPr>
      </w:pPr>
      <w:r w:rsidRPr="008505F0">
        <w:rPr>
          <w:sz w:val="24"/>
          <w:szCs w:val="24"/>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2B0944D9" w14:textId="77777777" w:rsidR="00CD4C7E" w:rsidRPr="008505F0" w:rsidRDefault="00CD4C7E" w:rsidP="005575C2">
      <w:pPr>
        <w:pStyle w:val="a3"/>
        <w:spacing w:line="276" w:lineRule="auto"/>
        <w:ind w:firstLine="567"/>
        <w:jc w:val="both"/>
        <w:rPr>
          <w:sz w:val="24"/>
          <w:szCs w:val="24"/>
        </w:rPr>
      </w:pPr>
      <w:r w:rsidRPr="008505F0">
        <w:rPr>
          <w:sz w:val="24"/>
          <w:szCs w:val="24"/>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1DA2F0F5" w14:textId="77777777" w:rsidR="00CD4C7E" w:rsidRPr="008505F0" w:rsidRDefault="00CD4C7E" w:rsidP="005575C2">
      <w:pPr>
        <w:pStyle w:val="a3"/>
        <w:spacing w:line="276" w:lineRule="auto"/>
        <w:ind w:firstLine="567"/>
        <w:jc w:val="both"/>
        <w:rPr>
          <w:sz w:val="24"/>
          <w:szCs w:val="24"/>
        </w:rPr>
      </w:pPr>
      <w:r w:rsidRPr="008505F0">
        <w:rPr>
          <w:sz w:val="24"/>
          <w:szCs w:val="24"/>
        </w:rPr>
        <w:t>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14:paraId="0C10B861" w14:textId="03B7DFB4" w:rsidR="0081490E" w:rsidRPr="008505F0" w:rsidRDefault="0081490E" w:rsidP="005575C2">
      <w:pPr>
        <w:pStyle w:val="a5"/>
        <w:spacing w:line="276" w:lineRule="auto"/>
        <w:ind w:left="0" w:firstLine="567"/>
        <w:jc w:val="both"/>
        <w:rPr>
          <w:i/>
          <w:sz w:val="24"/>
          <w:szCs w:val="24"/>
          <w:lang w:eastAsia="ru-RU"/>
        </w:rPr>
      </w:pPr>
      <w:r w:rsidRPr="008505F0">
        <w:rPr>
          <w:i/>
          <w:sz w:val="24"/>
          <w:szCs w:val="24"/>
          <w:lang w:eastAsia="ru-RU"/>
        </w:rPr>
        <w:t>V</w:t>
      </w:r>
      <w:r w:rsidR="00394025" w:rsidRPr="008505F0">
        <w:rPr>
          <w:i/>
          <w:sz w:val="24"/>
          <w:szCs w:val="24"/>
          <w:lang w:val="en-US" w:eastAsia="ru-RU"/>
        </w:rPr>
        <w:t>I</w:t>
      </w:r>
      <w:r w:rsidRPr="008505F0">
        <w:rPr>
          <w:i/>
          <w:sz w:val="24"/>
          <w:szCs w:val="24"/>
          <w:lang w:eastAsia="ru-RU"/>
        </w:rPr>
        <w:t>. Анализ переключений</w:t>
      </w:r>
    </w:p>
    <w:p w14:paraId="787E1A1B" w14:textId="114AA10E"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xml:space="preserve">Выполнение команды "Анализ переключений" позволяет рассчитать изменения в сети вследствие отключения или изолирования заданных объектов сети (участков, арматуры и </w:t>
      </w:r>
      <w:proofErr w:type="spellStart"/>
      <w:r w:rsidRPr="008505F0">
        <w:rPr>
          <w:sz w:val="24"/>
          <w:szCs w:val="24"/>
          <w:lang w:eastAsia="ru-RU"/>
        </w:rPr>
        <w:t>т.д</w:t>
      </w:r>
      <w:proofErr w:type="spellEnd"/>
      <w:r w:rsidRPr="008505F0">
        <w:rPr>
          <w:sz w:val="24"/>
          <w:szCs w:val="24"/>
          <w:lang w:eastAsia="ru-RU"/>
        </w:rPr>
        <w:t>),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w:t>
      </w:r>
      <w:r w:rsidR="00B26A30" w:rsidRPr="008505F0">
        <w:rPr>
          <w:sz w:val="24"/>
          <w:szCs w:val="24"/>
          <w:lang w:eastAsia="ru-RU"/>
        </w:rPr>
        <w:t xml:space="preserve"> </w:t>
      </w:r>
      <w:r w:rsidRPr="008505F0">
        <w:rPr>
          <w:sz w:val="24"/>
          <w:szCs w:val="24"/>
          <w:lang w:eastAsia="ru-RU"/>
        </w:rPr>
        <w:t>при данных изменениях в сети. Результаты расчета отображаются на карте в виде тематической раскраски и выводятся в отчет.</w:t>
      </w:r>
    </w:p>
    <w:p w14:paraId="18BC78D8" w14:textId="5B8935B1"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переключений». В режиме выделить </w:t>
      </w:r>
      <w:r w:rsidR="00081AC8" w:rsidRPr="008505F0">
        <w:rPr>
          <w:noProof/>
          <w:sz w:val="24"/>
          <w:szCs w:val="24"/>
          <w:lang w:eastAsia="ru-RU"/>
        </w:rPr>
        <w:drawing>
          <wp:inline distT="0" distB="0" distL="0" distR="0" wp14:anchorId="732E5695" wp14:editId="7E85746E">
            <wp:extent cx="209550" cy="2000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8505F0">
        <w:rPr>
          <w:sz w:val="24"/>
          <w:szCs w:val="24"/>
          <w:lang w:eastAsia="ru-RU"/>
        </w:rPr>
        <w:t xml:space="preserve">указывается на карте аварийный участок или на этом участке арматуру, для которых необходимо произвести переключение (слой сети при этом должен быть активным). Далее необходимо нажать кнопку </w:t>
      </w:r>
      <w:r w:rsidR="00081AC8" w:rsidRPr="008505F0">
        <w:rPr>
          <w:noProof/>
          <w:sz w:val="24"/>
          <w:szCs w:val="24"/>
          <w:lang w:eastAsia="ru-RU"/>
        </w:rPr>
        <w:drawing>
          <wp:inline distT="0" distB="0" distL="0" distR="0" wp14:anchorId="79C6C4BF" wp14:editId="1D9E4351">
            <wp:extent cx="23812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505F0">
        <w:rPr>
          <w:sz w:val="24"/>
          <w:szCs w:val="24"/>
          <w:lang w:eastAsia="ru-RU"/>
        </w:rPr>
        <w:t>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1174B3D7"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Необходимо выделить нужный объект из набранного списка и выбрать в поле «Действие» необходимый вид переключения.</w:t>
      </w:r>
    </w:p>
    <w:p w14:paraId="4523E984" w14:textId="3EC892B0"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После выбора переключения на карте автоматически определится и отобразится в виде тематической раскраски зона отключенных аварийных участков сети и потребителей.</w:t>
      </w:r>
      <w:r w:rsidR="00B26A30" w:rsidRPr="008505F0">
        <w:rPr>
          <w:sz w:val="24"/>
          <w:szCs w:val="24"/>
          <w:lang w:eastAsia="ru-RU"/>
        </w:rPr>
        <w:t xml:space="preserve"> </w:t>
      </w:r>
      <w:r w:rsidRPr="008505F0">
        <w:rPr>
          <w:sz w:val="24"/>
          <w:szCs w:val="24"/>
          <w:lang w:eastAsia="ru-RU"/>
        </w:rPr>
        <w:t xml:space="preserve">На схеме выделяются элементы (потребители, участки трубопроводов, тепловые камеры и т.д.), попавшие в зону отключения. </w:t>
      </w:r>
    </w:p>
    <w:p w14:paraId="0DC23F74" w14:textId="191ADB7F"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При необходимости возможно удалить раскраску с помощью кнопки</w:t>
      </w:r>
      <w:r w:rsidR="00081AC8" w:rsidRPr="008505F0">
        <w:rPr>
          <w:noProof/>
          <w:sz w:val="24"/>
          <w:szCs w:val="24"/>
          <w:lang w:eastAsia="ru-RU"/>
        </w:rPr>
        <w:drawing>
          <wp:inline distT="0" distB="0" distL="0" distR="0" wp14:anchorId="22397A5C" wp14:editId="38C282A6">
            <wp:extent cx="2381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505F0">
        <w:rPr>
          <w:sz w:val="24"/>
          <w:szCs w:val="24"/>
          <w:lang w:eastAsia="ru-RU"/>
        </w:rPr>
        <w:t xml:space="preserve">. </w:t>
      </w:r>
    </w:p>
    <w:p w14:paraId="7008F817"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При выполнении команды "Анализ переключений" реализуются следующие виды переключений:</w:t>
      </w:r>
    </w:p>
    <w:p w14:paraId="232277FA"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«Включить». Режим объекта устанавливается на «Включен»;</w:t>
      </w:r>
    </w:p>
    <w:p w14:paraId="7C6181C4"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«Выключить». Режим объекта устанавливается на «Выключен»;</w:t>
      </w:r>
    </w:p>
    <w:p w14:paraId="43BC3523"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lastRenderedPageBreak/>
        <w:t xml:space="preserve">-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264F6026"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xml:space="preserve">-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 </w:t>
      </w:r>
    </w:p>
    <w:p w14:paraId="4E2862E0"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7E6619BE" w14:textId="53038EA6"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w:t>
      </w:r>
      <w:r w:rsidR="00B26A30" w:rsidRPr="008505F0">
        <w:rPr>
          <w:sz w:val="24"/>
          <w:szCs w:val="24"/>
          <w:lang w:eastAsia="ru-RU"/>
        </w:rPr>
        <w:t xml:space="preserve"> </w:t>
      </w:r>
      <w:r w:rsidRPr="008505F0">
        <w:rPr>
          <w:sz w:val="24"/>
          <w:szCs w:val="24"/>
          <w:lang w:eastAsia="ru-RU"/>
        </w:rPr>
        <w:t>по средствам связи сообщить ремонтной бригаде, выехавшей для ликвидации последствий аварийной ситуации:</w:t>
      </w:r>
    </w:p>
    <w:p w14:paraId="2DF67D38" w14:textId="4FA9E94A"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информацию о трубопроводной арматуре, которую необходимо открыть (закрыть)</w:t>
      </w:r>
      <w:r w:rsidR="00B26A30" w:rsidRPr="008505F0">
        <w:rPr>
          <w:sz w:val="24"/>
          <w:szCs w:val="24"/>
          <w:lang w:eastAsia="ru-RU"/>
        </w:rPr>
        <w:t xml:space="preserve"> </w:t>
      </w:r>
      <w:r w:rsidRPr="008505F0">
        <w:rPr>
          <w:sz w:val="24"/>
          <w:szCs w:val="24"/>
          <w:lang w:eastAsia="ru-RU"/>
        </w:rPr>
        <w:t>для теплоснабжения потребителей;</w:t>
      </w:r>
    </w:p>
    <w:p w14:paraId="642E9619"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xml:space="preserve">- список потребителей тепловой энергии, попадающих под отключение при проведении переключений. </w:t>
      </w:r>
    </w:p>
    <w:p w14:paraId="6A41253B"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Анализ переключений в тепловой сети производится с учетом выбранных переключений для объектов из списка и включает в себя:</w:t>
      </w:r>
    </w:p>
    <w:p w14:paraId="603E34B4"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поиск попавших под отключение объектов тепловой сети;</w:t>
      </w:r>
    </w:p>
    <w:p w14:paraId="4D78C949"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2DCEE4F0"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Excel или HTML.</w:t>
      </w:r>
    </w:p>
    <w:p w14:paraId="7531A8D8"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14:paraId="0D27689F" w14:textId="533F7360"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Вкладки браузера содержат таблицы попавших под отключение объектов сети</w:t>
      </w:r>
      <w:r w:rsidR="00B26A30" w:rsidRPr="008505F0">
        <w:rPr>
          <w:sz w:val="24"/>
          <w:szCs w:val="24"/>
          <w:lang w:eastAsia="ru-RU"/>
        </w:rPr>
        <w:t xml:space="preserve"> </w:t>
      </w:r>
      <w:r w:rsidRPr="008505F0">
        <w:rPr>
          <w:sz w:val="24"/>
          <w:szCs w:val="24"/>
          <w:lang w:eastAsia="ru-RU"/>
        </w:rPr>
        <w:t xml:space="preserve">и итоговые значения результатов расчета. </w:t>
      </w:r>
    </w:p>
    <w:p w14:paraId="3BE562DF"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Итоговые значения по потребителям содержат следующие значения:</w:t>
      </w:r>
    </w:p>
    <w:p w14:paraId="6A0EC6F2"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а) Для тепловой сети:</w:t>
      </w:r>
    </w:p>
    <w:p w14:paraId="53F32C1F"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объем воды в подающем трубопроводе;</w:t>
      </w:r>
    </w:p>
    <w:p w14:paraId="32F084EB"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объем воды в обратном трубопроводе;</w:t>
      </w:r>
    </w:p>
    <w:p w14:paraId="5027F52D"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расчетная нагрузка на отопление;</w:t>
      </w:r>
    </w:p>
    <w:p w14:paraId="27F595F7"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расчетная нагрузка на вентиляцию;</w:t>
      </w:r>
    </w:p>
    <w:p w14:paraId="1386FDAC"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расчетная средняя нагрузка на ГВС;</w:t>
      </w:r>
    </w:p>
    <w:p w14:paraId="3CBE7A43"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объем воды в системе отопления;</w:t>
      </w:r>
    </w:p>
    <w:p w14:paraId="726540D1"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объем воды в системе вентиляции;</w:t>
      </w:r>
    </w:p>
    <w:p w14:paraId="31748205"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объем воды в системе ГВС;</w:t>
      </w:r>
    </w:p>
    <w:p w14:paraId="5DACC977"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суммарный объем воды.</w:t>
      </w:r>
    </w:p>
    <w:p w14:paraId="48B9B74B"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xml:space="preserve">б) Итоговые значения по обобщенным потребителям: </w:t>
      </w:r>
    </w:p>
    <w:p w14:paraId="17B982A7"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объем воды в подающем трубопроводе;</w:t>
      </w:r>
    </w:p>
    <w:p w14:paraId="42D6024E"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объем воды в обратном трубопроводе;</w:t>
      </w:r>
    </w:p>
    <w:p w14:paraId="272348AC"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lastRenderedPageBreak/>
        <w:t>- расход воды на системы отопления, систему вентиляции и закрытые системы ГВС;</w:t>
      </w:r>
    </w:p>
    <w:p w14:paraId="0FA7BC43"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расход воды на открытый водоразбор.</w:t>
      </w:r>
    </w:p>
    <w:p w14:paraId="30EE1EA6" w14:textId="400DAF0B" w:rsidR="0081490E" w:rsidRPr="008505F0" w:rsidRDefault="0081490E" w:rsidP="005575C2">
      <w:pPr>
        <w:pStyle w:val="a5"/>
        <w:spacing w:line="276" w:lineRule="auto"/>
        <w:ind w:left="0" w:firstLine="567"/>
        <w:jc w:val="both"/>
        <w:rPr>
          <w:i/>
          <w:sz w:val="24"/>
          <w:szCs w:val="24"/>
          <w:lang w:eastAsia="ru-RU"/>
        </w:rPr>
      </w:pPr>
      <w:r w:rsidRPr="008505F0">
        <w:rPr>
          <w:i/>
          <w:sz w:val="24"/>
          <w:szCs w:val="24"/>
          <w:lang w:eastAsia="ru-RU"/>
        </w:rPr>
        <w:t>V</w:t>
      </w:r>
      <w:r w:rsidR="00394025" w:rsidRPr="008505F0">
        <w:rPr>
          <w:i/>
          <w:sz w:val="24"/>
          <w:szCs w:val="24"/>
          <w:lang w:val="en-US" w:eastAsia="ru-RU"/>
        </w:rPr>
        <w:t>I</w:t>
      </w:r>
      <w:r w:rsidR="00CD4C7E" w:rsidRPr="008505F0">
        <w:rPr>
          <w:i/>
          <w:sz w:val="24"/>
          <w:szCs w:val="24"/>
          <w:lang w:val="en-US" w:eastAsia="ru-RU"/>
        </w:rPr>
        <w:t>I</w:t>
      </w:r>
      <w:r w:rsidRPr="008505F0">
        <w:rPr>
          <w:i/>
          <w:sz w:val="24"/>
          <w:szCs w:val="24"/>
          <w:lang w:eastAsia="ru-RU"/>
        </w:rPr>
        <w:t xml:space="preserve">. Поиск в слое подложке </w:t>
      </w:r>
    </w:p>
    <w:p w14:paraId="3A1A84A5" w14:textId="31FEE0CE"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Поиск в слое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w:t>
      </w:r>
      <w:r w:rsidR="00B26A30" w:rsidRPr="008505F0">
        <w:rPr>
          <w:sz w:val="24"/>
          <w:szCs w:val="24"/>
          <w:lang w:eastAsia="ru-RU"/>
        </w:rPr>
        <w:t xml:space="preserve"> </w:t>
      </w:r>
      <w:r w:rsidRPr="008505F0">
        <w:rPr>
          <w:sz w:val="24"/>
          <w:szCs w:val="24"/>
          <w:lang w:eastAsia="ru-RU"/>
        </w:rPr>
        <w:t>и выводятся в отчет.</w:t>
      </w:r>
    </w:p>
    <w:p w14:paraId="265F8C94"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Для ввода исходных данных необходимо выполнить следующие действия:</w:t>
      </w:r>
    </w:p>
    <w:p w14:paraId="3AA0CD0D"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а) Выберите закладку "Поиск в слое подложке".</w:t>
      </w:r>
    </w:p>
    <w:p w14:paraId="45E749E8"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xml:space="preserve">б) Выберите c помощью переключателей "Учитывать потребителей" необходимые условия поиска: </w:t>
      </w:r>
    </w:p>
    <w:p w14:paraId="550B2F7C"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29297899"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Из группы. Поиск будет осуществляться для потребителей, входящих в текущую группу в слое сети;</w:t>
      </w:r>
    </w:p>
    <w:p w14:paraId="3704432D" w14:textId="04310CAD"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xml:space="preserve">- 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этого выделите в режиме </w:t>
      </w:r>
      <w:r w:rsidR="00176F66" w:rsidRPr="008505F0">
        <w:rPr>
          <w:noProof/>
          <w:sz w:val="24"/>
          <w:szCs w:val="24"/>
          <w:lang w:eastAsia="ru-RU"/>
        </w:rPr>
        <w:drawing>
          <wp:inline distT="0" distB="0" distL="0" distR="0" wp14:anchorId="7DC1F70F" wp14:editId="0B98419F">
            <wp:extent cx="209550"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8505F0">
        <w:rPr>
          <w:sz w:val="24"/>
          <w:szCs w:val="24"/>
          <w:lang w:eastAsia="ru-RU"/>
        </w:rPr>
        <w:t>на карте потребителя, для которого необходимо произвести поиск.</w:t>
      </w:r>
      <w:r w:rsidR="00176F66" w:rsidRPr="008505F0">
        <w:rPr>
          <w:sz w:val="24"/>
          <w:szCs w:val="24"/>
          <w:lang w:eastAsia="ru-RU"/>
        </w:rPr>
        <w:t xml:space="preserve"> </w:t>
      </w:r>
      <w:r w:rsidRPr="008505F0">
        <w:rPr>
          <w:sz w:val="24"/>
          <w:szCs w:val="24"/>
          <w:lang w:eastAsia="ru-RU"/>
        </w:rPr>
        <w:t xml:space="preserve">Нажмите кнопку </w:t>
      </w:r>
      <w:r w:rsidR="00176F66" w:rsidRPr="008505F0">
        <w:rPr>
          <w:noProof/>
          <w:sz w:val="24"/>
          <w:szCs w:val="24"/>
          <w:lang w:eastAsia="ru-RU"/>
        </w:rPr>
        <w:drawing>
          <wp:inline distT="0" distB="0" distL="0" distR="0" wp14:anchorId="33815076" wp14:editId="379171E4">
            <wp:extent cx="2381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505F0">
        <w:rPr>
          <w:sz w:val="24"/>
          <w:szCs w:val="24"/>
          <w:lang w:eastAsia="ru-RU"/>
        </w:rPr>
        <w:t>на панели диалога. Выбранный потребитель добавится в список</w:t>
      </w:r>
      <w:r w:rsidR="00B26A30" w:rsidRPr="008505F0">
        <w:rPr>
          <w:sz w:val="24"/>
          <w:szCs w:val="24"/>
          <w:lang w:eastAsia="ru-RU"/>
        </w:rPr>
        <w:t xml:space="preserve"> </w:t>
      </w:r>
      <w:r w:rsidRPr="008505F0">
        <w:rPr>
          <w:sz w:val="24"/>
          <w:szCs w:val="24"/>
          <w:lang w:eastAsia="ru-RU"/>
        </w:rPr>
        <w:t xml:space="preserve">в диалоговом окне. Таким же образом добавьте в список всех необходимых для поиска потребителей. </w:t>
      </w:r>
    </w:p>
    <w:p w14:paraId="3991D4AA"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Для поиска в слое подложке необходимо выполнить следующие действия:</w:t>
      </w:r>
    </w:p>
    <w:p w14:paraId="2A9843E4"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xml:space="preserve">Для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w:t>
      </w:r>
      <w:proofErr w:type="gramStart"/>
      <w:r w:rsidRPr="008505F0">
        <w:rPr>
          <w:sz w:val="24"/>
          <w:szCs w:val="24"/>
          <w:lang w:eastAsia="ru-RU"/>
        </w:rPr>
        <w:t>поиска</w:t>
      </w:r>
      <w:proofErr w:type="gramEnd"/>
      <w:r w:rsidRPr="008505F0">
        <w:rPr>
          <w:sz w:val="24"/>
          <w:szCs w:val="24"/>
          <w:lang w:eastAsia="ru-RU"/>
        </w:rPr>
        <w:t xml:space="preserve"> и выполнится раскраска слоя-подложки в зависимости от режимов потребителей и выбранных настроек. </w:t>
      </w:r>
    </w:p>
    <w:p w14:paraId="2E715C45" w14:textId="2A5955A4"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Каждая запись результирующей таблицы соответствует потребителю</w:t>
      </w:r>
      <w:r w:rsidR="00B26A30" w:rsidRPr="008505F0">
        <w:rPr>
          <w:sz w:val="24"/>
          <w:szCs w:val="24"/>
          <w:lang w:eastAsia="ru-RU"/>
        </w:rPr>
        <w:t xml:space="preserve"> </w:t>
      </w:r>
      <w:r w:rsidRPr="008505F0">
        <w:rPr>
          <w:sz w:val="24"/>
          <w:szCs w:val="24"/>
          <w:lang w:eastAsia="ru-RU"/>
        </w:rPr>
        <w:t xml:space="preserve">и соответствующему объекту слоя подложки и содержит заданные в настройках поля из баз данных, а также информацию о текущем режиме потребителя. </w:t>
      </w:r>
    </w:p>
    <w:p w14:paraId="4DED7FC2" w14:textId="3EDC83E0"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При необходимости вы можете удалить раскраску с помощью кнопки</w:t>
      </w:r>
      <w:r w:rsidR="00176F66" w:rsidRPr="008505F0">
        <w:rPr>
          <w:noProof/>
          <w:sz w:val="24"/>
          <w:szCs w:val="24"/>
          <w:lang w:eastAsia="ru-RU"/>
        </w:rPr>
        <w:drawing>
          <wp:inline distT="0" distB="0" distL="0" distR="0" wp14:anchorId="21C4DE4B" wp14:editId="3FC33532">
            <wp:extent cx="2381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8505F0">
        <w:rPr>
          <w:sz w:val="24"/>
          <w:szCs w:val="24"/>
          <w:lang w:eastAsia="ru-RU"/>
        </w:rPr>
        <w:t>.</w:t>
      </w:r>
    </w:p>
    <w:p w14:paraId="2B4B1443" w14:textId="68010ABE" w:rsidR="0081490E" w:rsidRPr="008505F0" w:rsidRDefault="0081490E" w:rsidP="005575C2">
      <w:pPr>
        <w:pStyle w:val="a5"/>
        <w:spacing w:line="276" w:lineRule="auto"/>
        <w:ind w:left="0" w:firstLine="567"/>
        <w:jc w:val="both"/>
        <w:rPr>
          <w:i/>
          <w:sz w:val="24"/>
          <w:szCs w:val="24"/>
          <w:lang w:eastAsia="ru-RU"/>
        </w:rPr>
      </w:pPr>
      <w:r w:rsidRPr="008505F0">
        <w:rPr>
          <w:i/>
          <w:sz w:val="24"/>
          <w:szCs w:val="24"/>
          <w:lang w:eastAsia="ru-RU"/>
        </w:rPr>
        <w:t>V</w:t>
      </w:r>
      <w:r w:rsidR="00CD4C7E" w:rsidRPr="008505F0">
        <w:rPr>
          <w:i/>
          <w:sz w:val="24"/>
          <w:szCs w:val="24"/>
          <w:lang w:eastAsia="ru-RU"/>
        </w:rPr>
        <w:t>I</w:t>
      </w:r>
      <w:r w:rsidRPr="008505F0">
        <w:rPr>
          <w:i/>
          <w:sz w:val="24"/>
          <w:szCs w:val="24"/>
          <w:lang w:eastAsia="ru-RU"/>
        </w:rPr>
        <w:t>I</w:t>
      </w:r>
      <w:r w:rsidR="00394025" w:rsidRPr="008505F0">
        <w:rPr>
          <w:i/>
          <w:sz w:val="24"/>
          <w:szCs w:val="24"/>
          <w:lang w:val="en-US" w:eastAsia="ru-RU"/>
        </w:rPr>
        <w:t>I</w:t>
      </w:r>
      <w:r w:rsidRPr="008505F0">
        <w:rPr>
          <w:i/>
          <w:sz w:val="24"/>
          <w:szCs w:val="24"/>
          <w:lang w:eastAsia="ru-RU"/>
        </w:rPr>
        <w:t xml:space="preserve">. Настройки </w:t>
      </w:r>
    </w:p>
    <w:p w14:paraId="7A551F8F" w14:textId="12519524"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Слой сети. В диалоге настроек выберите закладку "Слой сети". В выпадающем списке</w:t>
      </w:r>
      <w:r w:rsidR="00B26A30" w:rsidRPr="008505F0">
        <w:rPr>
          <w:sz w:val="24"/>
          <w:szCs w:val="24"/>
          <w:lang w:eastAsia="ru-RU"/>
        </w:rPr>
        <w:t xml:space="preserve"> </w:t>
      </w:r>
      <w:r w:rsidRPr="008505F0">
        <w:rPr>
          <w:sz w:val="24"/>
          <w:szCs w:val="24"/>
          <w:lang w:eastAsia="ru-RU"/>
        </w:rPr>
        <w:t>с помощью левой кнопки мышки выберите нужный слой сети и в списке видов сети выберите соответствующий вид сети.</w:t>
      </w:r>
    </w:p>
    <w:p w14:paraId="2EA8AD42"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14:paraId="180B7DA4"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Для того,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14:paraId="0BDFCD0E" w14:textId="199E7F5C"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При выделении названия типа в верхнем разделе, в списке Доступные поля отобразится список всех полей базы данных текущего выбранного типа, которые могут быть включены</w:t>
      </w:r>
      <w:r w:rsidR="00B26A30" w:rsidRPr="008505F0">
        <w:rPr>
          <w:sz w:val="24"/>
          <w:szCs w:val="24"/>
          <w:lang w:eastAsia="ru-RU"/>
        </w:rPr>
        <w:t xml:space="preserve"> </w:t>
      </w:r>
      <w:r w:rsidRPr="008505F0">
        <w:rPr>
          <w:sz w:val="24"/>
          <w:szCs w:val="24"/>
          <w:lang w:eastAsia="ru-RU"/>
        </w:rPr>
        <w:t>в отчет. В списке Поля для вывода отобразится список полей, которые были выбраны</w:t>
      </w:r>
      <w:r w:rsidR="00B26A30" w:rsidRPr="008505F0">
        <w:rPr>
          <w:sz w:val="24"/>
          <w:szCs w:val="24"/>
          <w:lang w:eastAsia="ru-RU"/>
        </w:rPr>
        <w:t xml:space="preserve"> </w:t>
      </w:r>
      <w:r w:rsidRPr="008505F0">
        <w:rPr>
          <w:sz w:val="24"/>
          <w:szCs w:val="24"/>
          <w:lang w:eastAsia="ru-RU"/>
        </w:rPr>
        <w:t>для включения в отчет.</w:t>
      </w:r>
    </w:p>
    <w:p w14:paraId="23CA48B6"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lastRenderedPageBreak/>
        <w:t>Слой подложка. В диалоге настроек выберите закладку "Слой подложка".</w:t>
      </w:r>
    </w:p>
    <w:p w14:paraId="2254318E" w14:textId="6B575B9B"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В верхнем списке, в разделе "Слой подложка" отображается перечень слоев карты.</w:t>
      </w:r>
      <w:r w:rsidR="00B26A30" w:rsidRPr="008505F0">
        <w:rPr>
          <w:sz w:val="24"/>
          <w:szCs w:val="24"/>
          <w:lang w:eastAsia="ru-RU"/>
        </w:rPr>
        <w:t xml:space="preserve"> </w:t>
      </w:r>
      <w:r w:rsidRPr="008505F0">
        <w:rPr>
          <w:sz w:val="24"/>
          <w:szCs w:val="24"/>
          <w:lang w:eastAsia="ru-RU"/>
        </w:rPr>
        <w:t>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w:t>
      </w:r>
      <w:r w:rsidR="00B26A30" w:rsidRPr="008505F0">
        <w:rPr>
          <w:sz w:val="24"/>
          <w:szCs w:val="24"/>
          <w:lang w:eastAsia="ru-RU"/>
        </w:rPr>
        <w:t xml:space="preserve"> </w:t>
      </w:r>
      <w:r w:rsidRPr="008505F0">
        <w:rPr>
          <w:sz w:val="24"/>
          <w:szCs w:val="24"/>
          <w:lang w:eastAsia="ru-RU"/>
        </w:rPr>
        <w:t>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12FDDA59" w14:textId="0135492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поиск</w:t>
      </w:r>
      <w:r w:rsidR="00B26A30" w:rsidRPr="008505F0">
        <w:rPr>
          <w:sz w:val="24"/>
          <w:szCs w:val="24"/>
          <w:lang w:eastAsia="ru-RU"/>
        </w:rPr>
        <w:t xml:space="preserve"> </w:t>
      </w:r>
      <w:r w:rsidRPr="008505F0">
        <w:rPr>
          <w:sz w:val="24"/>
          <w:szCs w:val="24"/>
          <w:lang w:eastAsia="ru-RU"/>
        </w:rPr>
        <w:t>в слое подложке и задайте необходимые для вывода в отчет поля.</w:t>
      </w:r>
    </w:p>
    <w:p w14:paraId="2FAE3FEE"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14:paraId="4AD75EC2"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435B1563" w14:textId="01ADED90" w:rsidR="0081490E" w:rsidRPr="008505F0" w:rsidRDefault="00394025" w:rsidP="005575C2">
      <w:pPr>
        <w:pStyle w:val="a5"/>
        <w:spacing w:line="276" w:lineRule="auto"/>
        <w:ind w:left="0" w:firstLine="567"/>
        <w:jc w:val="both"/>
        <w:rPr>
          <w:i/>
          <w:sz w:val="24"/>
          <w:szCs w:val="24"/>
          <w:lang w:eastAsia="ru-RU"/>
        </w:rPr>
      </w:pPr>
      <w:r w:rsidRPr="008505F0">
        <w:rPr>
          <w:i/>
          <w:sz w:val="24"/>
          <w:szCs w:val="24"/>
          <w:lang w:eastAsia="ru-RU"/>
        </w:rPr>
        <w:t>IX</w:t>
      </w:r>
      <w:r w:rsidR="0081490E" w:rsidRPr="008505F0">
        <w:rPr>
          <w:i/>
          <w:sz w:val="24"/>
          <w:szCs w:val="24"/>
          <w:lang w:eastAsia="ru-RU"/>
        </w:rPr>
        <w:t>. Раскраска</w:t>
      </w:r>
    </w:p>
    <w:p w14:paraId="185059CC"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Для проведения раскраски в диалоге настроек выберите закладку "Раскраска".</w:t>
      </w:r>
    </w:p>
    <w:p w14:paraId="5D91B0FD"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Для задания стиля и цвета заливки нужного режима нажмите соответствующую кнопку. В появившемся диалоге выберите необходимые параметры. </w:t>
      </w:r>
    </w:p>
    <w:p w14:paraId="393FB77F" w14:textId="7305B2B0"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w:t>
      </w:r>
      <w:r w:rsidR="00B26A30" w:rsidRPr="008505F0">
        <w:rPr>
          <w:sz w:val="24"/>
          <w:szCs w:val="24"/>
          <w:lang w:eastAsia="ru-RU"/>
        </w:rPr>
        <w:t xml:space="preserve"> </w:t>
      </w:r>
      <w:r w:rsidRPr="008505F0">
        <w:rPr>
          <w:sz w:val="24"/>
          <w:szCs w:val="24"/>
          <w:lang w:eastAsia="ru-RU"/>
        </w:rPr>
        <w:t xml:space="preserve">и цвета нажмите соответствующую кнопку. В появившемся диалоге выберите необходимые параметры. </w:t>
      </w:r>
    </w:p>
    <w:p w14:paraId="5C6F57F4" w14:textId="087F533B" w:rsidR="0081490E" w:rsidRPr="008505F0" w:rsidRDefault="00CD4C7E" w:rsidP="005575C2">
      <w:pPr>
        <w:pStyle w:val="a5"/>
        <w:spacing w:line="276" w:lineRule="auto"/>
        <w:ind w:left="0" w:firstLine="567"/>
        <w:jc w:val="both"/>
        <w:rPr>
          <w:i/>
          <w:sz w:val="24"/>
          <w:szCs w:val="24"/>
          <w:lang w:eastAsia="ru-RU"/>
        </w:rPr>
      </w:pPr>
      <w:r w:rsidRPr="008505F0">
        <w:rPr>
          <w:i/>
          <w:sz w:val="24"/>
          <w:szCs w:val="24"/>
          <w:lang w:eastAsia="ru-RU"/>
        </w:rPr>
        <w:t>X</w:t>
      </w:r>
      <w:r w:rsidR="0081490E" w:rsidRPr="008505F0">
        <w:rPr>
          <w:i/>
          <w:sz w:val="24"/>
          <w:szCs w:val="24"/>
          <w:lang w:eastAsia="ru-RU"/>
        </w:rPr>
        <w:t>. Работа со списком объектов</w:t>
      </w:r>
    </w:p>
    <w:p w14:paraId="0501687E" w14:textId="22C98BA0" w:rsidR="0081490E" w:rsidRPr="008505F0" w:rsidRDefault="0081490E" w:rsidP="00394148">
      <w:pPr>
        <w:pStyle w:val="a5"/>
        <w:spacing w:line="276" w:lineRule="auto"/>
        <w:ind w:left="0" w:firstLine="567"/>
        <w:jc w:val="both"/>
        <w:rPr>
          <w:i/>
          <w:sz w:val="24"/>
          <w:szCs w:val="24"/>
          <w:lang w:eastAsia="ru-RU"/>
        </w:rPr>
      </w:pPr>
      <w:r w:rsidRPr="008505F0">
        <w:rPr>
          <w:sz w:val="24"/>
          <w:szCs w:val="24"/>
          <w:lang w:eastAsia="ru-RU"/>
        </w:rPr>
        <w:t>При работе со списком объектов в него возможно добавлять объекты из активного слоя карты. Для этого необходимо выделить объект на карте в режиме</w:t>
      </w:r>
      <w:r w:rsidR="002D7B3B" w:rsidRPr="008505F0">
        <w:rPr>
          <w:noProof/>
          <w:sz w:val="24"/>
          <w:szCs w:val="24"/>
          <w:lang w:eastAsia="ru-RU"/>
        </w:rPr>
        <w:drawing>
          <wp:inline distT="0" distB="0" distL="0" distR="0" wp14:anchorId="61F554EA" wp14:editId="1BC7822E">
            <wp:extent cx="222885" cy="208089"/>
            <wp:effectExtent l="0" t="0" r="0" b="0"/>
            <wp:docPr id="7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0" cstate="print"/>
                    <a:stretch>
                      <a:fillRect/>
                    </a:stretch>
                  </pic:blipFill>
                  <pic:spPr>
                    <a:xfrm>
                      <a:off x="0" y="0"/>
                      <a:ext cx="222885" cy="208089"/>
                    </a:xfrm>
                    <a:prstGeom prst="rect">
                      <a:avLst/>
                    </a:prstGeom>
                  </pic:spPr>
                </pic:pic>
              </a:graphicData>
            </a:graphic>
          </wp:inline>
        </w:drawing>
      </w:r>
      <w:r w:rsidR="002D7B3B" w:rsidRPr="008505F0">
        <w:rPr>
          <w:sz w:val="24"/>
          <w:szCs w:val="24"/>
          <w:lang w:eastAsia="ru-RU"/>
        </w:rPr>
        <w:t xml:space="preserve"> </w:t>
      </w:r>
      <w:r w:rsidRPr="008505F0">
        <w:rPr>
          <w:sz w:val="24"/>
          <w:szCs w:val="24"/>
          <w:lang w:eastAsia="ru-RU"/>
        </w:rPr>
        <w:t>и нажать кнопку</w:t>
      </w:r>
      <w:r w:rsidR="002D7B3B" w:rsidRPr="008505F0">
        <w:rPr>
          <w:noProof/>
          <w:sz w:val="24"/>
          <w:szCs w:val="24"/>
          <w:lang w:eastAsia="ru-RU"/>
        </w:rPr>
        <w:drawing>
          <wp:inline distT="0" distB="0" distL="0" distR="0" wp14:anchorId="1753B959" wp14:editId="01FA4EFF">
            <wp:extent cx="245109" cy="230504"/>
            <wp:effectExtent l="0" t="0" r="0" b="0"/>
            <wp:docPr id="7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1" cstate="print"/>
                    <a:stretch>
                      <a:fillRect/>
                    </a:stretch>
                  </pic:blipFill>
                  <pic:spPr>
                    <a:xfrm>
                      <a:off x="0" y="0"/>
                      <a:ext cx="245109" cy="230504"/>
                    </a:xfrm>
                    <a:prstGeom prst="rect">
                      <a:avLst/>
                    </a:prstGeom>
                  </pic:spPr>
                </pic:pic>
              </a:graphicData>
            </a:graphic>
          </wp:inline>
        </w:drawing>
      </w:r>
      <w:r w:rsidRPr="008505F0">
        <w:rPr>
          <w:sz w:val="24"/>
          <w:szCs w:val="24"/>
          <w:lang w:eastAsia="ru-RU"/>
        </w:rPr>
        <w:t>.</w:t>
      </w:r>
      <w:r w:rsidR="00B26A30" w:rsidRPr="008505F0">
        <w:rPr>
          <w:sz w:val="24"/>
          <w:szCs w:val="24"/>
          <w:lang w:eastAsia="ru-RU"/>
        </w:rPr>
        <w:t xml:space="preserve"> </w:t>
      </w:r>
      <w:r w:rsidRPr="008505F0">
        <w:rPr>
          <w:sz w:val="24"/>
          <w:szCs w:val="24"/>
          <w:lang w:eastAsia="ru-RU"/>
        </w:rPr>
        <w:t>Для удаления объекта из списка выделите его в списке и нажмите кнопку</w:t>
      </w:r>
      <w:r w:rsidR="002D7B3B" w:rsidRPr="008505F0">
        <w:rPr>
          <w:noProof/>
          <w:sz w:val="24"/>
          <w:szCs w:val="24"/>
          <w:lang w:eastAsia="ru-RU"/>
        </w:rPr>
        <w:drawing>
          <wp:inline distT="0" distB="0" distL="0" distR="0" wp14:anchorId="13DCAA13" wp14:editId="13756310">
            <wp:extent cx="245109" cy="219075"/>
            <wp:effectExtent l="0" t="0" r="0" b="0"/>
            <wp:docPr id="75"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2" cstate="print"/>
                    <a:stretch>
                      <a:fillRect/>
                    </a:stretch>
                  </pic:blipFill>
                  <pic:spPr>
                    <a:xfrm>
                      <a:off x="0" y="0"/>
                      <a:ext cx="245109" cy="219075"/>
                    </a:xfrm>
                    <a:prstGeom prst="rect">
                      <a:avLst/>
                    </a:prstGeom>
                  </pic:spPr>
                </pic:pic>
              </a:graphicData>
            </a:graphic>
          </wp:inline>
        </w:drawing>
      </w:r>
      <w:r w:rsidRPr="008505F0">
        <w:rPr>
          <w:sz w:val="24"/>
          <w:szCs w:val="24"/>
          <w:lang w:eastAsia="ru-RU"/>
        </w:rPr>
        <w:t>. 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w:t>
      </w:r>
      <w:r w:rsidR="00B26A30" w:rsidRPr="008505F0">
        <w:rPr>
          <w:sz w:val="24"/>
          <w:szCs w:val="24"/>
          <w:lang w:eastAsia="ru-RU"/>
        </w:rPr>
        <w:t xml:space="preserve"> </w:t>
      </w:r>
      <w:r w:rsidRPr="008505F0">
        <w:rPr>
          <w:sz w:val="24"/>
          <w:szCs w:val="24"/>
          <w:lang w:eastAsia="ru-RU"/>
        </w:rPr>
        <w:t xml:space="preserve">с помощью кнопок </w:t>
      </w:r>
      <w:r w:rsidR="002D7B3B" w:rsidRPr="008505F0">
        <w:rPr>
          <w:noProof/>
          <w:sz w:val="24"/>
          <w:szCs w:val="24"/>
          <w:lang w:eastAsia="ru-RU"/>
        </w:rPr>
        <w:drawing>
          <wp:inline distT="0" distB="0" distL="0" distR="0" wp14:anchorId="18BAAA80" wp14:editId="4C2BB8F5">
            <wp:extent cx="245110" cy="219075"/>
            <wp:effectExtent l="0" t="0" r="0" b="0"/>
            <wp:docPr id="76"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3" cstate="print"/>
                    <a:stretch>
                      <a:fillRect/>
                    </a:stretch>
                  </pic:blipFill>
                  <pic:spPr>
                    <a:xfrm>
                      <a:off x="0" y="0"/>
                      <a:ext cx="245110" cy="219075"/>
                    </a:xfrm>
                    <a:prstGeom prst="rect">
                      <a:avLst/>
                    </a:prstGeom>
                  </pic:spPr>
                </pic:pic>
              </a:graphicData>
            </a:graphic>
          </wp:inline>
        </w:drawing>
      </w:r>
      <w:r w:rsidRPr="008505F0">
        <w:rPr>
          <w:sz w:val="24"/>
          <w:szCs w:val="24"/>
          <w:lang w:eastAsia="ru-RU"/>
        </w:rPr>
        <w:t>и</w:t>
      </w:r>
      <w:r w:rsidR="002D7B3B" w:rsidRPr="008505F0">
        <w:rPr>
          <w:noProof/>
          <w:sz w:val="24"/>
          <w:szCs w:val="24"/>
          <w:lang w:eastAsia="ru-RU"/>
        </w:rPr>
        <w:drawing>
          <wp:inline distT="0" distB="0" distL="0" distR="0" wp14:anchorId="18E556E9" wp14:editId="3143E962">
            <wp:extent cx="230505" cy="222885"/>
            <wp:effectExtent l="0" t="0" r="0" b="0"/>
            <wp:docPr id="8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4" cstate="print"/>
                    <a:stretch>
                      <a:fillRect/>
                    </a:stretch>
                  </pic:blipFill>
                  <pic:spPr>
                    <a:xfrm>
                      <a:off x="0" y="0"/>
                      <a:ext cx="230505" cy="222885"/>
                    </a:xfrm>
                    <a:prstGeom prst="rect">
                      <a:avLst/>
                    </a:prstGeom>
                  </pic:spPr>
                </pic:pic>
              </a:graphicData>
            </a:graphic>
          </wp:inline>
        </w:drawing>
      </w:r>
      <w:r w:rsidRPr="008505F0">
        <w:rPr>
          <w:sz w:val="24"/>
          <w:szCs w:val="24"/>
          <w:lang w:eastAsia="ru-RU"/>
        </w:rPr>
        <w:t xml:space="preserve"> вы можете просмотреть и распечатать отчет по списку объектов. </w:t>
      </w:r>
      <w:r w:rsidRPr="008505F0">
        <w:rPr>
          <w:i/>
          <w:sz w:val="24"/>
          <w:szCs w:val="24"/>
          <w:lang w:eastAsia="ru-RU"/>
        </w:rPr>
        <w:t>X</w:t>
      </w:r>
      <w:r w:rsidR="00394025" w:rsidRPr="008505F0">
        <w:rPr>
          <w:i/>
          <w:sz w:val="24"/>
          <w:szCs w:val="24"/>
          <w:lang w:val="en-US" w:eastAsia="ru-RU"/>
        </w:rPr>
        <w:t>I</w:t>
      </w:r>
      <w:r w:rsidRPr="008505F0">
        <w:rPr>
          <w:i/>
          <w:sz w:val="24"/>
          <w:szCs w:val="24"/>
          <w:lang w:eastAsia="ru-RU"/>
        </w:rPr>
        <w:t xml:space="preserve"> Работа с браузером результатов расчета</w:t>
      </w:r>
    </w:p>
    <w:p w14:paraId="22125EE6" w14:textId="3BED6B81"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Навигация. Браузер "Просмотр результата" содержит табличные данные результатов расчета. Для того,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w:t>
      </w:r>
      <w:r w:rsidR="00B26A30" w:rsidRPr="008505F0">
        <w:rPr>
          <w:sz w:val="24"/>
          <w:szCs w:val="24"/>
          <w:lang w:eastAsia="ru-RU"/>
        </w:rPr>
        <w:t xml:space="preserve"> </w:t>
      </w:r>
      <w:r w:rsidRPr="008505F0">
        <w:rPr>
          <w:sz w:val="24"/>
          <w:szCs w:val="24"/>
          <w:lang w:eastAsia="ru-RU"/>
        </w:rPr>
        <w:t>не попадает в текущий экстент карты, то экстент устанавливается таким образом, чтобы объект оказался в центре карты.</w:t>
      </w:r>
    </w:p>
    <w:p w14:paraId="35CF6F14" w14:textId="5DF6F3F3"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Создание отчета. Для создания отчета по табличным данным результатов расчета нажмите кнопку</w:t>
      </w:r>
      <w:r w:rsidR="00081AC8" w:rsidRPr="008505F0">
        <w:rPr>
          <w:noProof/>
          <w:sz w:val="24"/>
          <w:szCs w:val="24"/>
          <w:lang w:eastAsia="ru-RU"/>
        </w:rPr>
        <w:drawing>
          <wp:inline distT="0" distB="0" distL="0" distR="0" wp14:anchorId="42D87ABE" wp14:editId="7FFE453B">
            <wp:extent cx="200025" cy="2000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505F0">
        <w:rPr>
          <w:sz w:val="24"/>
          <w:szCs w:val="24"/>
          <w:lang w:eastAsia="ru-RU"/>
        </w:rPr>
        <w:t>. Появится диалог создания отчета.</w:t>
      </w:r>
    </w:p>
    <w:p w14:paraId="71E51DB7" w14:textId="64E3FD4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Для предварительного просмотра отчета необходимо нажать кнопку "Просмотр".</w:t>
      </w:r>
      <w:r w:rsidR="00B26A30" w:rsidRPr="008505F0">
        <w:rPr>
          <w:sz w:val="24"/>
          <w:szCs w:val="24"/>
          <w:lang w:eastAsia="ru-RU"/>
        </w:rPr>
        <w:t xml:space="preserve"> </w:t>
      </w:r>
      <w:r w:rsidRPr="008505F0">
        <w:rPr>
          <w:sz w:val="24"/>
          <w:szCs w:val="24"/>
          <w:lang w:eastAsia="ru-RU"/>
        </w:rPr>
        <w:t xml:space="preserve">Для </w:t>
      </w:r>
      <w:r w:rsidRPr="008505F0">
        <w:rPr>
          <w:sz w:val="24"/>
          <w:szCs w:val="24"/>
          <w:lang w:eastAsia="ru-RU"/>
        </w:rPr>
        <w:lastRenderedPageBreak/>
        <w:t>проведения печати отчета необходимо нажать кнопку "Печать".</w:t>
      </w:r>
    </w:p>
    <w:p w14:paraId="7DB1F24F" w14:textId="09E08D0D"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Экспорт в MS Excel. Для экспорта в электронную таблицу MS Excel табличных данных результатов расчета необходимо нажать кнопку</w:t>
      </w:r>
      <w:r w:rsidR="00081AC8" w:rsidRPr="008505F0">
        <w:rPr>
          <w:noProof/>
          <w:sz w:val="24"/>
          <w:szCs w:val="24"/>
          <w:lang w:eastAsia="ru-RU"/>
        </w:rPr>
        <w:drawing>
          <wp:inline distT="0" distB="0" distL="0" distR="0" wp14:anchorId="3BB4C5B0" wp14:editId="5B6341CF">
            <wp:extent cx="142875" cy="142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505F0">
        <w:rPr>
          <w:sz w:val="24"/>
          <w:szCs w:val="24"/>
          <w:lang w:eastAsia="ru-RU"/>
        </w:rPr>
        <w:t>. В окне появится диалог экспорта в MS Excel.</w:t>
      </w:r>
    </w:p>
    <w:p w14:paraId="2EA9B238" w14:textId="77777777"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В строке "Путь к книге Excel" необходимо нажать кнопку "Обзор" и указать полный путь к файлу электронной таблицы. В строке "Имя листа" необходимо ввести имя листа, в который будут сохранены данные. После этого необходимо нажать кнопку "Сохранить".</w:t>
      </w:r>
    </w:p>
    <w:p w14:paraId="3F26C903" w14:textId="3D39E642" w:rsidR="0081490E" w:rsidRPr="008505F0" w:rsidRDefault="0081490E" w:rsidP="005575C2">
      <w:pPr>
        <w:pStyle w:val="a5"/>
        <w:spacing w:line="276" w:lineRule="auto"/>
        <w:ind w:left="0" w:firstLine="567"/>
        <w:jc w:val="both"/>
        <w:rPr>
          <w:i/>
          <w:sz w:val="24"/>
          <w:szCs w:val="24"/>
          <w:lang w:eastAsia="ru-RU"/>
        </w:rPr>
      </w:pPr>
      <w:r w:rsidRPr="008505F0">
        <w:rPr>
          <w:i/>
          <w:sz w:val="24"/>
          <w:szCs w:val="24"/>
          <w:lang w:eastAsia="ru-RU"/>
        </w:rPr>
        <w:t>X</w:t>
      </w:r>
      <w:r w:rsidR="00CD4C7E" w:rsidRPr="008505F0">
        <w:rPr>
          <w:i/>
          <w:sz w:val="24"/>
          <w:szCs w:val="24"/>
          <w:lang w:val="en-US" w:eastAsia="ru-RU"/>
        </w:rPr>
        <w:t>I</w:t>
      </w:r>
      <w:r w:rsidR="00394025" w:rsidRPr="008505F0">
        <w:rPr>
          <w:i/>
          <w:sz w:val="24"/>
          <w:szCs w:val="24"/>
          <w:lang w:val="en-US" w:eastAsia="ru-RU"/>
        </w:rPr>
        <w:t>I</w:t>
      </w:r>
      <w:r w:rsidRPr="008505F0">
        <w:rPr>
          <w:i/>
          <w:sz w:val="24"/>
          <w:szCs w:val="24"/>
          <w:lang w:eastAsia="ru-RU"/>
        </w:rPr>
        <w:t xml:space="preserve"> Экспорт в HTML</w:t>
      </w:r>
    </w:p>
    <w:p w14:paraId="4DFA5A8C" w14:textId="09B5556F"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Для экспорта в HTML страницу табличных данных результатов расчета нажмите кнопку</w:t>
      </w:r>
      <w:r w:rsidR="00081AC8" w:rsidRPr="008505F0">
        <w:rPr>
          <w:noProof/>
          <w:sz w:val="24"/>
          <w:szCs w:val="24"/>
          <w:lang w:eastAsia="ru-RU"/>
        </w:rPr>
        <w:drawing>
          <wp:inline distT="0" distB="0" distL="0" distR="0" wp14:anchorId="0C9B2771" wp14:editId="3744E2A8">
            <wp:extent cx="181610" cy="20955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610" cy="209550"/>
                    </a:xfrm>
                    <a:prstGeom prst="rect">
                      <a:avLst/>
                    </a:prstGeom>
                    <a:noFill/>
                    <a:ln>
                      <a:noFill/>
                    </a:ln>
                  </pic:spPr>
                </pic:pic>
              </a:graphicData>
            </a:graphic>
          </wp:inline>
        </w:drawing>
      </w:r>
      <w:r w:rsidRPr="008505F0">
        <w:rPr>
          <w:sz w:val="24"/>
          <w:szCs w:val="24"/>
          <w:lang w:eastAsia="ru-RU"/>
        </w:rPr>
        <w:t>. Появится диалог экспорта в HTML.</w:t>
      </w:r>
    </w:p>
    <w:p w14:paraId="18707A43" w14:textId="37FE11DA" w:rsidR="0081490E" w:rsidRPr="008505F0" w:rsidRDefault="0081490E" w:rsidP="005575C2">
      <w:pPr>
        <w:pStyle w:val="a5"/>
        <w:spacing w:line="276" w:lineRule="auto"/>
        <w:ind w:left="0" w:firstLine="567"/>
        <w:jc w:val="both"/>
        <w:rPr>
          <w:sz w:val="24"/>
          <w:szCs w:val="24"/>
          <w:lang w:eastAsia="ru-RU"/>
        </w:rPr>
      </w:pPr>
      <w:r w:rsidRPr="008505F0">
        <w:rPr>
          <w:sz w:val="24"/>
          <w:szCs w:val="24"/>
          <w:lang w:eastAsia="ru-RU"/>
        </w:rPr>
        <w:t>В строке "Имя файла" необходимо нажать кнопку "Обзор" и указать полный путь к файлу HTML, в который будут сохранены данные. После этого необходимо нажать кнопку "Сохранить".</w:t>
      </w:r>
    </w:p>
    <w:p w14:paraId="786BF1BD" w14:textId="77777777" w:rsidR="00394148" w:rsidRPr="008505F0" w:rsidRDefault="00394148" w:rsidP="005575C2">
      <w:pPr>
        <w:pStyle w:val="af0"/>
        <w:spacing w:beforeAutospacing="0" w:after="0" w:afterAutospacing="0"/>
        <w:ind w:firstLine="317"/>
        <w:rPr>
          <w:b/>
        </w:rPr>
      </w:pPr>
    </w:p>
    <w:p w14:paraId="4C7574E3" w14:textId="2E3B2FC5" w:rsidR="00E454A6" w:rsidRPr="008505F0" w:rsidRDefault="00E454A6" w:rsidP="00CA3ABF">
      <w:pPr>
        <w:pStyle w:val="2"/>
        <w:keepNext w:val="0"/>
        <w:keepLines w:val="0"/>
        <w:widowControl w:val="0"/>
        <w:numPr>
          <w:ilvl w:val="1"/>
          <w:numId w:val="15"/>
        </w:numPr>
        <w:autoSpaceDE w:val="0"/>
        <w:autoSpaceDN w:val="0"/>
        <w:adjustRightInd w:val="0"/>
        <w:spacing w:before="69" w:after="240" w:line="240" w:lineRule="auto"/>
        <w:ind w:left="0" w:firstLine="0"/>
        <w:rPr>
          <w:rFonts w:ascii="Times New Roman" w:eastAsia="Times New Roman" w:hAnsi="Times New Roman" w:cs="Times New Roman"/>
          <w:b/>
          <w:bCs/>
          <w:color w:val="auto"/>
          <w:sz w:val="24"/>
          <w:szCs w:val="24"/>
          <w:lang w:eastAsia="ru-RU"/>
        </w:rPr>
      </w:pPr>
      <w:bookmarkStart w:id="67" w:name="_Toc228781397"/>
      <w:r w:rsidRPr="008505F0">
        <w:rPr>
          <w:rFonts w:ascii="Times New Roman" w:eastAsia="Times New Roman" w:hAnsi="Times New Roman" w:cs="Times New Roman"/>
          <w:b/>
          <w:bCs/>
          <w:color w:val="auto"/>
          <w:sz w:val="24"/>
          <w:szCs w:val="24"/>
          <w:lang w:eastAsia="ru-RU"/>
        </w:rPr>
        <w:t>Действи</w:t>
      </w:r>
      <w:r w:rsidR="003210F5" w:rsidRPr="008505F0">
        <w:rPr>
          <w:rFonts w:ascii="Times New Roman" w:eastAsia="Times New Roman" w:hAnsi="Times New Roman" w:cs="Times New Roman"/>
          <w:b/>
          <w:bCs/>
          <w:color w:val="auto"/>
          <w:sz w:val="24"/>
          <w:szCs w:val="24"/>
          <w:lang w:eastAsia="ru-RU"/>
        </w:rPr>
        <w:t>я</w:t>
      </w:r>
      <w:r w:rsidRPr="008505F0">
        <w:rPr>
          <w:rFonts w:ascii="Times New Roman" w:eastAsia="Times New Roman" w:hAnsi="Times New Roman" w:cs="Times New Roman"/>
          <w:b/>
          <w:bCs/>
          <w:color w:val="auto"/>
          <w:sz w:val="24"/>
          <w:szCs w:val="24"/>
          <w:lang w:eastAsia="ru-RU"/>
        </w:rPr>
        <w:t xml:space="preserve"> </w:t>
      </w:r>
      <w:r w:rsidR="00AE2859" w:rsidRPr="008505F0">
        <w:rPr>
          <w:rFonts w:ascii="Times New Roman" w:eastAsia="Times New Roman" w:hAnsi="Times New Roman" w:cs="Times New Roman"/>
          <w:b/>
          <w:bCs/>
          <w:color w:val="auto"/>
          <w:sz w:val="24"/>
          <w:szCs w:val="24"/>
          <w:lang w:eastAsia="ru-RU"/>
        </w:rPr>
        <w:t xml:space="preserve">персонала </w:t>
      </w:r>
      <w:r w:rsidR="003210F5" w:rsidRPr="008505F0">
        <w:rPr>
          <w:rFonts w:ascii="Times New Roman" w:eastAsia="Times New Roman" w:hAnsi="Times New Roman" w:cs="Times New Roman"/>
          <w:b/>
          <w:bCs/>
          <w:color w:val="auto"/>
          <w:sz w:val="24"/>
          <w:szCs w:val="24"/>
          <w:lang w:eastAsia="ru-RU"/>
        </w:rPr>
        <w:t xml:space="preserve">при </w:t>
      </w:r>
      <w:r w:rsidR="00AE2859" w:rsidRPr="008505F0">
        <w:rPr>
          <w:rFonts w:ascii="Times New Roman" w:eastAsia="Times New Roman" w:hAnsi="Times New Roman" w:cs="Times New Roman"/>
          <w:b/>
          <w:bCs/>
          <w:color w:val="auto"/>
          <w:sz w:val="24"/>
          <w:szCs w:val="24"/>
          <w:lang w:eastAsia="ru-RU"/>
        </w:rPr>
        <w:t xml:space="preserve">применении </w:t>
      </w:r>
      <w:r w:rsidRPr="008505F0">
        <w:rPr>
          <w:rFonts w:ascii="Times New Roman" w:eastAsia="Times New Roman" w:hAnsi="Times New Roman" w:cs="Times New Roman"/>
          <w:b/>
          <w:bCs/>
          <w:color w:val="auto"/>
          <w:sz w:val="24"/>
          <w:szCs w:val="24"/>
          <w:lang w:eastAsia="ru-RU"/>
        </w:rPr>
        <w:t>электронно</w:t>
      </w:r>
      <w:r w:rsidR="00AE2859" w:rsidRPr="008505F0">
        <w:rPr>
          <w:rFonts w:ascii="Times New Roman" w:eastAsia="Times New Roman" w:hAnsi="Times New Roman" w:cs="Times New Roman"/>
          <w:b/>
          <w:bCs/>
          <w:color w:val="auto"/>
          <w:sz w:val="24"/>
          <w:szCs w:val="24"/>
          <w:lang w:eastAsia="ru-RU"/>
        </w:rPr>
        <w:t>го</w:t>
      </w:r>
      <w:r w:rsidRPr="008505F0">
        <w:rPr>
          <w:rFonts w:ascii="Times New Roman" w:eastAsia="Times New Roman" w:hAnsi="Times New Roman" w:cs="Times New Roman"/>
          <w:b/>
          <w:bCs/>
          <w:color w:val="auto"/>
          <w:sz w:val="24"/>
          <w:szCs w:val="24"/>
          <w:lang w:eastAsia="ru-RU"/>
        </w:rPr>
        <w:t xml:space="preserve"> моделировани</w:t>
      </w:r>
      <w:r w:rsidR="00AE2859" w:rsidRPr="008505F0">
        <w:rPr>
          <w:rFonts w:ascii="Times New Roman" w:eastAsia="Times New Roman" w:hAnsi="Times New Roman" w:cs="Times New Roman"/>
          <w:b/>
          <w:bCs/>
          <w:color w:val="auto"/>
          <w:sz w:val="24"/>
          <w:szCs w:val="24"/>
          <w:lang w:eastAsia="ru-RU"/>
        </w:rPr>
        <w:t>я</w:t>
      </w:r>
      <w:r w:rsidRPr="008505F0">
        <w:rPr>
          <w:rFonts w:ascii="Times New Roman" w:eastAsia="Times New Roman" w:hAnsi="Times New Roman" w:cs="Times New Roman"/>
          <w:b/>
          <w:bCs/>
          <w:color w:val="auto"/>
          <w:sz w:val="24"/>
          <w:szCs w:val="24"/>
          <w:lang w:eastAsia="ru-RU"/>
        </w:rPr>
        <w:t xml:space="preserve"> аварийных ситуаций</w:t>
      </w:r>
      <w:bookmarkEnd w:id="67"/>
    </w:p>
    <w:p w14:paraId="26F01B82" w14:textId="52EFDEDA" w:rsidR="00B54A10" w:rsidRPr="008505F0" w:rsidRDefault="003A108C" w:rsidP="005575C2">
      <w:pPr>
        <w:spacing w:after="0"/>
        <w:ind w:firstLine="567"/>
        <w:jc w:val="both"/>
        <w:rPr>
          <w:rFonts w:ascii="Times New Roman" w:hAnsi="Times New Roman" w:cs="Times New Roman"/>
          <w:sz w:val="24"/>
          <w:szCs w:val="24"/>
          <w:lang w:eastAsia="ru-RU"/>
        </w:rPr>
      </w:pPr>
      <w:r w:rsidRPr="008505F0">
        <w:rPr>
          <w:rFonts w:ascii="Times New Roman" w:hAnsi="Times New Roman" w:cs="Times New Roman"/>
          <w:sz w:val="24"/>
          <w:szCs w:val="24"/>
          <w:lang w:eastAsia="ru-RU"/>
        </w:rPr>
        <w:t>8</w:t>
      </w:r>
      <w:r w:rsidR="00172021" w:rsidRPr="008505F0">
        <w:rPr>
          <w:rFonts w:ascii="Times New Roman" w:hAnsi="Times New Roman" w:cs="Times New Roman"/>
          <w:sz w:val="24"/>
          <w:szCs w:val="24"/>
          <w:lang w:eastAsia="ru-RU"/>
        </w:rPr>
        <w:t>.3.1</w:t>
      </w:r>
      <w:r w:rsidRPr="008505F0">
        <w:rPr>
          <w:rFonts w:ascii="Times New Roman" w:hAnsi="Times New Roman" w:cs="Times New Roman"/>
          <w:sz w:val="24"/>
          <w:szCs w:val="24"/>
          <w:lang w:eastAsia="ru-RU"/>
        </w:rPr>
        <w:t>.</w:t>
      </w:r>
      <w:r w:rsidR="00172021" w:rsidRPr="008505F0">
        <w:rPr>
          <w:rFonts w:ascii="Times New Roman" w:hAnsi="Times New Roman" w:cs="Times New Roman"/>
          <w:sz w:val="24"/>
          <w:szCs w:val="24"/>
          <w:lang w:eastAsia="ru-RU"/>
        </w:rPr>
        <w:t xml:space="preserve"> </w:t>
      </w:r>
      <w:r w:rsidR="003210F5" w:rsidRPr="008505F0">
        <w:rPr>
          <w:rFonts w:ascii="Times New Roman" w:hAnsi="Times New Roman" w:cs="Times New Roman"/>
          <w:sz w:val="24"/>
          <w:szCs w:val="24"/>
          <w:lang w:eastAsia="ru-RU"/>
        </w:rPr>
        <w:t xml:space="preserve">Электронное моделирование при ликвидации аварийных ситуаций </w:t>
      </w:r>
      <w:r w:rsidR="00F7595E" w:rsidRPr="008505F0">
        <w:rPr>
          <w:rFonts w:ascii="Times New Roman" w:hAnsi="Times New Roman" w:cs="Times New Roman"/>
          <w:sz w:val="24"/>
          <w:szCs w:val="24"/>
          <w:lang w:eastAsia="ru-RU"/>
        </w:rPr>
        <w:t xml:space="preserve">в системах теплоснабжения </w:t>
      </w:r>
      <w:r w:rsidR="003210F5" w:rsidRPr="008505F0">
        <w:rPr>
          <w:rFonts w:ascii="Times New Roman" w:hAnsi="Times New Roman" w:cs="Times New Roman"/>
          <w:sz w:val="24"/>
          <w:szCs w:val="24"/>
          <w:lang w:eastAsia="ru-RU"/>
        </w:rPr>
        <w:t>выполняется д</w:t>
      </w:r>
      <w:r w:rsidR="001D6FCF" w:rsidRPr="008505F0">
        <w:rPr>
          <w:rFonts w:ascii="Times New Roman" w:hAnsi="Times New Roman" w:cs="Times New Roman"/>
          <w:sz w:val="24"/>
          <w:szCs w:val="24"/>
          <w:lang w:eastAsia="ru-RU"/>
        </w:rPr>
        <w:t>ежурны</w:t>
      </w:r>
      <w:r w:rsidR="003210F5" w:rsidRPr="008505F0">
        <w:rPr>
          <w:rFonts w:ascii="Times New Roman" w:hAnsi="Times New Roman" w:cs="Times New Roman"/>
          <w:sz w:val="24"/>
          <w:szCs w:val="24"/>
          <w:lang w:eastAsia="ru-RU"/>
        </w:rPr>
        <w:t>м</w:t>
      </w:r>
      <w:r w:rsidR="001D6FCF" w:rsidRPr="008505F0">
        <w:rPr>
          <w:rFonts w:ascii="Times New Roman" w:hAnsi="Times New Roman" w:cs="Times New Roman"/>
          <w:sz w:val="24"/>
          <w:szCs w:val="24"/>
          <w:lang w:eastAsia="ru-RU"/>
        </w:rPr>
        <w:t xml:space="preserve"> диспетчер</w:t>
      </w:r>
      <w:r w:rsidR="003210F5" w:rsidRPr="008505F0">
        <w:rPr>
          <w:rFonts w:ascii="Times New Roman" w:hAnsi="Times New Roman" w:cs="Times New Roman"/>
          <w:sz w:val="24"/>
          <w:szCs w:val="24"/>
          <w:lang w:eastAsia="ru-RU"/>
        </w:rPr>
        <w:t>ом</w:t>
      </w:r>
      <w:r w:rsidR="001D6FCF" w:rsidRPr="008505F0">
        <w:rPr>
          <w:rFonts w:ascii="Times New Roman" w:hAnsi="Times New Roman" w:cs="Times New Roman"/>
          <w:sz w:val="24"/>
          <w:szCs w:val="24"/>
          <w:lang w:eastAsia="ru-RU"/>
        </w:rPr>
        <w:t xml:space="preserve"> </w:t>
      </w:r>
      <w:r w:rsidR="00536A49" w:rsidRPr="008505F0">
        <w:rPr>
          <w:rFonts w:ascii="Times New Roman" w:hAnsi="Times New Roman" w:cs="Times New Roman"/>
          <w:sz w:val="24"/>
          <w:szCs w:val="24"/>
          <w:lang w:eastAsia="ru-RU"/>
        </w:rPr>
        <w:t xml:space="preserve">АДС </w:t>
      </w:r>
      <w:r w:rsidR="001D6FCF" w:rsidRPr="008505F0">
        <w:rPr>
          <w:rFonts w:ascii="Times New Roman" w:hAnsi="Times New Roman" w:cs="Times New Roman"/>
          <w:sz w:val="24"/>
          <w:szCs w:val="24"/>
        </w:rPr>
        <w:t>организаций, функционирующих в системах теплоснабжения</w:t>
      </w:r>
      <w:r w:rsidR="001D6FCF" w:rsidRPr="008505F0">
        <w:rPr>
          <w:rFonts w:ascii="Times New Roman" w:hAnsi="Times New Roman" w:cs="Times New Roman"/>
          <w:sz w:val="24"/>
          <w:szCs w:val="24"/>
          <w:lang w:eastAsia="ru-RU"/>
        </w:rPr>
        <w:t xml:space="preserve"> </w:t>
      </w:r>
      <w:r w:rsidR="001D6FCF" w:rsidRPr="008505F0">
        <w:rPr>
          <w:rFonts w:ascii="Times New Roman" w:hAnsi="Times New Roman" w:cs="Times New Roman"/>
          <w:sz w:val="24"/>
          <w:szCs w:val="24"/>
        </w:rPr>
        <w:t xml:space="preserve">муниципального образования </w:t>
      </w:r>
      <w:r w:rsidR="00BC363D" w:rsidRPr="008505F0">
        <w:rPr>
          <w:rFonts w:ascii="Times New Roman" w:hAnsi="Times New Roman" w:cs="Times New Roman"/>
          <w:sz w:val="24"/>
          <w:szCs w:val="24"/>
        </w:rPr>
        <w:t>Шелеховский муниципальный район</w:t>
      </w:r>
      <w:r w:rsidR="00F07A9E" w:rsidRPr="008505F0">
        <w:rPr>
          <w:rFonts w:ascii="Times New Roman" w:hAnsi="Times New Roman" w:cs="Times New Roman"/>
          <w:sz w:val="24"/>
          <w:szCs w:val="24"/>
          <w:lang w:eastAsia="ru-RU"/>
        </w:rPr>
        <w:t>.</w:t>
      </w:r>
    </w:p>
    <w:p w14:paraId="54BA3772" w14:textId="49E6E26B" w:rsidR="00F07A9E" w:rsidRPr="008505F0" w:rsidRDefault="00F7595E" w:rsidP="005575C2">
      <w:pPr>
        <w:spacing w:after="0"/>
        <w:ind w:firstLine="567"/>
        <w:jc w:val="both"/>
        <w:rPr>
          <w:rFonts w:ascii="Times New Roman" w:hAnsi="Times New Roman" w:cs="Times New Roman"/>
          <w:sz w:val="24"/>
          <w:szCs w:val="24"/>
          <w:lang w:eastAsia="ru-RU"/>
        </w:rPr>
      </w:pPr>
      <w:r w:rsidRPr="008505F0">
        <w:rPr>
          <w:rFonts w:ascii="Times New Roman" w:hAnsi="Times New Roman" w:cs="Times New Roman"/>
          <w:sz w:val="24"/>
          <w:szCs w:val="24"/>
          <w:lang w:eastAsia="ru-RU"/>
        </w:rPr>
        <w:t xml:space="preserve">8.3.2. Дежурный диспетчер </w:t>
      </w:r>
      <w:r w:rsidR="00536A49" w:rsidRPr="008505F0">
        <w:rPr>
          <w:rFonts w:ascii="Times New Roman" w:hAnsi="Times New Roman" w:cs="Times New Roman"/>
          <w:sz w:val="24"/>
          <w:szCs w:val="24"/>
          <w:lang w:eastAsia="ru-RU"/>
        </w:rPr>
        <w:t xml:space="preserve">АДС </w:t>
      </w:r>
      <w:r w:rsidRPr="008505F0">
        <w:rPr>
          <w:rFonts w:ascii="Times New Roman" w:hAnsi="Times New Roman" w:cs="Times New Roman"/>
          <w:sz w:val="24"/>
          <w:szCs w:val="24"/>
          <w:lang w:eastAsia="ru-RU"/>
        </w:rPr>
        <w:t xml:space="preserve">действует в </w:t>
      </w:r>
      <w:r w:rsidRPr="008505F0">
        <w:rPr>
          <w:rFonts w:ascii="Times New Roman" w:hAnsi="Times New Roman" w:cs="Times New Roman"/>
          <w:sz w:val="24"/>
          <w:szCs w:val="24"/>
        </w:rPr>
        <w:t xml:space="preserve">круглосуточном режиме </w:t>
      </w:r>
      <w:r w:rsidRPr="008505F0">
        <w:rPr>
          <w:rFonts w:ascii="Times New Roman" w:hAnsi="Times New Roman" w:cs="Times New Roman"/>
          <w:sz w:val="24"/>
          <w:szCs w:val="24"/>
          <w:lang w:eastAsia="ru-RU"/>
        </w:rPr>
        <w:t>следующим образом</w:t>
      </w:r>
      <w:r w:rsidR="00F07A9E" w:rsidRPr="008505F0">
        <w:rPr>
          <w:rFonts w:ascii="Times New Roman" w:hAnsi="Times New Roman" w:cs="Times New Roman"/>
          <w:sz w:val="24"/>
          <w:szCs w:val="24"/>
          <w:lang w:eastAsia="ru-RU"/>
        </w:rPr>
        <w:t>:</w:t>
      </w:r>
    </w:p>
    <w:p w14:paraId="7877BAD0" w14:textId="367E9F03" w:rsidR="00FE6FE1" w:rsidRPr="008505F0" w:rsidRDefault="00EE7C74" w:rsidP="005575C2">
      <w:pPr>
        <w:spacing w:after="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У</w:t>
      </w:r>
      <w:r w:rsidR="00FE6FE1" w:rsidRPr="008505F0">
        <w:rPr>
          <w:rFonts w:ascii="Times New Roman" w:hAnsi="Times New Roman" w:cs="Times New Roman"/>
          <w:sz w:val="24"/>
          <w:szCs w:val="24"/>
          <w:lang w:eastAsia="ru-RU"/>
        </w:rPr>
        <w:t xml:space="preserve">точняет </w:t>
      </w:r>
      <w:r w:rsidR="00F07A9E" w:rsidRPr="008505F0">
        <w:rPr>
          <w:rFonts w:ascii="Times New Roman" w:hAnsi="Times New Roman" w:cs="Times New Roman"/>
          <w:sz w:val="24"/>
          <w:szCs w:val="24"/>
          <w:lang w:eastAsia="ru-RU"/>
        </w:rPr>
        <w:t>условия</w:t>
      </w:r>
      <w:r w:rsidR="00FE6FE1" w:rsidRPr="008505F0">
        <w:rPr>
          <w:rFonts w:ascii="Times New Roman" w:hAnsi="Times New Roman" w:cs="Times New Roman"/>
          <w:sz w:val="24"/>
          <w:szCs w:val="24"/>
          <w:lang w:eastAsia="ru-RU"/>
        </w:rPr>
        <w:t xml:space="preserve"> развития аварийной ситуации (место действия аварийной ситуации: источник, объект теплоснабжения, отказ тепловых сетей, потребитель)</w:t>
      </w:r>
      <w:r w:rsidR="00F07A9E" w:rsidRPr="008505F0">
        <w:rPr>
          <w:rFonts w:ascii="Times New Roman" w:hAnsi="Times New Roman" w:cs="Times New Roman"/>
          <w:sz w:val="24"/>
          <w:szCs w:val="24"/>
          <w:lang w:eastAsia="ru-RU"/>
        </w:rPr>
        <w:t>;</w:t>
      </w:r>
    </w:p>
    <w:p w14:paraId="2446A6B0" w14:textId="5C95578F" w:rsidR="00FE6FE1" w:rsidRPr="008505F0" w:rsidRDefault="00EE7C74" w:rsidP="005575C2">
      <w:pPr>
        <w:spacing w:after="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У</w:t>
      </w:r>
      <w:r w:rsidR="00FE6FE1" w:rsidRPr="008505F0">
        <w:rPr>
          <w:rFonts w:ascii="Times New Roman" w:hAnsi="Times New Roman" w:cs="Times New Roman"/>
          <w:sz w:val="24"/>
          <w:szCs w:val="24"/>
          <w:lang w:eastAsia="ru-RU"/>
        </w:rPr>
        <w:t>точняет место расположения близлежащей к месту возникновения аварийной ситуации запорно-регулирующей арматуры</w:t>
      </w:r>
      <w:r w:rsidR="00F07A9E" w:rsidRPr="008505F0">
        <w:rPr>
          <w:rFonts w:ascii="Times New Roman" w:hAnsi="Times New Roman" w:cs="Times New Roman"/>
          <w:sz w:val="24"/>
          <w:szCs w:val="24"/>
          <w:lang w:eastAsia="ru-RU"/>
        </w:rPr>
        <w:t>, для возможности отключения неисправного участка тепловой сети;</w:t>
      </w:r>
    </w:p>
    <w:p w14:paraId="457581C8" w14:textId="09C80B8B" w:rsidR="00FE6FE1" w:rsidRPr="008505F0" w:rsidRDefault="00EE7C74" w:rsidP="005575C2">
      <w:pPr>
        <w:spacing w:after="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У</w:t>
      </w:r>
      <w:r w:rsidR="00FE6FE1" w:rsidRPr="008505F0">
        <w:rPr>
          <w:rFonts w:ascii="Times New Roman" w:hAnsi="Times New Roman" w:cs="Times New Roman"/>
          <w:sz w:val="24"/>
          <w:szCs w:val="24"/>
          <w:lang w:eastAsia="ru-RU"/>
        </w:rPr>
        <w:t>точняет зон</w:t>
      </w:r>
      <w:r w:rsidR="00F7595E" w:rsidRPr="008505F0">
        <w:rPr>
          <w:rFonts w:ascii="Times New Roman" w:hAnsi="Times New Roman" w:cs="Times New Roman"/>
          <w:sz w:val="24"/>
          <w:szCs w:val="24"/>
          <w:lang w:eastAsia="ru-RU"/>
        </w:rPr>
        <w:t xml:space="preserve">у </w:t>
      </w:r>
      <w:r w:rsidR="00FE6FE1" w:rsidRPr="008505F0">
        <w:rPr>
          <w:rFonts w:ascii="Times New Roman" w:hAnsi="Times New Roman" w:cs="Times New Roman"/>
          <w:sz w:val="24"/>
          <w:szCs w:val="24"/>
          <w:lang w:eastAsia="ru-RU"/>
        </w:rPr>
        <w:t>действия аварийной ситуации (объем связанности сетей и потребителей после места возникновения аварийной ситуации</w:t>
      </w:r>
      <w:r w:rsidR="00F07A9E" w:rsidRPr="008505F0">
        <w:rPr>
          <w:rFonts w:ascii="Times New Roman" w:hAnsi="Times New Roman" w:cs="Times New Roman"/>
          <w:sz w:val="24"/>
          <w:szCs w:val="24"/>
          <w:lang w:eastAsia="ru-RU"/>
        </w:rPr>
        <w:t>);</w:t>
      </w:r>
    </w:p>
    <w:p w14:paraId="4800B950" w14:textId="5C98DA48" w:rsidR="00FE6FE1" w:rsidRPr="008505F0" w:rsidRDefault="00EE7C74" w:rsidP="005575C2">
      <w:pPr>
        <w:spacing w:after="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У</w:t>
      </w:r>
      <w:r w:rsidR="00FE6FE1" w:rsidRPr="008505F0">
        <w:rPr>
          <w:rFonts w:ascii="Times New Roman" w:hAnsi="Times New Roman" w:cs="Times New Roman"/>
          <w:sz w:val="24"/>
          <w:szCs w:val="24"/>
          <w:lang w:eastAsia="ru-RU"/>
        </w:rPr>
        <w:t>точня</w:t>
      </w:r>
      <w:r w:rsidR="00F7595E" w:rsidRPr="008505F0">
        <w:rPr>
          <w:rFonts w:ascii="Times New Roman" w:hAnsi="Times New Roman" w:cs="Times New Roman"/>
          <w:sz w:val="24"/>
          <w:szCs w:val="24"/>
          <w:lang w:eastAsia="ru-RU"/>
        </w:rPr>
        <w:t>ет</w:t>
      </w:r>
      <w:r w:rsidR="00FE6FE1" w:rsidRPr="008505F0">
        <w:rPr>
          <w:rFonts w:ascii="Times New Roman" w:hAnsi="Times New Roman" w:cs="Times New Roman"/>
          <w:sz w:val="24"/>
          <w:szCs w:val="24"/>
          <w:lang w:eastAsia="ru-RU"/>
        </w:rPr>
        <w:t xml:space="preserve"> категори</w:t>
      </w:r>
      <w:r w:rsidR="00F7595E" w:rsidRPr="008505F0">
        <w:rPr>
          <w:rFonts w:ascii="Times New Roman" w:hAnsi="Times New Roman" w:cs="Times New Roman"/>
          <w:sz w:val="24"/>
          <w:szCs w:val="24"/>
          <w:lang w:eastAsia="ru-RU"/>
        </w:rPr>
        <w:t>ю</w:t>
      </w:r>
      <w:r w:rsidR="00FE6FE1" w:rsidRPr="008505F0">
        <w:rPr>
          <w:rFonts w:ascii="Times New Roman" w:hAnsi="Times New Roman" w:cs="Times New Roman"/>
          <w:sz w:val="24"/>
          <w:szCs w:val="24"/>
          <w:lang w:eastAsia="ru-RU"/>
        </w:rPr>
        <w:t xml:space="preserve"> </w:t>
      </w:r>
      <w:r w:rsidR="00F07A9E" w:rsidRPr="008505F0">
        <w:rPr>
          <w:rFonts w:ascii="Times New Roman" w:hAnsi="Times New Roman" w:cs="Times New Roman"/>
          <w:sz w:val="24"/>
          <w:szCs w:val="24"/>
          <w:lang w:eastAsia="ru-RU"/>
        </w:rPr>
        <w:t xml:space="preserve">надежности </w:t>
      </w:r>
      <w:r w:rsidR="00FE6FE1" w:rsidRPr="008505F0">
        <w:rPr>
          <w:rFonts w:ascii="Times New Roman" w:hAnsi="Times New Roman" w:cs="Times New Roman"/>
          <w:sz w:val="24"/>
          <w:szCs w:val="24"/>
          <w:lang w:eastAsia="ru-RU"/>
        </w:rPr>
        <w:t xml:space="preserve">потребителей, </w:t>
      </w:r>
      <w:r w:rsidR="00F07A9E" w:rsidRPr="008505F0">
        <w:rPr>
          <w:rFonts w:ascii="Times New Roman" w:hAnsi="Times New Roman" w:cs="Times New Roman"/>
          <w:sz w:val="24"/>
          <w:szCs w:val="24"/>
          <w:lang w:eastAsia="ru-RU"/>
        </w:rPr>
        <w:t xml:space="preserve">расположенных в </w:t>
      </w:r>
      <w:r w:rsidR="00FE6FE1" w:rsidRPr="008505F0">
        <w:rPr>
          <w:rFonts w:ascii="Times New Roman" w:hAnsi="Times New Roman" w:cs="Times New Roman"/>
          <w:sz w:val="24"/>
          <w:szCs w:val="24"/>
          <w:lang w:eastAsia="ru-RU"/>
        </w:rPr>
        <w:t>зон</w:t>
      </w:r>
      <w:r w:rsidR="00F07A9E" w:rsidRPr="008505F0">
        <w:rPr>
          <w:rFonts w:ascii="Times New Roman" w:hAnsi="Times New Roman" w:cs="Times New Roman"/>
          <w:sz w:val="24"/>
          <w:szCs w:val="24"/>
          <w:lang w:eastAsia="ru-RU"/>
        </w:rPr>
        <w:t>е</w:t>
      </w:r>
      <w:r w:rsidR="00FE6FE1" w:rsidRPr="008505F0">
        <w:rPr>
          <w:rFonts w:ascii="Times New Roman" w:hAnsi="Times New Roman" w:cs="Times New Roman"/>
          <w:sz w:val="24"/>
          <w:szCs w:val="24"/>
          <w:lang w:eastAsia="ru-RU"/>
        </w:rPr>
        <w:t xml:space="preserve"> аварийной ситуации</w:t>
      </w:r>
      <w:r w:rsidR="00F07A9E" w:rsidRPr="008505F0">
        <w:rPr>
          <w:rFonts w:ascii="Times New Roman" w:hAnsi="Times New Roman" w:cs="Times New Roman"/>
          <w:sz w:val="24"/>
          <w:szCs w:val="24"/>
          <w:lang w:eastAsia="ru-RU"/>
        </w:rPr>
        <w:t>;</w:t>
      </w:r>
    </w:p>
    <w:p w14:paraId="5ED1FBDE" w14:textId="40442083" w:rsidR="00FE6FE1" w:rsidRPr="008505F0" w:rsidRDefault="00EE7C74" w:rsidP="005575C2">
      <w:pPr>
        <w:spacing w:after="0"/>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У</w:t>
      </w:r>
      <w:r w:rsidR="00FE6FE1" w:rsidRPr="008505F0">
        <w:rPr>
          <w:rFonts w:ascii="Times New Roman" w:hAnsi="Times New Roman" w:cs="Times New Roman"/>
          <w:sz w:val="24"/>
          <w:szCs w:val="24"/>
          <w:lang w:eastAsia="ru-RU"/>
        </w:rPr>
        <w:t>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38B84A44" w14:textId="7F773902" w:rsidR="00FE6FE1" w:rsidRPr="008505F0" w:rsidRDefault="003A108C" w:rsidP="005575C2">
      <w:pPr>
        <w:spacing w:after="0" w:line="276" w:lineRule="auto"/>
        <w:ind w:firstLine="567"/>
        <w:jc w:val="both"/>
        <w:rPr>
          <w:rFonts w:ascii="Times New Roman" w:eastAsia="Times New Roman" w:hAnsi="Times New Roman" w:cs="Times New Roman"/>
          <w:sz w:val="24"/>
          <w:szCs w:val="24"/>
          <w:lang w:eastAsia="ru-RU"/>
        </w:rPr>
      </w:pPr>
      <w:bookmarkStart w:id="68" w:name="_Hlk117246648"/>
      <w:r w:rsidRPr="008505F0">
        <w:rPr>
          <w:rFonts w:ascii="Times New Roman" w:eastAsia="Times New Roman" w:hAnsi="Times New Roman" w:cs="Times New Roman"/>
          <w:sz w:val="24"/>
          <w:szCs w:val="24"/>
          <w:lang w:eastAsia="ru-RU"/>
        </w:rPr>
        <w:t>8</w:t>
      </w:r>
      <w:r w:rsidR="00FE6FE1" w:rsidRPr="008505F0">
        <w:rPr>
          <w:rFonts w:ascii="Times New Roman" w:eastAsia="Times New Roman" w:hAnsi="Times New Roman" w:cs="Times New Roman"/>
          <w:sz w:val="24"/>
          <w:szCs w:val="24"/>
          <w:lang w:eastAsia="ru-RU"/>
        </w:rPr>
        <w:t>.</w:t>
      </w:r>
      <w:r w:rsidR="008D7E20" w:rsidRPr="008505F0">
        <w:rPr>
          <w:rFonts w:ascii="Times New Roman" w:eastAsia="Times New Roman" w:hAnsi="Times New Roman" w:cs="Times New Roman"/>
          <w:sz w:val="24"/>
          <w:szCs w:val="24"/>
          <w:lang w:eastAsia="ru-RU"/>
        </w:rPr>
        <w:t>3</w:t>
      </w:r>
      <w:r w:rsidR="00FE6FE1" w:rsidRPr="008505F0">
        <w:rPr>
          <w:rFonts w:ascii="Times New Roman" w:eastAsia="Times New Roman" w:hAnsi="Times New Roman" w:cs="Times New Roman"/>
          <w:sz w:val="24"/>
          <w:szCs w:val="24"/>
          <w:lang w:eastAsia="ru-RU"/>
        </w:rPr>
        <w:t>.3</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w:t>
      </w:r>
      <w:r w:rsidR="00647C65" w:rsidRPr="008505F0">
        <w:rPr>
          <w:rFonts w:ascii="Times New Roman" w:hAnsi="Times New Roman" w:cs="Times New Roman"/>
          <w:sz w:val="24"/>
          <w:szCs w:val="24"/>
          <w:lang w:eastAsia="ru-RU"/>
        </w:rPr>
        <w:t>Дежурный диспетчер</w:t>
      </w:r>
      <w:r w:rsidR="00FE6FE1" w:rsidRPr="008505F0">
        <w:rPr>
          <w:rFonts w:ascii="Times New Roman" w:eastAsia="Times New Roman" w:hAnsi="Times New Roman" w:cs="Times New Roman"/>
          <w:sz w:val="24"/>
          <w:szCs w:val="24"/>
          <w:lang w:eastAsia="ru-RU"/>
        </w:rPr>
        <w:t xml:space="preserve"> </w:t>
      </w:r>
      <w:r w:rsidR="00536A49" w:rsidRPr="008505F0">
        <w:rPr>
          <w:rFonts w:ascii="Times New Roman" w:eastAsia="Times New Roman" w:hAnsi="Times New Roman" w:cs="Times New Roman"/>
          <w:sz w:val="24"/>
          <w:szCs w:val="24"/>
          <w:lang w:eastAsia="ru-RU"/>
        </w:rPr>
        <w:t xml:space="preserve">АДС </w:t>
      </w:r>
      <w:r w:rsidR="00FE6FE1" w:rsidRPr="008505F0">
        <w:rPr>
          <w:rFonts w:ascii="Times New Roman" w:eastAsia="Times New Roman" w:hAnsi="Times New Roman" w:cs="Times New Roman"/>
          <w:sz w:val="24"/>
          <w:szCs w:val="24"/>
          <w:lang w:eastAsia="ru-RU"/>
        </w:rPr>
        <w:t>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14:paraId="1105EBA5" w14:textId="179B3E72"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FE6FE1" w:rsidRPr="008505F0">
        <w:rPr>
          <w:rFonts w:ascii="Times New Roman" w:eastAsia="Times New Roman" w:hAnsi="Times New Roman" w:cs="Times New Roman"/>
          <w:sz w:val="24"/>
          <w:szCs w:val="24"/>
          <w:lang w:eastAsia="ru-RU"/>
        </w:rPr>
        <w:t>ктивир</w:t>
      </w:r>
      <w:r w:rsidR="00F07A9E" w:rsidRPr="008505F0">
        <w:rPr>
          <w:rFonts w:ascii="Times New Roman" w:eastAsia="Times New Roman" w:hAnsi="Times New Roman" w:cs="Times New Roman"/>
          <w:sz w:val="24"/>
          <w:szCs w:val="24"/>
          <w:lang w:eastAsia="ru-RU"/>
        </w:rPr>
        <w:t>ует</w:t>
      </w:r>
      <w:r w:rsidR="00FE6FE1" w:rsidRPr="008505F0">
        <w:rPr>
          <w:rFonts w:ascii="Times New Roman" w:eastAsia="Times New Roman" w:hAnsi="Times New Roman" w:cs="Times New Roman"/>
          <w:sz w:val="24"/>
          <w:szCs w:val="24"/>
          <w:lang w:eastAsia="ru-RU"/>
        </w:rPr>
        <w:t xml:space="preserve"> модуль «Коммутационные задачи» электронной модели системы теплоснабжения </w:t>
      </w:r>
      <w:r w:rsidR="00F07A9E" w:rsidRPr="008505F0">
        <w:rPr>
          <w:rFonts w:ascii="Times New Roman" w:hAnsi="Times New Roman" w:cs="Times New Roman"/>
          <w:sz w:val="24"/>
          <w:szCs w:val="24"/>
        </w:rPr>
        <w:t xml:space="preserve">муниципального образования </w:t>
      </w:r>
      <w:r w:rsidR="00BC363D" w:rsidRPr="008505F0">
        <w:rPr>
          <w:rFonts w:ascii="Times New Roman" w:hAnsi="Times New Roman" w:cs="Times New Roman"/>
          <w:sz w:val="24"/>
          <w:szCs w:val="24"/>
        </w:rPr>
        <w:t>Шелеховский муниципальный район</w:t>
      </w:r>
      <w:r w:rsidR="00F07A9E" w:rsidRPr="008505F0">
        <w:rPr>
          <w:rFonts w:ascii="Times New Roman" w:hAnsi="Times New Roman" w:cs="Times New Roman"/>
          <w:sz w:val="24"/>
          <w:szCs w:val="24"/>
          <w:lang w:eastAsia="ru-RU"/>
        </w:rPr>
        <w:t>;</w:t>
      </w:r>
    </w:p>
    <w:p w14:paraId="2B2DE3B9" w14:textId="33CD11E4" w:rsidR="00FE6FE1" w:rsidRPr="008505F0" w:rsidRDefault="00EE7C74" w:rsidP="005575C2">
      <w:pPr>
        <w:spacing w:after="0" w:line="276" w:lineRule="auto"/>
        <w:ind w:firstLine="567"/>
        <w:jc w:val="both"/>
        <w:rPr>
          <w:rFonts w:ascii="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FE6FE1" w:rsidRPr="008505F0">
        <w:rPr>
          <w:rFonts w:ascii="Times New Roman" w:eastAsia="Times New Roman" w:hAnsi="Times New Roman" w:cs="Times New Roman"/>
          <w:sz w:val="24"/>
          <w:szCs w:val="24"/>
          <w:lang w:eastAsia="ru-RU"/>
        </w:rPr>
        <w:t>ля начала работы включ</w:t>
      </w:r>
      <w:r w:rsidR="00F07A9E" w:rsidRPr="008505F0">
        <w:rPr>
          <w:rFonts w:ascii="Times New Roman" w:eastAsia="Times New Roman" w:hAnsi="Times New Roman" w:cs="Times New Roman"/>
          <w:sz w:val="24"/>
          <w:szCs w:val="24"/>
          <w:lang w:eastAsia="ru-RU"/>
        </w:rPr>
        <w:t>ает</w:t>
      </w:r>
      <w:r w:rsidR="00FE6FE1" w:rsidRPr="008505F0">
        <w:rPr>
          <w:rFonts w:ascii="Times New Roman" w:eastAsia="Times New Roman" w:hAnsi="Times New Roman" w:cs="Times New Roman"/>
          <w:sz w:val="24"/>
          <w:szCs w:val="24"/>
          <w:lang w:eastAsia="ru-RU"/>
        </w:rPr>
        <w:t xml:space="preserve"> необходимые слои электронной модели системы теплоснабжения. </w:t>
      </w:r>
      <w:bookmarkEnd w:id="68"/>
    </w:p>
    <w:p w14:paraId="1A85EE53" w14:textId="4638A359"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FE6FE1" w:rsidRPr="008505F0">
        <w:rPr>
          <w:rFonts w:ascii="Times New Roman" w:eastAsia="Times New Roman" w:hAnsi="Times New Roman" w:cs="Times New Roman"/>
          <w:sz w:val="24"/>
          <w:szCs w:val="24"/>
          <w:lang w:eastAsia="ru-RU"/>
        </w:rPr>
        <w:t>ада</w:t>
      </w:r>
      <w:r w:rsidR="00F07A9E" w:rsidRPr="008505F0">
        <w:rPr>
          <w:rFonts w:ascii="Times New Roman" w:eastAsia="Times New Roman" w:hAnsi="Times New Roman" w:cs="Times New Roman"/>
          <w:sz w:val="24"/>
          <w:szCs w:val="24"/>
          <w:lang w:eastAsia="ru-RU"/>
        </w:rPr>
        <w:t>ет</w:t>
      </w:r>
      <w:r w:rsidR="00FE6FE1" w:rsidRPr="008505F0">
        <w:rPr>
          <w:rFonts w:ascii="Times New Roman" w:eastAsia="Times New Roman" w:hAnsi="Times New Roman" w:cs="Times New Roman"/>
          <w:sz w:val="24"/>
          <w:szCs w:val="24"/>
          <w:lang w:eastAsia="ru-RU"/>
        </w:rPr>
        <w:t xml:space="preserve"> список переключаемых объектов, участков тепловой сети, на котор</w:t>
      </w:r>
      <w:r w:rsidR="00F613AD" w:rsidRPr="008505F0">
        <w:rPr>
          <w:rFonts w:ascii="Times New Roman" w:eastAsia="Times New Roman" w:hAnsi="Times New Roman" w:cs="Times New Roman"/>
          <w:sz w:val="24"/>
          <w:szCs w:val="24"/>
          <w:lang w:eastAsia="ru-RU"/>
        </w:rPr>
        <w:t>ых возникла аварийная ситуация.</w:t>
      </w:r>
    </w:p>
    <w:p w14:paraId="1F14AFE2" w14:textId="5B2032F6"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FE6FE1" w:rsidRPr="008505F0">
        <w:rPr>
          <w:rFonts w:ascii="Times New Roman" w:eastAsia="Times New Roman" w:hAnsi="Times New Roman" w:cs="Times New Roman"/>
          <w:sz w:val="24"/>
          <w:szCs w:val="24"/>
          <w:lang w:eastAsia="ru-RU"/>
        </w:rPr>
        <w:t>еализ</w:t>
      </w:r>
      <w:r w:rsidR="000267B8" w:rsidRPr="008505F0">
        <w:rPr>
          <w:rFonts w:ascii="Times New Roman" w:eastAsia="Times New Roman" w:hAnsi="Times New Roman" w:cs="Times New Roman"/>
          <w:sz w:val="24"/>
          <w:szCs w:val="24"/>
          <w:lang w:eastAsia="ru-RU"/>
        </w:rPr>
        <w:t>ует</w:t>
      </w:r>
      <w:r w:rsidR="00FE6FE1" w:rsidRPr="008505F0">
        <w:rPr>
          <w:rFonts w:ascii="Times New Roman" w:eastAsia="Times New Roman" w:hAnsi="Times New Roman" w:cs="Times New Roman"/>
          <w:sz w:val="24"/>
          <w:szCs w:val="24"/>
          <w:lang w:eastAsia="ru-RU"/>
        </w:rPr>
        <w:t xml:space="preserve"> команду </w:t>
      </w:r>
      <w:r w:rsidR="00FE6FE1" w:rsidRPr="008505F0">
        <w:rPr>
          <w:rFonts w:ascii="Times New Roman" w:eastAsia="Times New Roman" w:hAnsi="Times New Roman" w:cs="Times New Roman"/>
          <w:i/>
          <w:iCs/>
          <w:sz w:val="24"/>
          <w:szCs w:val="24"/>
          <w:lang w:eastAsia="ru-RU"/>
        </w:rPr>
        <w:t>"Анализ переключений"</w:t>
      </w:r>
      <w:r w:rsidR="00FE6FE1" w:rsidRPr="008505F0">
        <w:rPr>
          <w:rFonts w:ascii="Times New Roman" w:eastAsia="Times New Roman" w:hAnsi="Times New Roman" w:cs="Times New Roman"/>
          <w:sz w:val="24"/>
          <w:szCs w:val="24"/>
          <w:lang w:eastAsia="ru-RU"/>
        </w:rPr>
        <w:t>, что позволит рассчитать изменения</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 xml:space="preserve">в тепловой сети вследствие отключения или изолирования заданных объектов сети, вызванных </w:t>
      </w:r>
      <w:r w:rsidR="00FE6FE1" w:rsidRPr="008505F0">
        <w:rPr>
          <w:rFonts w:ascii="Times New Roman" w:eastAsia="Times New Roman" w:hAnsi="Times New Roman" w:cs="Times New Roman"/>
          <w:sz w:val="24"/>
          <w:szCs w:val="24"/>
          <w:lang w:eastAsia="ru-RU"/>
        </w:rPr>
        <w:lastRenderedPageBreak/>
        <w:t>аварийной ситуацией, провести расчет объемов внутренних систем теплопотребления и нагрузок на системы теплопотребления при данных изменениях</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 xml:space="preserve">в </w:t>
      </w:r>
      <w:r w:rsidR="000267B8" w:rsidRPr="008505F0">
        <w:rPr>
          <w:rFonts w:ascii="Times New Roman" w:eastAsia="Times New Roman" w:hAnsi="Times New Roman" w:cs="Times New Roman"/>
          <w:sz w:val="24"/>
          <w:szCs w:val="24"/>
          <w:lang w:eastAsia="ru-RU"/>
        </w:rPr>
        <w:t xml:space="preserve">тепловой </w:t>
      </w:r>
      <w:r w:rsidR="00FE6FE1" w:rsidRPr="008505F0">
        <w:rPr>
          <w:rFonts w:ascii="Times New Roman" w:eastAsia="Times New Roman" w:hAnsi="Times New Roman" w:cs="Times New Roman"/>
          <w:sz w:val="24"/>
          <w:szCs w:val="24"/>
          <w:lang w:eastAsia="ru-RU"/>
        </w:rPr>
        <w:t>сети</w:t>
      </w:r>
      <w:r w:rsidR="000267B8" w:rsidRPr="008505F0">
        <w:rPr>
          <w:rFonts w:ascii="Times New Roman" w:eastAsia="Times New Roman" w:hAnsi="Times New Roman" w:cs="Times New Roman"/>
          <w:sz w:val="24"/>
          <w:szCs w:val="24"/>
          <w:lang w:eastAsia="ru-RU"/>
        </w:rPr>
        <w:t>;</w:t>
      </w:r>
    </w:p>
    <w:p w14:paraId="77AC40BF" w14:textId="61A7CA8F"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E6FE1" w:rsidRPr="008505F0">
        <w:rPr>
          <w:rFonts w:ascii="Times New Roman" w:eastAsia="Times New Roman" w:hAnsi="Times New Roman" w:cs="Times New Roman"/>
          <w:sz w:val="24"/>
          <w:szCs w:val="24"/>
          <w:lang w:eastAsia="ru-RU"/>
        </w:rPr>
        <w:t xml:space="preserve">осле выбора переключения на карте </w:t>
      </w:r>
      <w:proofErr w:type="gramStart"/>
      <w:r w:rsidR="000267B8" w:rsidRPr="008505F0">
        <w:rPr>
          <w:rFonts w:ascii="Times New Roman" w:eastAsia="Times New Roman" w:hAnsi="Times New Roman" w:cs="Times New Roman"/>
          <w:sz w:val="24"/>
          <w:szCs w:val="24"/>
          <w:lang w:eastAsia="ru-RU"/>
        </w:rPr>
        <w:t>местности</w:t>
      </w:r>
      <w:proofErr w:type="gramEnd"/>
      <w:r w:rsidR="000267B8" w:rsidRPr="008505F0">
        <w:rPr>
          <w:rFonts w:ascii="Times New Roman" w:eastAsia="Times New Roman" w:hAnsi="Times New Roman" w:cs="Times New Roman"/>
          <w:sz w:val="24"/>
          <w:szCs w:val="24"/>
          <w:lang w:eastAsia="ru-RU"/>
        </w:rPr>
        <w:t xml:space="preserve"> отображенной на </w:t>
      </w:r>
      <w:r w:rsidR="00FE6FE1" w:rsidRPr="008505F0">
        <w:rPr>
          <w:rFonts w:ascii="Times New Roman" w:eastAsia="Times New Roman" w:hAnsi="Times New Roman" w:cs="Times New Roman"/>
          <w:sz w:val="24"/>
          <w:szCs w:val="24"/>
          <w:lang w:eastAsia="ru-RU"/>
        </w:rPr>
        <w:t>монитор</w:t>
      </w:r>
      <w:r w:rsidR="000267B8" w:rsidRPr="008505F0">
        <w:rPr>
          <w:rFonts w:ascii="Times New Roman" w:eastAsia="Times New Roman" w:hAnsi="Times New Roman" w:cs="Times New Roman"/>
          <w:sz w:val="24"/>
          <w:szCs w:val="24"/>
          <w:lang w:eastAsia="ru-RU"/>
        </w:rPr>
        <w:t>е</w:t>
      </w:r>
      <w:r w:rsidR="00FE6FE1" w:rsidRPr="008505F0">
        <w:rPr>
          <w:rFonts w:ascii="Times New Roman" w:eastAsia="Times New Roman" w:hAnsi="Times New Roman" w:cs="Times New Roman"/>
          <w:sz w:val="24"/>
          <w:szCs w:val="24"/>
          <w:lang w:eastAsia="ru-RU"/>
        </w:rPr>
        <w:t xml:space="preserve"> автоматически определится и отобразится в виде тематической раскраски зона отключенных аварийных участков сети и потребителей. </w:t>
      </w:r>
    </w:p>
    <w:p w14:paraId="263CE2D0" w14:textId="49F167DD" w:rsidR="00FE6FE1" w:rsidRPr="008505F0"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 xml:space="preserve">На схеме с привязкой к объектам </w:t>
      </w:r>
      <w:r w:rsidR="000267B8" w:rsidRPr="008505F0">
        <w:rPr>
          <w:rFonts w:ascii="Times New Roman" w:eastAsia="Times New Roman" w:hAnsi="Times New Roman" w:cs="Times New Roman"/>
          <w:sz w:val="24"/>
          <w:szCs w:val="24"/>
          <w:lang w:eastAsia="ru-RU"/>
        </w:rPr>
        <w:t>на</w:t>
      </w:r>
      <w:r w:rsidRPr="008505F0">
        <w:rPr>
          <w:rFonts w:ascii="Times New Roman" w:eastAsia="Times New Roman" w:hAnsi="Times New Roman" w:cs="Times New Roman"/>
          <w:sz w:val="24"/>
          <w:szCs w:val="24"/>
          <w:lang w:eastAsia="ru-RU"/>
        </w:rPr>
        <w:t xml:space="preserve"> карте местности:</w:t>
      </w:r>
    </w:p>
    <w:p w14:paraId="08D6101F" w14:textId="7D0FB868" w:rsidR="00FE6FE1" w:rsidRPr="008505F0" w:rsidRDefault="00EE7C74" w:rsidP="00EE7C74">
      <w:pPr>
        <w:pStyle w:val="a5"/>
        <w:widowControl/>
        <w:autoSpaceDE/>
        <w:autoSpaceDN/>
        <w:spacing w:line="276" w:lineRule="auto"/>
        <w:ind w:left="567" w:firstLine="0"/>
        <w:contextualSpacing/>
        <w:jc w:val="both"/>
        <w:rPr>
          <w:sz w:val="24"/>
          <w:szCs w:val="24"/>
          <w:lang w:eastAsia="ru-RU"/>
        </w:rPr>
      </w:pPr>
      <w:r>
        <w:rPr>
          <w:sz w:val="24"/>
          <w:szCs w:val="24"/>
          <w:lang w:eastAsia="ru-RU"/>
        </w:rPr>
        <w:t>В</w:t>
      </w:r>
      <w:r w:rsidR="00FE6FE1" w:rsidRPr="008505F0">
        <w:rPr>
          <w:sz w:val="24"/>
          <w:szCs w:val="24"/>
          <w:lang w:eastAsia="ru-RU"/>
        </w:rPr>
        <w:t>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14:paraId="17351E7A" w14:textId="3780DBF3" w:rsidR="00FE6FE1" w:rsidRPr="008505F0" w:rsidRDefault="00EE7C74" w:rsidP="00EE7C74">
      <w:pPr>
        <w:pStyle w:val="a5"/>
        <w:widowControl/>
        <w:autoSpaceDE/>
        <w:autoSpaceDN/>
        <w:spacing w:line="276" w:lineRule="auto"/>
        <w:ind w:left="567" w:firstLine="0"/>
        <w:contextualSpacing/>
        <w:jc w:val="both"/>
        <w:rPr>
          <w:sz w:val="24"/>
          <w:szCs w:val="24"/>
          <w:lang w:eastAsia="ru-RU"/>
        </w:rPr>
      </w:pPr>
      <w:r>
        <w:rPr>
          <w:sz w:val="24"/>
          <w:szCs w:val="24"/>
          <w:lang w:eastAsia="ru-RU"/>
        </w:rPr>
        <w:t>О</w:t>
      </w:r>
      <w:r w:rsidR="00FE6FE1" w:rsidRPr="008505F0">
        <w:rPr>
          <w:sz w:val="24"/>
          <w:szCs w:val="24"/>
          <w:lang w:eastAsia="ru-RU"/>
        </w:rPr>
        <w:t>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r w:rsidR="000267B8" w:rsidRPr="008505F0">
        <w:rPr>
          <w:sz w:val="24"/>
          <w:szCs w:val="24"/>
          <w:lang w:eastAsia="ru-RU"/>
        </w:rPr>
        <w:t>;</w:t>
      </w:r>
    </w:p>
    <w:p w14:paraId="6BDEDE0C" w14:textId="117016F7" w:rsidR="00FE6FE1" w:rsidRPr="008505F0"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 xml:space="preserve">Изображение, при реальной аварийной ситуации позволит </w:t>
      </w:r>
      <w:r w:rsidR="00647C65" w:rsidRPr="008505F0">
        <w:rPr>
          <w:rFonts w:ascii="Times New Roman" w:hAnsi="Times New Roman" w:cs="Times New Roman"/>
          <w:sz w:val="24"/>
          <w:szCs w:val="24"/>
          <w:lang w:eastAsia="ru-RU"/>
        </w:rPr>
        <w:t xml:space="preserve">дежурному диспетчеру </w:t>
      </w:r>
      <w:r w:rsidR="00536A49" w:rsidRPr="008505F0">
        <w:rPr>
          <w:rFonts w:ascii="Times New Roman" w:hAnsi="Times New Roman" w:cs="Times New Roman"/>
          <w:sz w:val="24"/>
          <w:szCs w:val="24"/>
          <w:lang w:eastAsia="ru-RU"/>
        </w:rPr>
        <w:t xml:space="preserve">АДС </w:t>
      </w:r>
      <w:r w:rsidRPr="008505F0">
        <w:rPr>
          <w:rFonts w:ascii="Times New Roman" w:eastAsia="Times New Roman" w:hAnsi="Times New Roman" w:cs="Times New Roman"/>
          <w:sz w:val="24"/>
          <w:szCs w:val="24"/>
          <w:lang w:eastAsia="ru-RU"/>
        </w:rPr>
        <w:t xml:space="preserve">визуализировать результаты расчетов и на их основании </w:t>
      </w:r>
      <w:r w:rsidR="000267B8" w:rsidRPr="008505F0">
        <w:rPr>
          <w:rFonts w:ascii="Times New Roman" w:eastAsia="Times New Roman" w:hAnsi="Times New Roman" w:cs="Times New Roman"/>
          <w:sz w:val="24"/>
          <w:szCs w:val="24"/>
          <w:lang w:eastAsia="ru-RU"/>
        </w:rPr>
        <w:t xml:space="preserve">спрогнозировать оптимальные действия </w:t>
      </w:r>
      <w:r w:rsidRPr="008505F0">
        <w:rPr>
          <w:rFonts w:ascii="Times New Roman" w:eastAsia="Times New Roman" w:hAnsi="Times New Roman" w:cs="Times New Roman"/>
          <w:sz w:val="24"/>
          <w:szCs w:val="24"/>
          <w:lang w:eastAsia="ru-RU"/>
        </w:rPr>
        <w:t xml:space="preserve">персонала. </w:t>
      </w:r>
    </w:p>
    <w:p w14:paraId="5FF9673F" w14:textId="2EE39504" w:rsidR="00FE6FE1" w:rsidRPr="008505F0"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8</w:t>
      </w:r>
      <w:r w:rsidR="00FE6FE1" w:rsidRPr="008505F0">
        <w:rPr>
          <w:rFonts w:ascii="Times New Roman" w:eastAsia="Times New Roman" w:hAnsi="Times New Roman" w:cs="Times New Roman"/>
          <w:sz w:val="24"/>
          <w:szCs w:val="24"/>
          <w:lang w:eastAsia="ru-RU"/>
        </w:rPr>
        <w:t>.</w:t>
      </w:r>
      <w:r w:rsidR="008D7E20" w:rsidRPr="008505F0">
        <w:rPr>
          <w:rFonts w:ascii="Times New Roman" w:eastAsia="Times New Roman" w:hAnsi="Times New Roman" w:cs="Times New Roman"/>
          <w:sz w:val="24"/>
          <w:szCs w:val="24"/>
          <w:lang w:eastAsia="ru-RU"/>
        </w:rPr>
        <w:t>3</w:t>
      </w:r>
      <w:r w:rsidR="00FE6FE1" w:rsidRPr="008505F0">
        <w:rPr>
          <w:rFonts w:ascii="Times New Roman" w:eastAsia="Times New Roman" w:hAnsi="Times New Roman" w:cs="Times New Roman"/>
          <w:sz w:val="24"/>
          <w:szCs w:val="24"/>
          <w:lang w:eastAsia="ru-RU"/>
        </w:rPr>
        <w:t>.</w:t>
      </w:r>
      <w:r w:rsidR="00647C65" w:rsidRPr="008505F0">
        <w:rPr>
          <w:rFonts w:ascii="Times New Roman" w:eastAsia="Times New Roman" w:hAnsi="Times New Roman" w:cs="Times New Roman"/>
          <w:sz w:val="24"/>
          <w:szCs w:val="24"/>
          <w:lang w:eastAsia="ru-RU"/>
        </w:rPr>
        <w:t>4</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w:t>
      </w:r>
      <w:r w:rsidR="00F7595E" w:rsidRPr="008505F0">
        <w:rPr>
          <w:rFonts w:ascii="Times New Roman" w:eastAsia="Times New Roman" w:hAnsi="Times New Roman" w:cs="Times New Roman"/>
          <w:sz w:val="24"/>
          <w:szCs w:val="24"/>
          <w:lang w:eastAsia="ru-RU"/>
        </w:rPr>
        <w:t xml:space="preserve">Для снижения негативных последствий от происшествия </w:t>
      </w:r>
      <w:r w:rsidR="00F7595E" w:rsidRPr="008505F0">
        <w:rPr>
          <w:rFonts w:ascii="Times New Roman" w:hAnsi="Times New Roman" w:cs="Times New Roman"/>
          <w:sz w:val="24"/>
          <w:szCs w:val="24"/>
          <w:lang w:eastAsia="ru-RU"/>
        </w:rPr>
        <w:t>дежурный диспетчер</w:t>
      </w:r>
      <w:r w:rsidR="00F7595E" w:rsidRPr="008505F0">
        <w:rPr>
          <w:rFonts w:ascii="Times New Roman" w:eastAsia="Times New Roman" w:hAnsi="Times New Roman" w:cs="Times New Roman"/>
          <w:sz w:val="24"/>
          <w:szCs w:val="24"/>
          <w:lang w:eastAsia="ru-RU"/>
        </w:rPr>
        <w:t xml:space="preserve"> </w:t>
      </w:r>
      <w:r w:rsidR="00536A49" w:rsidRPr="008505F0">
        <w:rPr>
          <w:rFonts w:ascii="Times New Roman" w:eastAsia="Times New Roman" w:hAnsi="Times New Roman" w:cs="Times New Roman"/>
          <w:sz w:val="24"/>
          <w:szCs w:val="24"/>
          <w:lang w:eastAsia="ru-RU"/>
        </w:rPr>
        <w:t xml:space="preserve">АДС </w:t>
      </w:r>
      <w:r w:rsidR="00F7595E" w:rsidRPr="008505F0">
        <w:rPr>
          <w:rFonts w:ascii="Times New Roman" w:eastAsia="Times New Roman" w:hAnsi="Times New Roman" w:cs="Times New Roman"/>
          <w:sz w:val="24"/>
          <w:szCs w:val="24"/>
          <w:lang w:eastAsia="ru-RU"/>
        </w:rPr>
        <w:t>н</w:t>
      </w:r>
      <w:r w:rsidR="00FE6FE1" w:rsidRPr="008505F0">
        <w:rPr>
          <w:rFonts w:ascii="Times New Roman" w:eastAsia="Times New Roman" w:hAnsi="Times New Roman" w:cs="Times New Roman"/>
          <w:sz w:val="24"/>
          <w:szCs w:val="24"/>
          <w:lang w:eastAsia="ru-RU"/>
        </w:rPr>
        <w:t xml:space="preserve">а основе данных, полученных </w:t>
      </w:r>
      <w:proofErr w:type="gramStart"/>
      <w:r w:rsidR="00FE6FE1" w:rsidRPr="008505F0">
        <w:rPr>
          <w:rFonts w:ascii="Times New Roman" w:eastAsia="Times New Roman" w:hAnsi="Times New Roman" w:cs="Times New Roman"/>
          <w:sz w:val="24"/>
          <w:szCs w:val="24"/>
          <w:lang w:eastAsia="ru-RU"/>
        </w:rPr>
        <w:t>при электронном моделировании</w:t>
      </w:r>
      <w:proofErr w:type="gramEnd"/>
      <w:r w:rsidR="00FE6FE1" w:rsidRPr="008505F0">
        <w:rPr>
          <w:rFonts w:ascii="Times New Roman" w:eastAsia="Times New Roman" w:hAnsi="Times New Roman" w:cs="Times New Roman"/>
          <w:sz w:val="24"/>
          <w:szCs w:val="24"/>
          <w:lang w:eastAsia="ru-RU"/>
        </w:rPr>
        <w:t xml:space="preserve"> оперативно</w:t>
      </w:r>
      <w:r w:rsidR="00F7595E" w:rsidRPr="008505F0">
        <w:rPr>
          <w:rFonts w:ascii="Times New Roman" w:eastAsia="Times New Roman" w:hAnsi="Times New Roman" w:cs="Times New Roman"/>
          <w:sz w:val="24"/>
          <w:szCs w:val="24"/>
          <w:lang w:eastAsia="ru-RU"/>
        </w:rPr>
        <w:t xml:space="preserve"> сообщает</w:t>
      </w:r>
      <w:r w:rsidR="00FE6FE1" w:rsidRPr="008505F0">
        <w:rPr>
          <w:rFonts w:ascii="Times New Roman" w:eastAsia="Times New Roman" w:hAnsi="Times New Roman" w:cs="Times New Roman"/>
          <w:sz w:val="24"/>
          <w:szCs w:val="24"/>
          <w:lang w:eastAsia="ru-RU"/>
        </w:rPr>
        <w:t xml:space="preserve"> по средствам связи </w:t>
      </w:r>
      <w:r w:rsidR="00F07A9E" w:rsidRPr="008505F0">
        <w:rPr>
          <w:rFonts w:ascii="Times New Roman" w:eastAsia="Times New Roman" w:hAnsi="Times New Roman" w:cs="Times New Roman"/>
          <w:sz w:val="24"/>
          <w:szCs w:val="24"/>
          <w:lang w:eastAsia="ru-RU"/>
        </w:rPr>
        <w:t>аварийно-</w:t>
      </w:r>
      <w:r w:rsidR="005E3435" w:rsidRPr="008505F0">
        <w:rPr>
          <w:rFonts w:ascii="Times New Roman" w:eastAsia="Times New Roman" w:hAnsi="Times New Roman" w:cs="Times New Roman"/>
          <w:sz w:val="24"/>
          <w:szCs w:val="24"/>
          <w:lang w:eastAsia="ru-RU"/>
        </w:rPr>
        <w:t>ремонт</w:t>
      </w:r>
      <w:r w:rsidR="00F07A9E" w:rsidRPr="008505F0">
        <w:rPr>
          <w:rFonts w:ascii="Times New Roman" w:eastAsia="Times New Roman" w:hAnsi="Times New Roman" w:cs="Times New Roman"/>
          <w:sz w:val="24"/>
          <w:szCs w:val="24"/>
          <w:lang w:eastAsia="ru-RU"/>
        </w:rPr>
        <w:t>ной</w:t>
      </w:r>
      <w:r w:rsidR="00FE6FE1" w:rsidRPr="008505F0">
        <w:rPr>
          <w:rFonts w:ascii="Times New Roman" w:eastAsia="Times New Roman" w:hAnsi="Times New Roman" w:cs="Times New Roman"/>
          <w:sz w:val="24"/>
          <w:szCs w:val="24"/>
          <w:lang w:eastAsia="ru-RU"/>
        </w:rPr>
        <w:t xml:space="preserve"> бригаде, выехавшей для ликвидации последствий аварийной ситуации:</w:t>
      </w:r>
    </w:p>
    <w:p w14:paraId="7DFAC382" w14:textId="227DB623"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E6FE1" w:rsidRPr="008505F0">
        <w:rPr>
          <w:rFonts w:ascii="Times New Roman" w:eastAsia="Times New Roman" w:hAnsi="Times New Roman" w:cs="Times New Roman"/>
          <w:sz w:val="24"/>
          <w:szCs w:val="24"/>
          <w:lang w:eastAsia="ru-RU"/>
        </w:rPr>
        <w:t>писок абонентов тепловой энергии, попадающих под отключение при проведении переключений</w:t>
      </w:r>
      <w:r w:rsidR="000267B8"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w:t>
      </w:r>
    </w:p>
    <w:p w14:paraId="182B5A73" w14:textId="45B8DB1F"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E6FE1" w:rsidRPr="008505F0">
        <w:rPr>
          <w:rFonts w:ascii="Times New Roman" w:eastAsia="Times New Roman" w:hAnsi="Times New Roman" w:cs="Times New Roman"/>
          <w:sz w:val="24"/>
          <w:szCs w:val="24"/>
          <w:lang w:eastAsia="ru-RU"/>
        </w:rPr>
        <w:t>писок отключенных участков тепловой сети при проведении переключений</w:t>
      </w:r>
      <w:r w:rsidR="004F1013" w:rsidRPr="008505F0">
        <w:rPr>
          <w:rFonts w:ascii="Times New Roman" w:eastAsia="Times New Roman" w:hAnsi="Times New Roman" w:cs="Times New Roman"/>
          <w:sz w:val="24"/>
          <w:szCs w:val="24"/>
          <w:lang w:eastAsia="ru-RU"/>
        </w:rPr>
        <w:t>;</w:t>
      </w:r>
    </w:p>
    <w:p w14:paraId="5239A9F2" w14:textId="1F94B1AB" w:rsidR="00FE6FE1" w:rsidRPr="008505F0" w:rsidRDefault="00EE7C74" w:rsidP="005575C2">
      <w:pPr>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FE6FE1" w:rsidRPr="008505F0">
        <w:rPr>
          <w:rFonts w:ascii="Times New Roman" w:eastAsia="Times New Roman" w:hAnsi="Times New Roman" w:cs="Times New Roman"/>
          <w:sz w:val="24"/>
          <w:szCs w:val="24"/>
          <w:lang w:eastAsia="ru-RU"/>
        </w:rPr>
        <w:t>нформацию о трубопроводной арматуре, которую необходимо открыть (закрыть)</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для теплоснабжения потребителей</w:t>
      </w:r>
      <w:r w:rsidR="004F1013" w:rsidRPr="008505F0">
        <w:rPr>
          <w:rFonts w:ascii="Times New Roman" w:eastAsia="Times New Roman" w:hAnsi="Times New Roman" w:cs="Times New Roman"/>
          <w:sz w:val="24"/>
          <w:szCs w:val="24"/>
          <w:lang w:eastAsia="ru-RU"/>
        </w:rPr>
        <w:t>;</w:t>
      </w:r>
    </w:p>
    <w:p w14:paraId="2CB2C429" w14:textId="24359724" w:rsidR="00647C65" w:rsidRPr="008505F0"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8</w:t>
      </w:r>
      <w:r w:rsidR="00FE6FE1" w:rsidRPr="008505F0">
        <w:rPr>
          <w:rFonts w:ascii="Times New Roman" w:eastAsia="Times New Roman" w:hAnsi="Times New Roman" w:cs="Times New Roman"/>
          <w:sz w:val="24"/>
          <w:szCs w:val="24"/>
          <w:lang w:eastAsia="ru-RU"/>
        </w:rPr>
        <w:t>.</w:t>
      </w:r>
      <w:r w:rsidR="008D7E20" w:rsidRPr="008505F0">
        <w:rPr>
          <w:rFonts w:ascii="Times New Roman" w:eastAsia="Times New Roman" w:hAnsi="Times New Roman" w:cs="Times New Roman"/>
          <w:sz w:val="24"/>
          <w:szCs w:val="24"/>
          <w:lang w:eastAsia="ru-RU"/>
        </w:rPr>
        <w:t>3</w:t>
      </w:r>
      <w:r w:rsidR="00FE6FE1" w:rsidRPr="008505F0">
        <w:rPr>
          <w:rFonts w:ascii="Times New Roman" w:eastAsia="Times New Roman" w:hAnsi="Times New Roman" w:cs="Times New Roman"/>
          <w:sz w:val="24"/>
          <w:szCs w:val="24"/>
          <w:lang w:eastAsia="ru-RU"/>
        </w:rPr>
        <w:t>.</w:t>
      </w:r>
      <w:r w:rsidR="00647C65" w:rsidRPr="008505F0">
        <w:rPr>
          <w:rFonts w:ascii="Times New Roman" w:eastAsia="Times New Roman" w:hAnsi="Times New Roman" w:cs="Times New Roman"/>
          <w:sz w:val="24"/>
          <w:szCs w:val="24"/>
          <w:lang w:eastAsia="ru-RU"/>
        </w:rPr>
        <w:t>5</w:t>
      </w:r>
      <w:r w:rsidR="00FE6FE1" w:rsidRPr="008505F0">
        <w:rPr>
          <w:rFonts w:ascii="Times New Roman" w:eastAsia="Times New Roman" w:hAnsi="Times New Roman" w:cs="Times New Roman"/>
          <w:sz w:val="24"/>
          <w:szCs w:val="24"/>
          <w:lang w:eastAsia="ru-RU"/>
        </w:rPr>
        <w:t>. С применением электронно</w:t>
      </w:r>
      <w:r w:rsidR="00647C65" w:rsidRPr="008505F0">
        <w:rPr>
          <w:rFonts w:ascii="Times New Roman" w:eastAsia="Times New Roman" w:hAnsi="Times New Roman" w:cs="Times New Roman"/>
          <w:sz w:val="24"/>
          <w:szCs w:val="24"/>
          <w:lang w:eastAsia="ru-RU"/>
        </w:rPr>
        <w:t>й</w:t>
      </w:r>
      <w:r w:rsidR="00FE6FE1" w:rsidRPr="008505F0">
        <w:rPr>
          <w:rFonts w:ascii="Times New Roman" w:eastAsia="Times New Roman" w:hAnsi="Times New Roman" w:cs="Times New Roman"/>
          <w:sz w:val="24"/>
          <w:szCs w:val="24"/>
          <w:lang w:eastAsia="ru-RU"/>
        </w:rPr>
        <w:t xml:space="preserve"> модели </w:t>
      </w:r>
      <w:r w:rsidR="00647C65" w:rsidRPr="008505F0">
        <w:rPr>
          <w:rFonts w:ascii="Times New Roman" w:eastAsia="Times New Roman" w:hAnsi="Times New Roman" w:cs="Times New Roman"/>
          <w:sz w:val="24"/>
          <w:szCs w:val="24"/>
          <w:lang w:eastAsia="ru-RU"/>
        </w:rPr>
        <w:t>при аварийной ситуации</w:t>
      </w:r>
      <w:r w:rsidR="00647C65" w:rsidRPr="008505F0">
        <w:rPr>
          <w:rFonts w:ascii="Times New Roman" w:hAnsi="Times New Roman" w:cs="Times New Roman"/>
          <w:sz w:val="24"/>
          <w:szCs w:val="24"/>
          <w:lang w:eastAsia="ru-RU"/>
        </w:rPr>
        <w:t xml:space="preserve"> дежурный диспетчер </w:t>
      </w:r>
      <w:r w:rsidR="00FE6FE1" w:rsidRPr="008505F0">
        <w:rPr>
          <w:rFonts w:ascii="Times New Roman" w:eastAsia="Times New Roman" w:hAnsi="Times New Roman" w:cs="Times New Roman"/>
          <w:sz w:val="24"/>
          <w:szCs w:val="24"/>
          <w:lang w:eastAsia="ru-RU"/>
        </w:rPr>
        <w:t xml:space="preserve">может также проводить расчеты объемов </w:t>
      </w:r>
      <w:r w:rsidR="00647C65" w:rsidRPr="008505F0">
        <w:rPr>
          <w:rFonts w:ascii="Times New Roman" w:eastAsia="Times New Roman" w:hAnsi="Times New Roman" w:cs="Times New Roman"/>
          <w:sz w:val="24"/>
          <w:szCs w:val="24"/>
          <w:lang w:eastAsia="ru-RU"/>
        </w:rPr>
        <w:t xml:space="preserve">и нагрузок </w:t>
      </w:r>
      <w:r w:rsidR="00FE6FE1" w:rsidRPr="008505F0">
        <w:rPr>
          <w:rFonts w:ascii="Times New Roman" w:eastAsia="Times New Roman" w:hAnsi="Times New Roman" w:cs="Times New Roman"/>
          <w:sz w:val="24"/>
          <w:szCs w:val="24"/>
          <w:lang w:eastAsia="ru-RU"/>
        </w:rPr>
        <w:t>систем теплопотребления</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 xml:space="preserve">при изменениях в </w:t>
      </w:r>
      <w:r w:rsidR="004F1013" w:rsidRPr="008505F0">
        <w:rPr>
          <w:rFonts w:ascii="Times New Roman" w:eastAsia="Times New Roman" w:hAnsi="Times New Roman" w:cs="Times New Roman"/>
          <w:sz w:val="24"/>
          <w:szCs w:val="24"/>
          <w:lang w:eastAsia="ru-RU"/>
        </w:rPr>
        <w:t xml:space="preserve">тепловой </w:t>
      </w:r>
      <w:r w:rsidR="00647C65" w:rsidRPr="008505F0">
        <w:rPr>
          <w:rFonts w:ascii="Times New Roman" w:eastAsia="Times New Roman" w:hAnsi="Times New Roman" w:cs="Times New Roman"/>
          <w:sz w:val="24"/>
          <w:szCs w:val="24"/>
          <w:lang w:eastAsia="ru-RU"/>
        </w:rPr>
        <w:t xml:space="preserve">сети; </w:t>
      </w:r>
      <w:r w:rsidR="004736C1" w:rsidRPr="008505F0">
        <w:rPr>
          <w:rFonts w:ascii="Times New Roman" w:eastAsia="Times New Roman" w:hAnsi="Times New Roman" w:cs="Times New Roman"/>
          <w:sz w:val="24"/>
          <w:szCs w:val="24"/>
          <w:lang w:eastAsia="ru-RU"/>
        </w:rPr>
        <w:t>выгружать</w:t>
      </w:r>
      <w:r w:rsidR="00647C65" w:rsidRPr="008505F0">
        <w:rPr>
          <w:rFonts w:ascii="Times New Roman" w:eastAsia="Times New Roman" w:hAnsi="Times New Roman" w:cs="Times New Roman"/>
          <w:sz w:val="24"/>
          <w:szCs w:val="24"/>
          <w:lang w:eastAsia="ru-RU"/>
        </w:rPr>
        <w:t xml:space="preserve"> результаты расчетов в электронных таблиц</w:t>
      </w:r>
      <w:r w:rsidR="004736C1" w:rsidRPr="008505F0">
        <w:rPr>
          <w:rFonts w:ascii="Times New Roman" w:eastAsia="Times New Roman" w:hAnsi="Times New Roman" w:cs="Times New Roman"/>
          <w:sz w:val="24"/>
          <w:szCs w:val="24"/>
          <w:lang w:eastAsia="ru-RU"/>
        </w:rPr>
        <w:t>ах</w:t>
      </w:r>
      <w:r w:rsidR="00B26A30" w:rsidRPr="008505F0">
        <w:rPr>
          <w:rFonts w:ascii="Times New Roman" w:eastAsia="Times New Roman" w:hAnsi="Times New Roman" w:cs="Times New Roman"/>
          <w:sz w:val="24"/>
          <w:szCs w:val="24"/>
          <w:lang w:eastAsia="ru-RU"/>
        </w:rPr>
        <w:t xml:space="preserve"> </w:t>
      </w:r>
      <w:r w:rsidR="00647C65" w:rsidRPr="008505F0">
        <w:rPr>
          <w:rFonts w:ascii="Times New Roman" w:eastAsia="Times New Roman" w:hAnsi="Times New Roman" w:cs="Times New Roman"/>
          <w:sz w:val="24"/>
          <w:szCs w:val="24"/>
          <w:lang w:eastAsia="ru-RU"/>
        </w:rPr>
        <w:t>в формате Excel или HTML, а также выв</w:t>
      </w:r>
      <w:r w:rsidR="004736C1" w:rsidRPr="008505F0">
        <w:rPr>
          <w:rFonts w:ascii="Times New Roman" w:eastAsia="Times New Roman" w:hAnsi="Times New Roman" w:cs="Times New Roman"/>
          <w:sz w:val="24"/>
          <w:szCs w:val="24"/>
          <w:lang w:eastAsia="ru-RU"/>
        </w:rPr>
        <w:t>одить</w:t>
      </w:r>
      <w:r w:rsidR="00647C65" w:rsidRPr="008505F0">
        <w:rPr>
          <w:rFonts w:ascii="Times New Roman" w:eastAsia="Times New Roman" w:hAnsi="Times New Roman" w:cs="Times New Roman"/>
          <w:sz w:val="24"/>
          <w:szCs w:val="24"/>
          <w:lang w:eastAsia="ru-RU"/>
        </w:rPr>
        <w:t xml:space="preserve"> их при необходимости на печать и </w:t>
      </w:r>
      <w:r w:rsidR="004736C1" w:rsidRPr="008505F0">
        <w:rPr>
          <w:rFonts w:ascii="Times New Roman" w:eastAsia="Times New Roman" w:hAnsi="Times New Roman" w:cs="Times New Roman"/>
          <w:sz w:val="24"/>
          <w:szCs w:val="24"/>
          <w:lang w:eastAsia="ru-RU"/>
        </w:rPr>
        <w:t xml:space="preserve">осуществлять </w:t>
      </w:r>
      <w:r w:rsidR="00647C65" w:rsidRPr="008505F0">
        <w:rPr>
          <w:rFonts w:ascii="Times New Roman" w:eastAsia="Times New Roman" w:hAnsi="Times New Roman" w:cs="Times New Roman"/>
          <w:sz w:val="24"/>
          <w:szCs w:val="24"/>
          <w:lang w:eastAsia="ru-RU"/>
        </w:rPr>
        <w:t>другие действия.</w:t>
      </w:r>
    </w:p>
    <w:p w14:paraId="1A44B610" w14:textId="77777777" w:rsidR="00FE6FE1" w:rsidRPr="008505F0" w:rsidRDefault="00FE6FE1" w:rsidP="005575C2">
      <w:pPr>
        <w:pStyle w:val="af0"/>
        <w:spacing w:beforeAutospacing="0" w:after="0" w:afterAutospacing="0" w:line="276" w:lineRule="auto"/>
        <w:ind w:firstLine="317"/>
        <w:rPr>
          <w:b/>
        </w:rPr>
      </w:pPr>
    </w:p>
    <w:p w14:paraId="5112060D" w14:textId="2FA47002" w:rsidR="00E454A6" w:rsidRPr="008505F0" w:rsidRDefault="00AE2859" w:rsidP="00CA3ABF">
      <w:pPr>
        <w:pStyle w:val="2"/>
        <w:keepNext w:val="0"/>
        <w:keepLines w:val="0"/>
        <w:widowControl w:val="0"/>
        <w:numPr>
          <w:ilvl w:val="1"/>
          <w:numId w:val="15"/>
        </w:numPr>
        <w:autoSpaceDE w:val="0"/>
        <w:autoSpaceDN w:val="0"/>
        <w:adjustRightInd w:val="0"/>
        <w:spacing w:before="69" w:after="240" w:line="240" w:lineRule="auto"/>
        <w:ind w:left="0" w:firstLine="0"/>
        <w:rPr>
          <w:rFonts w:ascii="Times New Roman" w:eastAsia="Times New Roman" w:hAnsi="Times New Roman" w:cs="Times New Roman"/>
          <w:b/>
          <w:bCs/>
          <w:color w:val="auto"/>
          <w:sz w:val="24"/>
          <w:szCs w:val="24"/>
          <w:lang w:eastAsia="ru-RU"/>
        </w:rPr>
      </w:pPr>
      <w:bookmarkStart w:id="69" w:name="_Toc228781398"/>
      <w:r w:rsidRPr="008505F0">
        <w:rPr>
          <w:rFonts w:ascii="Times New Roman" w:eastAsia="Times New Roman" w:hAnsi="Times New Roman" w:cs="Times New Roman"/>
          <w:b/>
          <w:bCs/>
          <w:color w:val="auto"/>
          <w:sz w:val="24"/>
          <w:szCs w:val="24"/>
          <w:lang w:eastAsia="ru-RU"/>
        </w:rPr>
        <w:t xml:space="preserve">Результаты применения электронного моделирования возможных </w:t>
      </w:r>
      <w:r w:rsidR="00E454A6" w:rsidRPr="008505F0">
        <w:rPr>
          <w:rFonts w:ascii="Times New Roman" w:eastAsia="Times New Roman" w:hAnsi="Times New Roman" w:cs="Times New Roman"/>
          <w:b/>
          <w:bCs/>
          <w:color w:val="auto"/>
          <w:sz w:val="24"/>
          <w:szCs w:val="24"/>
          <w:lang w:eastAsia="ru-RU"/>
        </w:rPr>
        <w:t>аварийных ситуаций систем теплоснабжения муниципального образования</w:t>
      </w:r>
      <w:bookmarkEnd w:id="69"/>
    </w:p>
    <w:p w14:paraId="04C9F05E" w14:textId="424F559B" w:rsidR="00FE6FE1" w:rsidRPr="008505F0"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8</w:t>
      </w:r>
      <w:r w:rsidR="00FE6FE1" w:rsidRPr="008505F0">
        <w:rPr>
          <w:rFonts w:ascii="Times New Roman" w:eastAsia="Times New Roman" w:hAnsi="Times New Roman" w:cs="Times New Roman"/>
          <w:sz w:val="24"/>
          <w:szCs w:val="24"/>
          <w:lang w:eastAsia="ru-RU"/>
        </w:rPr>
        <w:t>.</w:t>
      </w:r>
      <w:r w:rsidR="00A611D8" w:rsidRPr="008505F0">
        <w:rPr>
          <w:rFonts w:ascii="Times New Roman" w:eastAsia="Times New Roman" w:hAnsi="Times New Roman" w:cs="Times New Roman"/>
          <w:sz w:val="24"/>
          <w:szCs w:val="24"/>
          <w:lang w:eastAsia="ru-RU"/>
        </w:rPr>
        <w:t>4</w:t>
      </w:r>
      <w:r w:rsidR="00FE6FE1" w:rsidRPr="008505F0">
        <w:rPr>
          <w:rFonts w:ascii="Times New Roman" w:eastAsia="Times New Roman" w:hAnsi="Times New Roman" w:cs="Times New Roman"/>
          <w:sz w:val="24"/>
          <w:szCs w:val="24"/>
          <w:lang w:eastAsia="ru-RU"/>
        </w:rPr>
        <w:t>.1</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При моделировании сценариев развития аварийных ситуаций в системах теплоснабжения рассматривается пониженный (аварийный) уровень теплоснабжения,</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14:paraId="5217034A" w14:textId="6163EB21" w:rsidR="00FE6FE1" w:rsidRPr="008505F0"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8</w:t>
      </w:r>
      <w:r w:rsidR="00FE6FE1" w:rsidRPr="008505F0">
        <w:rPr>
          <w:rFonts w:ascii="Times New Roman" w:eastAsia="Times New Roman" w:hAnsi="Times New Roman" w:cs="Times New Roman"/>
          <w:sz w:val="24"/>
          <w:szCs w:val="24"/>
          <w:lang w:eastAsia="ru-RU"/>
        </w:rPr>
        <w:t>.</w:t>
      </w:r>
      <w:r w:rsidR="00A611D8" w:rsidRPr="008505F0">
        <w:rPr>
          <w:rFonts w:ascii="Times New Roman" w:eastAsia="Times New Roman" w:hAnsi="Times New Roman" w:cs="Times New Roman"/>
          <w:sz w:val="24"/>
          <w:szCs w:val="24"/>
          <w:lang w:eastAsia="ru-RU"/>
        </w:rPr>
        <w:t>4</w:t>
      </w:r>
      <w:r w:rsidR="00FE6FE1" w:rsidRPr="008505F0">
        <w:rPr>
          <w:rFonts w:ascii="Times New Roman" w:eastAsia="Times New Roman" w:hAnsi="Times New Roman" w:cs="Times New Roman"/>
          <w:sz w:val="24"/>
          <w:szCs w:val="24"/>
          <w:lang w:eastAsia="ru-RU"/>
        </w:rPr>
        <w:t>.2</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w:t>
      </w:r>
      <w:r w:rsidR="008D34BB" w:rsidRPr="008505F0">
        <w:rPr>
          <w:rFonts w:ascii="Times New Roman" w:eastAsia="Times New Roman" w:hAnsi="Times New Roman" w:cs="Times New Roman"/>
          <w:sz w:val="24"/>
          <w:szCs w:val="24"/>
          <w:lang w:eastAsia="ru-RU"/>
        </w:rPr>
        <w:t>Электронное м</w:t>
      </w:r>
      <w:r w:rsidR="00FE6FE1" w:rsidRPr="008505F0">
        <w:rPr>
          <w:rFonts w:ascii="Times New Roman" w:eastAsia="Times New Roman" w:hAnsi="Times New Roman" w:cs="Times New Roman"/>
          <w:sz w:val="24"/>
          <w:szCs w:val="24"/>
          <w:lang w:eastAsia="ru-RU"/>
        </w:rPr>
        <w:t>оделирование гидравлических режимов работы систем теплоснабжения при пониженном (аварийном) уровне теплоснабжения выполняется</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 xml:space="preserve">в программно-вычислительном комплексе </w:t>
      </w:r>
      <w:r w:rsidR="00FE6FE1" w:rsidRPr="008505F0">
        <w:rPr>
          <w:rFonts w:ascii="Times New Roman" w:eastAsia="Times New Roman" w:hAnsi="Times New Roman" w:cs="Times New Roman"/>
          <w:sz w:val="24"/>
          <w:szCs w:val="24"/>
          <w:lang w:val="en-US" w:eastAsia="ru-RU"/>
        </w:rPr>
        <w:t>Zulu</w:t>
      </w:r>
      <w:r w:rsidR="00FE6FE1" w:rsidRPr="008505F0">
        <w:rPr>
          <w:rFonts w:ascii="Times New Roman" w:eastAsia="Times New Roman" w:hAnsi="Times New Roman" w:cs="Times New Roman"/>
          <w:sz w:val="24"/>
          <w:szCs w:val="24"/>
          <w:lang w:eastAsia="ru-RU"/>
        </w:rPr>
        <w:t xml:space="preserve">. Результатом моделирования является пьезометрический график </w:t>
      </w:r>
      <w:r w:rsidR="00101F01" w:rsidRPr="008505F0">
        <w:rPr>
          <w:rFonts w:ascii="Times New Roman" w:eastAsia="Times New Roman" w:hAnsi="Times New Roman" w:cs="Times New Roman"/>
          <w:sz w:val="24"/>
          <w:szCs w:val="24"/>
          <w:lang w:eastAsia="ru-RU"/>
        </w:rPr>
        <w:t xml:space="preserve">по пути, построенному оператором электронного моделирования, </w:t>
      </w:r>
      <w:r w:rsidR="00FE6FE1" w:rsidRPr="008505F0">
        <w:rPr>
          <w:rFonts w:ascii="Times New Roman" w:eastAsia="Times New Roman" w:hAnsi="Times New Roman" w:cs="Times New Roman"/>
          <w:sz w:val="24"/>
          <w:szCs w:val="24"/>
          <w:lang w:eastAsia="ru-RU"/>
        </w:rPr>
        <w:t>как иллюстрация результатов гидравлического расчета тепловой сети 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p>
    <w:p w14:paraId="5985FBCE" w14:textId="3BE16504" w:rsidR="000F2376" w:rsidRPr="008505F0" w:rsidRDefault="000F2376" w:rsidP="005575C2">
      <w:pPr>
        <w:pStyle w:val="afa"/>
        <w:tabs>
          <w:tab w:val="left" w:pos="851"/>
          <w:tab w:val="left" w:pos="993"/>
        </w:tabs>
        <w:ind w:firstLine="567"/>
        <w:rPr>
          <w:rStyle w:val="afc"/>
        </w:rPr>
      </w:pPr>
      <w:r w:rsidRPr="008505F0">
        <w:rPr>
          <w:rStyle w:val="afc"/>
        </w:rPr>
        <w:lastRenderedPageBreak/>
        <w:t>8.4.3. В</w:t>
      </w:r>
      <w:r w:rsidRPr="008505F0">
        <w:rPr>
          <w:szCs w:val="24"/>
          <w:lang w:eastAsia="en-US"/>
        </w:rPr>
        <w:t xml:space="preserve"> Плане действий должны быть рассмотрены</w:t>
      </w:r>
      <w:r w:rsidRPr="008505F0">
        <w:rPr>
          <w:bCs/>
          <w:szCs w:val="24"/>
          <w:lang w:eastAsia="en-US"/>
        </w:rPr>
        <w:t xml:space="preserve"> </w:t>
      </w:r>
      <w:r w:rsidRPr="008505F0">
        <w:rPr>
          <w:rStyle w:val="afc"/>
        </w:rPr>
        <w:t>результаты</w:t>
      </w:r>
      <w:r w:rsidRPr="008505F0">
        <w:rPr>
          <w:szCs w:val="24"/>
        </w:rPr>
        <w:t xml:space="preserve"> применения электронного моделирования</w:t>
      </w:r>
      <w:r w:rsidRPr="008505F0">
        <w:rPr>
          <w:szCs w:val="24"/>
          <w:lang w:eastAsia="en-US"/>
        </w:rPr>
        <w:t xml:space="preserve"> </w:t>
      </w:r>
      <w:r w:rsidRPr="008505F0">
        <w:rPr>
          <w:rStyle w:val="afc"/>
        </w:rPr>
        <w:t xml:space="preserve">аварийных ситуаций систем теплоснабжения </w:t>
      </w:r>
      <w:r w:rsidRPr="008505F0">
        <w:rPr>
          <w:szCs w:val="24"/>
          <w:lang w:eastAsia="en-US"/>
        </w:rPr>
        <w:t>в зонах действия источников тепловой энергии</w:t>
      </w:r>
      <w:r w:rsidRPr="008505F0">
        <w:rPr>
          <w:rStyle w:val="afc"/>
        </w:rPr>
        <w:t xml:space="preserve">, </w:t>
      </w:r>
      <w:r w:rsidRPr="008505F0">
        <w:rPr>
          <w:bCs/>
          <w:szCs w:val="24"/>
          <w:lang w:eastAsia="en-US"/>
        </w:rPr>
        <w:t xml:space="preserve">где согласно утвержденной схемы теплоснабжения </w:t>
      </w:r>
      <w:r w:rsidRPr="008505F0">
        <w:rPr>
          <w:rStyle w:val="afc"/>
        </w:rPr>
        <w:t>муниципального образования</w:t>
      </w:r>
      <w:r w:rsidRPr="008505F0">
        <w:rPr>
          <w:bCs/>
          <w:szCs w:val="24"/>
          <w:lang w:eastAsia="en-US"/>
        </w:rPr>
        <w:t xml:space="preserve"> </w:t>
      </w:r>
      <w:r w:rsidR="00BC363D" w:rsidRPr="008505F0">
        <w:rPr>
          <w:szCs w:val="24"/>
        </w:rPr>
        <w:t>Шелеховский муниципальный район</w:t>
      </w:r>
      <w:r w:rsidRPr="008505F0">
        <w:rPr>
          <w:szCs w:val="24"/>
        </w:rPr>
        <w:t xml:space="preserve"> </w:t>
      </w:r>
      <w:r w:rsidRPr="008505F0">
        <w:rPr>
          <w:bCs/>
          <w:szCs w:val="24"/>
          <w:lang w:eastAsia="en-US"/>
        </w:rPr>
        <w:t>возможны</w:t>
      </w:r>
      <w:r w:rsidR="00BD79E5" w:rsidRPr="008505F0">
        <w:rPr>
          <w:szCs w:val="24"/>
        </w:rPr>
        <w:t xml:space="preserve"> </w:t>
      </w:r>
      <w:bookmarkStart w:id="70" w:name="_Hlk226537956"/>
      <w:r w:rsidR="00345884" w:rsidRPr="008505F0">
        <w:rPr>
          <w:szCs w:val="24"/>
        </w:rPr>
        <w:t xml:space="preserve">в случае возникновения аварийной ситуации </w:t>
      </w:r>
      <w:r w:rsidRPr="008505F0">
        <w:rPr>
          <w:szCs w:val="24"/>
        </w:rPr>
        <w:t>переключения (</w:t>
      </w:r>
      <w:r w:rsidRPr="008505F0">
        <w:rPr>
          <w:rStyle w:val="afc"/>
        </w:rPr>
        <w:t>резервирование</w:t>
      </w:r>
      <w:r w:rsidRPr="008505F0">
        <w:rPr>
          <w:szCs w:val="24"/>
        </w:rPr>
        <w:t xml:space="preserve"> между </w:t>
      </w:r>
      <w:r w:rsidRPr="008505F0">
        <w:rPr>
          <w:rStyle w:val="afc"/>
        </w:rPr>
        <w:t>источниками тепловой энергии и (или) участками тепловых сетей, с целью обеспечения теплом зданий, отключенных в результате происшествия</w:t>
      </w:r>
      <w:r w:rsidR="00345884" w:rsidRPr="008505F0">
        <w:rPr>
          <w:rStyle w:val="afc"/>
        </w:rPr>
        <w:t>.</w:t>
      </w:r>
      <w:bookmarkEnd w:id="70"/>
    </w:p>
    <w:p w14:paraId="58F9DD56" w14:textId="1D1EC2C7" w:rsidR="00175F3E" w:rsidRPr="008505F0" w:rsidRDefault="003A108C" w:rsidP="00ED279A">
      <w:pPr>
        <w:pStyle w:val="afa"/>
        <w:tabs>
          <w:tab w:val="left" w:pos="851"/>
          <w:tab w:val="left" w:pos="993"/>
        </w:tabs>
        <w:ind w:firstLine="567"/>
        <w:rPr>
          <w:szCs w:val="24"/>
          <w:lang w:eastAsia="en-US"/>
        </w:rPr>
      </w:pPr>
      <w:r w:rsidRPr="008505F0">
        <w:rPr>
          <w:rStyle w:val="afc"/>
        </w:rPr>
        <w:t>8</w:t>
      </w:r>
      <w:r w:rsidR="00175F3E" w:rsidRPr="008505F0">
        <w:rPr>
          <w:rStyle w:val="afc"/>
        </w:rPr>
        <w:t>.4.4</w:t>
      </w:r>
      <w:r w:rsidRPr="008505F0">
        <w:rPr>
          <w:rStyle w:val="afc"/>
        </w:rPr>
        <w:t>.</w:t>
      </w:r>
      <w:r w:rsidR="00175F3E" w:rsidRPr="008505F0">
        <w:rPr>
          <w:rStyle w:val="afc"/>
        </w:rPr>
        <w:t xml:space="preserve"> В муниципальном образовании</w:t>
      </w:r>
      <w:r w:rsidR="00175F3E" w:rsidRPr="008505F0">
        <w:rPr>
          <w:bCs/>
          <w:szCs w:val="24"/>
          <w:lang w:eastAsia="en-US"/>
        </w:rPr>
        <w:t xml:space="preserve"> </w:t>
      </w:r>
      <w:r w:rsidR="00BC363D" w:rsidRPr="008505F0">
        <w:rPr>
          <w:szCs w:val="24"/>
        </w:rPr>
        <w:t>Шелеховский муниципальный район</w:t>
      </w:r>
      <w:r w:rsidR="00175F3E" w:rsidRPr="008505F0">
        <w:rPr>
          <w:szCs w:val="24"/>
        </w:rPr>
        <w:t>, возможно реализовать функцию резервирования в тепловых сетях</w:t>
      </w:r>
      <w:r w:rsidR="00175F3E" w:rsidRPr="008505F0">
        <w:rPr>
          <w:rStyle w:val="afc"/>
        </w:rPr>
        <w:t xml:space="preserve"> в </w:t>
      </w:r>
      <w:r w:rsidR="00175F3E" w:rsidRPr="008505F0">
        <w:rPr>
          <w:szCs w:val="24"/>
          <w:lang w:eastAsia="en-US"/>
        </w:rPr>
        <w:t xml:space="preserve">зонах действия </w:t>
      </w:r>
      <w:r w:rsidR="00175F3E" w:rsidRPr="008505F0">
        <w:rPr>
          <w:rStyle w:val="afc"/>
        </w:rPr>
        <w:t>следующих</w:t>
      </w:r>
      <w:r w:rsidR="00175F3E" w:rsidRPr="008505F0">
        <w:rPr>
          <w:szCs w:val="24"/>
          <w:lang w:eastAsia="en-US"/>
        </w:rPr>
        <w:t xml:space="preserve"> источников тепловой энергии</w:t>
      </w:r>
      <w:r w:rsidR="00ED279A" w:rsidRPr="008505F0">
        <w:rPr>
          <w:szCs w:val="24"/>
          <w:lang w:eastAsia="en-US"/>
        </w:rPr>
        <w:t xml:space="preserve"> </w:t>
      </w:r>
      <w:r w:rsidR="009140F6" w:rsidRPr="008505F0">
        <w:rPr>
          <w:szCs w:val="24"/>
          <w:lang w:eastAsia="en-US"/>
        </w:rPr>
        <w:t>-отсутствует.</w:t>
      </w:r>
      <w:r w:rsidR="007F2078" w:rsidRPr="008505F0">
        <w:rPr>
          <w:szCs w:val="24"/>
          <w:lang w:eastAsia="en-US"/>
        </w:rPr>
        <w:t xml:space="preserve"> Ниже рассмотрено два сценария аварийной ситуации.</w:t>
      </w:r>
    </w:p>
    <w:p w14:paraId="339AB99A" w14:textId="40231BA4" w:rsidR="00BD79E5" w:rsidRPr="008505F0" w:rsidRDefault="00BD79E5" w:rsidP="00BD79E5">
      <w:pPr>
        <w:pStyle w:val="a5"/>
        <w:widowControl/>
        <w:autoSpaceDE/>
        <w:autoSpaceDN/>
        <w:spacing w:line="276" w:lineRule="auto"/>
        <w:ind w:left="0" w:firstLine="567"/>
        <w:contextualSpacing/>
        <w:jc w:val="both"/>
        <w:rPr>
          <w:sz w:val="24"/>
          <w:szCs w:val="24"/>
          <w:lang w:eastAsia="ru-RU"/>
        </w:rPr>
      </w:pPr>
      <w:r w:rsidRPr="008505F0">
        <w:rPr>
          <w:sz w:val="24"/>
          <w:szCs w:val="24"/>
          <w:lang w:eastAsia="ru-RU"/>
        </w:rPr>
        <w:t xml:space="preserve">8.4.4.1. Результат электронного моделирования возможной аварийной ситуации (инцидента) на участке тепловой сети в </w:t>
      </w:r>
      <w:r w:rsidRPr="008505F0">
        <w:rPr>
          <w:sz w:val="24"/>
          <w:szCs w:val="24"/>
        </w:rPr>
        <w:t>зоне действия</w:t>
      </w:r>
      <w:r w:rsidRPr="008505F0">
        <w:rPr>
          <w:sz w:val="24"/>
          <w:szCs w:val="24"/>
          <w:lang w:eastAsia="ru-RU"/>
        </w:rPr>
        <w:t xml:space="preserve"> котельной</w:t>
      </w:r>
      <w:r w:rsidR="002E1A62" w:rsidRPr="008505F0">
        <w:rPr>
          <w:sz w:val="24"/>
          <w:szCs w:val="24"/>
        </w:rPr>
        <w:t xml:space="preserve"> по адресу пос. Чистые ключи, В/Г №2</w:t>
      </w:r>
      <w:r w:rsidRPr="008505F0">
        <w:rPr>
          <w:sz w:val="24"/>
          <w:szCs w:val="24"/>
          <w:lang w:eastAsia="ru-RU"/>
        </w:rPr>
        <w:t xml:space="preserve"> </w:t>
      </w:r>
    </w:p>
    <w:p w14:paraId="51CF282E" w14:textId="65D4CB37" w:rsidR="00BD79E5" w:rsidRPr="008505F0" w:rsidRDefault="00BD79E5" w:rsidP="00BD79E5">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Зона действия</w:t>
      </w:r>
      <w:r w:rsidRPr="008505F0">
        <w:rPr>
          <w:rFonts w:ascii="Times New Roman" w:hAnsi="Times New Roman" w:cs="Times New Roman"/>
          <w:sz w:val="24"/>
          <w:szCs w:val="24"/>
          <w:lang w:eastAsia="ru-RU"/>
        </w:rPr>
        <w:t xml:space="preserve"> </w:t>
      </w:r>
      <w:r w:rsidR="002E1A62" w:rsidRPr="008505F0">
        <w:rPr>
          <w:rFonts w:ascii="Times New Roman" w:hAnsi="Times New Roman" w:cs="Times New Roman"/>
          <w:sz w:val="24"/>
          <w:szCs w:val="24"/>
          <w:lang w:eastAsia="ru-RU"/>
        </w:rPr>
        <w:t>Ко</w:t>
      </w:r>
      <w:r w:rsidR="002E1A62" w:rsidRPr="008505F0">
        <w:rPr>
          <w:rFonts w:ascii="Times New Roman" w:eastAsia="Times New Roman" w:hAnsi="Times New Roman" w:cs="Times New Roman"/>
          <w:sz w:val="24"/>
          <w:szCs w:val="24"/>
        </w:rPr>
        <w:t xml:space="preserve">тельной по адресу пос. Чистые ключи, В/Г №2 </w:t>
      </w:r>
      <w:r w:rsidRPr="008505F0">
        <w:rPr>
          <w:rFonts w:ascii="Times New Roman" w:hAnsi="Times New Roman" w:cs="Times New Roman"/>
          <w:sz w:val="24"/>
          <w:szCs w:val="24"/>
        </w:rPr>
        <w:t>в нормальном режиме теплоснабжения приведена на рисунке</w:t>
      </w:r>
      <w:r w:rsidR="00AA7FF4" w:rsidRPr="008505F0">
        <w:rPr>
          <w:rFonts w:ascii="Times New Roman" w:hAnsi="Times New Roman" w:cs="Times New Roman"/>
          <w:sz w:val="24"/>
          <w:szCs w:val="24"/>
        </w:rPr>
        <w:t xml:space="preserve"> 2</w:t>
      </w:r>
      <w:r w:rsidRPr="008505F0">
        <w:rPr>
          <w:rFonts w:ascii="Times New Roman" w:hAnsi="Times New Roman" w:cs="Times New Roman"/>
          <w:sz w:val="24"/>
          <w:szCs w:val="24"/>
        </w:rPr>
        <w:t>.</w:t>
      </w:r>
    </w:p>
    <w:p w14:paraId="2F84E9C7" w14:textId="1909473F" w:rsidR="00341164" w:rsidRDefault="00341164" w:rsidP="00BD79E5">
      <w:pPr>
        <w:spacing w:after="0" w:line="276" w:lineRule="auto"/>
        <w:ind w:firstLine="567"/>
        <w:contextualSpacing/>
        <w:jc w:val="both"/>
        <w:rPr>
          <w:rFonts w:ascii="Times New Roman" w:hAnsi="Times New Roman" w:cs="Times New Roman"/>
          <w:sz w:val="24"/>
          <w:szCs w:val="24"/>
          <w:lang w:eastAsia="ru-RU"/>
        </w:rPr>
      </w:pPr>
    </w:p>
    <w:p w14:paraId="13FEE819" w14:textId="77777777" w:rsidR="00341164" w:rsidRPr="00B26A30" w:rsidRDefault="00341164" w:rsidP="00BD79E5">
      <w:pPr>
        <w:spacing w:after="0" w:line="276" w:lineRule="auto"/>
        <w:ind w:firstLine="567"/>
        <w:contextualSpacing/>
        <w:jc w:val="both"/>
        <w:rPr>
          <w:rFonts w:ascii="Times New Roman" w:hAnsi="Times New Roman" w:cs="Times New Roman"/>
          <w:sz w:val="24"/>
          <w:szCs w:val="24"/>
          <w:lang w:eastAsia="ru-RU"/>
        </w:rPr>
      </w:pPr>
    </w:p>
    <w:p w14:paraId="13454162" w14:textId="4CEAAA55" w:rsidR="00BD79E5" w:rsidRPr="00B26A30" w:rsidRDefault="00BD79E5" w:rsidP="00BD79E5">
      <w:pPr>
        <w:pStyle w:val="a5"/>
        <w:widowControl/>
        <w:autoSpaceDE/>
        <w:autoSpaceDN/>
        <w:spacing w:line="259" w:lineRule="auto"/>
        <w:ind w:left="0" w:firstLine="567"/>
        <w:contextualSpacing/>
        <w:jc w:val="both"/>
        <w:rPr>
          <w:sz w:val="24"/>
          <w:szCs w:val="24"/>
        </w:rPr>
      </w:pPr>
      <w:r w:rsidRPr="00B26A30">
        <w:rPr>
          <w:noProof/>
          <w:sz w:val="24"/>
          <w:szCs w:val="24"/>
        </w:rPr>
        <w:drawing>
          <wp:inline distT="0" distB="0" distL="0" distR="0" wp14:anchorId="140587BB" wp14:editId="7A7BB8AF">
            <wp:extent cx="5687695" cy="4286992"/>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0903" cy="4289410"/>
                    </a:xfrm>
                    <a:prstGeom prst="rect">
                      <a:avLst/>
                    </a:prstGeom>
                    <a:noFill/>
                    <a:ln>
                      <a:noFill/>
                    </a:ln>
                  </pic:spPr>
                </pic:pic>
              </a:graphicData>
            </a:graphic>
          </wp:inline>
        </w:drawing>
      </w:r>
    </w:p>
    <w:p w14:paraId="344B265D" w14:textId="3D556D8B" w:rsidR="00BD79E5" w:rsidRPr="008505F0" w:rsidRDefault="00BD79E5" w:rsidP="00341164">
      <w:pPr>
        <w:spacing w:before="400" w:after="200" w:line="240" w:lineRule="auto"/>
        <w:rPr>
          <w:rFonts w:ascii="Times New Roman" w:hAnsi="Times New Roman"/>
          <w:b/>
          <w:sz w:val="24"/>
          <w:szCs w:val="24"/>
        </w:rPr>
      </w:pPr>
      <w:bookmarkStart w:id="71" w:name="_Ref190964522"/>
      <w:bookmarkStart w:id="72" w:name="_Toc190964993"/>
      <w:r w:rsidRPr="008505F0">
        <w:rPr>
          <w:rFonts w:ascii="Times New Roman" w:hAnsi="Times New Roman"/>
          <w:b/>
          <w:sz w:val="24"/>
          <w:szCs w:val="24"/>
        </w:rPr>
        <w:t xml:space="preserve">Рисунок </w:t>
      </w:r>
      <w:bookmarkEnd w:id="71"/>
      <w:r w:rsidR="00AA7FF4" w:rsidRPr="008505F0">
        <w:rPr>
          <w:rFonts w:ascii="Times New Roman" w:hAnsi="Times New Roman"/>
          <w:b/>
          <w:sz w:val="24"/>
          <w:szCs w:val="24"/>
        </w:rPr>
        <w:t>2</w:t>
      </w:r>
      <w:r w:rsidRPr="008505F0">
        <w:rPr>
          <w:rFonts w:ascii="Times New Roman" w:hAnsi="Times New Roman"/>
          <w:b/>
          <w:sz w:val="24"/>
          <w:szCs w:val="24"/>
        </w:rPr>
        <w:t xml:space="preserve"> – Зона действия Котельной по адресу пос. Чистые ключи, В/Г №2</w:t>
      </w:r>
      <w:r w:rsidR="00B26A30" w:rsidRPr="008505F0">
        <w:rPr>
          <w:rFonts w:ascii="Times New Roman" w:hAnsi="Times New Roman"/>
          <w:b/>
          <w:sz w:val="24"/>
          <w:szCs w:val="24"/>
        </w:rPr>
        <w:t xml:space="preserve"> </w:t>
      </w:r>
      <w:r w:rsidRPr="008505F0">
        <w:rPr>
          <w:rFonts w:ascii="Times New Roman" w:hAnsi="Times New Roman"/>
          <w:b/>
          <w:sz w:val="24"/>
          <w:szCs w:val="24"/>
        </w:rPr>
        <w:t>в нормальном режиме теплоснабжения</w:t>
      </w:r>
      <w:bookmarkEnd w:id="72"/>
    </w:p>
    <w:p w14:paraId="4BA54A0B" w14:textId="77777777" w:rsidR="00EE7C74" w:rsidRDefault="00EE7C74" w:rsidP="00ED279A">
      <w:pPr>
        <w:pStyle w:val="afa"/>
        <w:tabs>
          <w:tab w:val="left" w:pos="851"/>
          <w:tab w:val="left" w:pos="993"/>
        </w:tabs>
        <w:ind w:firstLine="567"/>
        <w:rPr>
          <w:b/>
          <w:bCs/>
          <w:szCs w:val="24"/>
        </w:rPr>
      </w:pPr>
    </w:p>
    <w:p w14:paraId="3AD647D8" w14:textId="77777777" w:rsidR="00EE7C74" w:rsidRDefault="00EE7C74" w:rsidP="00ED279A">
      <w:pPr>
        <w:pStyle w:val="afa"/>
        <w:tabs>
          <w:tab w:val="left" w:pos="851"/>
          <w:tab w:val="left" w:pos="993"/>
        </w:tabs>
        <w:ind w:firstLine="567"/>
        <w:rPr>
          <w:b/>
          <w:bCs/>
          <w:szCs w:val="24"/>
        </w:rPr>
      </w:pPr>
    </w:p>
    <w:p w14:paraId="5788A609" w14:textId="1F167013" w:rsidR="002E1A62" w:rsidRPr="008505F0" w:rsidRDefault="00F90A59" w:rsidP="00ED279A">
      <w:pPr>
        <w:pStyle w:val="afa"/>
        <w:tabs>
          <w:tab w:val="left" w:pos="851"/>
          <w:tab w:val="left" w:pos="993"/>
        </w:tabs>
        <w:ind w:firstLine="567"/>
        <w:rPr>
          <w:szCs w:val="24"/>
        </w:rPr>
      </w:pPr>
      <w:r w:rsidRPr="008505F0">
        <w:rPr>
          <w:b/>
          <w:bCs/>
          <w:szCs w:val="24"/>
        </w:rPr>
        <w:lastRenderedPageBreak/>
        <w:t>Легенда аварийной ситуации</w:t>
      </w:r>
    </w:p>
    <w:p w14:paraId="35E8D135" w14:textId="3A2FD1F5" w:rsidR="00C57457" w:rsidRPr="00B26A3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В расчётах моделировалась аварийная ситуация – прекращение подачи электрической энергии на </w:t>
      </w:r>
      <w:r w:rsidRPr="008505F0">
        <w:rPr>
          <w:rFonts w:ascii="Times New Roman" w:hAnsi="Times New Roman" w:cs="Times New Roman"/>
          <w:sz w:val="24"/>
          <w:szCs w:val="24"/>
          <w:lang w:eastAsia="ru-RU"/>
        </w:rPr>
        <w:t>Ко</w:t>
      </w:r>
      <w:r w:rsidRPr="008505F0">
        <w:rPr>
          <w:rFonts w:ascii="Times New Roman" w:eastAsia="Times New Roman" w:hAnsi="Times New Roman" w:cs="Times New Roman"/>
          <w:sz w:val="24"/>
          <w:szCs w:val="24"/>
        </w:rPr>
        <w:t>тельной по адресу пос. Чистые ключи, В/Г №2</w:t>
      </w:r>
      <w:r w:rsidRPr="008505F0">
        <w:rPr>
          <w:rFonts w:ascii="Times New Roman" w:hAnsi="Times New Roman" w:cs="Times New Roman"/>
          <w:sz w:val="24"/>
          <w:szCs w:val="24"/>
        </w:rPr>
        <w:t>. Вероятность её возникновения</w:t>
      </w:r>
      <w:r w:rsidRPr="00B26A30">
        <w:rPr>
          <w:rFonts w:ascii="Times New Roman" w:hAnsi="Times New Roman" w:cs="Times New Roman"/>
          <w:sz w:val="24"/>
          <w:szCs w:val="24"/>
        </w:rPr>
        <w:t xml:space="preserve"> оценивается как средняя (до 10%), при этом сценарий является критичным по последствиям, так как затрагивает все объекты посёлка Чистые ключи. Сценарий подготовлен с учётом Плана действий по ликвидации последствий аварийных ситуаций (далее – ПЛАС) в сфере теплоснабжения муниципального образования. </w:t>
      </w:r>
    </w:p>
    <w:p w14:paraId="771C0BB8" w14:textId="18889751" w:rsidR="00C57457" w:rsidRPr="00B26A30" w:rsidRDefault="00C57457" w:rsidP="00C57457">
      <w:pPr>
        <w:spacing w:after="0" w:line="276" w:lineRule="auto"/>
        <w:ind w:firstLine="567"/>
        <w:contextualSpacing/>
        <w:jc w:val="both"/>
        <w:rPr>
          <w:rFonts w:ascii="Times New Roman" w:hAnsi="Times New Roman" w:cs="Times New Roman"/>
          <w:sz w:val="24"/>
          <w:szCs w:val="24"/>
        </w:rPr>
      </w:pPr>
      <w:r w:rsidRPr="00B26A30">
        <w:rPr>
          <w:rFonts w:ascii="Times New Roman" w:hAnsi="Times New Roman" w:cs="Times New Roman"/>
          <w:sz w:val="24"/>
          <w:szCs w:val="24"/>
        </w:rPr>
        <w:t>Сведения об аварийной ситуации представлены в таблице ниже</w:t>
      </w:r>
    </w:p>
    <w:p w14:paraId="4B21AD41" w14:textId="24F9A765" w:rsidR="00C57457" w:rsidRPr="00341164" w:rsidRDefault="00341164" w:rsidP="00341164">
      <w:pPr>
        <w:spacing w:before="400" w:after="200" w:line="240" w:lineRule="auto"/>
        <w:rPr>
          <w:rFonts w:ascii="Times New Roman" w:hAnsi="Times New Roman"/>
          <w:b/>
          <w:sz w:val="24"/>
        </w:rPr>
      </w:pPr>
      <w:r w:rsidRPr="00341164">
        <w:rPr>
          <w:rFonts w:ascii="Times New Roman" w:hAnsi="Times New Roman"/>
          <w:b/>
          <w:sz w:val="24"/>
        </w:rPr>
        <w:t xml:space="preserve">Таблица </w:t>
      </w:r>
      <w:r>
        <w:rPr>
          <w:rFonts w:ascii="Times New Roman" w:hAnsi="Times New Roman"/>
          <w:b/>
          <w:sz w:val="24"/>
        </w:rPr>
        <w:t>8</w:t>
      </w:r>
      <w:r w:rsidRPr="00341164">
        <w:rPr>
          <w:rFonts w:ascii="Times New Roman" w:hAnsi="Times New Roman"/>
          <w:b/>
          <w:sz w:val="24"/>
        </w:rPr>
        <w:t>.</w:t>
      </w:r>
      <w:r>
        <w:rPr>
          <w:rFonts w:ascii="Times New Roman" w:hAnsi="Times New Roman"/>
          <w:b/>
          <w:sz w:val="24"/>
        </w:rPr>
        <w:t>4</w:t>
      </w:r>
      <w:r w:rsidRPr="00341164">
        <w:rPr>
          <w:rFonts w:ascii="Times New Roman" w:hAnsi="Times New Roman"/>
          <w:b/>
          <w:sz w:val="24"/>
        </w:rPr>
        <w:t xml:space="preserve">.1 - </w:t>
      </w:r>
      <w:r>
        <w:rPr>
          <w:rFonts w:ascii="Times New Roman" w:hAnsi="Times New Roman"/>
          <w:b/>
          <w:sz w:val="24"/>
        </w:rPr>
        <w:t>Аварийные ситуации</w:t>
      </w:r>
    </w:p>
    <w:tbl>
      <w:tblPr>
        <w:tblStyle w:val="afb"/>
        <w:tblW w:w="0" w:type="auto"/>
        <w:tblLook w:val="04A0" w:firstRow="1" w:lastRow="0" w:firstColumn="1" w:lastColumn="0" w:noHBand="0" w:noVBand="1"/>
      </w:tblPr>
      <w:tblGrid>
        <w:gridCol w:w="988"/>
        <w:gridCol w:w="3260"/>
        <w:gridCol w:w="5380"/>
      </w:tblGrid>
      <w:tr w:rsidR="00C57457" w:rsidRPr="00B26A30" w14:paraId="4D1E921D" w14:textId="77777777" w:rsidTr="00341164">
        <w:trPr>
          <w:trHeight w:val="695"/>
        </w:trPr>
        <w:tc>
          <w:tcPr>
            <w:tcW w:w="988" w:type="dxa"/>
            <w:shd w:val="clear" w:color="auto" w:fill="F2F2F2" w:themeFill="background1" w:themeFillShade="F2"/>
            <w:vAlign w:val="center"/>
          </w:tcPr>
          <w:p w14:paraId="72773A9B" w14:textId="49BBC08A" w:rsidR="00C57457" w:rsidRPr="008505F0" w:rsidRDefault="00C57457" w:rsidP="00C57457">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w:t>
            </w:r>
          </w:p>
        </w:tc>
        <w:tc>
          <w:tcPr>
            <w:tcW w:w="3260" w:type="dxa"/>
            <w:shd w:val="clear" w:color="auto" w:fill="F2F2F2" w:themeFill="background1" w:themeFillShade="F2"/>
            <w:vAlign w:val="center"/>
          </w:tcPr>
          <w:p w14:paraId="63104098" w14:textId="3C56229D" w:rsidR="00C57457" w:rsidRPr="008505F0" w:rsidRDefault="00C57457" w:rsidP="00C57457">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Параметры</w:t>
            </w:r>
          </w:p>
        </w:tc>
        <w:tc>
          <w:tcPr>
            <w:tcW w:w="5380" w:type="dxa"/>
            <w:shd w:val="clear" w:color="auto" w:fill="F2F2F2" w:themeFill="background1" w:themeFillShade="F2"/>
            <w:vAlign w:val="center"/>
          </w:tcPr>
          <w:p w14:paraId="018B03D4" w14:textId="1F434C40" w:rsidR="00C57457" w:rsidRPr="008505F0" w:rsidRDefault="00C57457" w:rsidP="00C57457">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Информация</w:t>
            </w:r>
          </w:p>
        </w:tc>
      </w:tr>
      <w:tr w:rsidR="00C57457" w:rsidRPr="00B26A30" w14:paraId="30D5E1C1" w14:textId="77777777" w:rsidTr="00C57457">
        <w:tc>
          <w:tcPr>
            <w:tcW w:w="988" w:type="dxa"/>
            <w:vAlign w:val="center"/>
          </w:tcPr>
          <w:p w14:paraId="28D841EC" w14:textId="2B4129CE" w:rsidR="00C57457" w:rsidRPr="008505F0" w:rsidRDefault="00C57457" w:rsidP="00C57457">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3260" w:type="dxa"/>
            <w:vAlign w:val="center"/>
          </w:tcPr>
          <w:p w14:paraId="0B65C272" w14:textId="4524CD6C" w:rsidR="00C57457" w:rsidRPr="008505F0" w:rsidRDefault="00C57457" w:rsidP="00C57457">
            <w:pPr>
              <w:pStyle w:val="Default"/>
            </w:pPr>
            <w:r w:rsidRPr="008505F0">
              <w:t>Тип аварийной ситуации</w:t>
            </w:r>
          </w:p>
        </w:tc>
        <w:tc>
          <w:tcPr>
            <w:tcW w:w="5380" w:type="dxa"/>
            <w:vAlign w:val="center"/>
          </w:tcPr>
          <w:p w14:paraId="59E13C5F" w14:textId="2FE97111" w:rsidR="00C57457" w:rsidRPr="008505F0" w:rsidRDefault="00C57457" w:rsidP="00C57457">
            <w:pPr>
              <w:pStyle w:val="Default"/>
            </w:pPr>
            <w:r w:rsidRPr="008505F0">
              <w:t>Прекращение подачи электрической энергии на источник тепловой энергии (остановка сетевых и подпиточных насосов котельной)</w:t>
            </w:r>
          </w:p>
        </w:tc>
      </w:tr>
      <w:tr w:rsidR="00C57457" w:rsidRPr="00B26A30" w14:paraId="403D9539" w14:textId="77777777" w:rsidTr="00C57457">
        <w:tc>
          <w:tcPr>
            <w:tcW w:w="988" w:type="dxa"/>
            <w:vAlign w:val="center"/>
          </w:tcPr>
          <w:p w14:paraId="18426968" w14:textId="7DED89AA" w:rsidR="00C57457" w:rsidRPr="008505F0" w:rsidRDefault="00C57457" w:rsidP="00C57457">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2</w:t>
            </w:r>
          </w:p>
        </w:tc>
        <w:tc>
          <w:tcPr>
            <w:tcW w:w="3260" w:type="dxa"/>
            <w:vAlign w:val="center"/>
          </w:tcPr>
          <w:p w14:paraId="46D2686A" w14:textId="186D3AF4" w:rsidR="00C57457" w:rsidRPr="008505F0" w:rsidRDefault="00C57457" w:rsidP="00AD3F90">
            <w:pPr>
              <w:pStyle w:val="Default"/>
            </w:pPr>
            <w:r w:rsidRPr="008505F0">
              <w:t>Предполагаемая причина</w:t>
            </w:r>
          </w:p>
        </w:tc>
        <w:tc>
          <w:tcPr>
            <w:tcW w:w="5380" w:type="dxa"/>
            <w:vAlign w:val="center"/>
          </w:tcPr>
          <w:p w14:paraId="10FC75BD" w14:textId="7BF0CF9C" w:rsidR="00C57457" w:rsidRPr="008505F0" w:rsidRDefault="00C57457" w:rsidP="00C57457">
            <w:pPr>
              <w:pStyle w:val="Default"/>
            </w:pPr>
            <w:r w:rsidRPr="008505F0">
              <w:t>Аварийное отключение электроснабжения из-за повреждения линии электропередачи в результате неблагоприятных метеоусловий</w:t>
            </w:r>
          </w:p>
        </w:tc>
      </w:tr>
      <w:tr w:rsidR="00C57457" w:rsidRPr="00B26A30" w14:paraId="6FECE0A4" w14:textId="77777777" w:rsidTr="00C57457">
        <w:tc>
          <w:tcPr>
            <w:tcW w:w="988" w:type="dxa"/>
            <w:vAlign w:val="center"/>
          </w:tcPr>
          <w:p w14:paraId="15928314" w14:textId="1CC74A0D" w:rsidR="00C57457" w:rsidRPr="008505F0" w:rsidRDefault="00C57457" w:rsidP="00C57457">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3</w:t>
            </w:r>
          </w:p>
        </w:tc>
        <w:tc>
          <w:tcPr>
            <w:tcW w:w="3260" w:type="dxa"/>
            <w:vAlign w:val="center"/>
          </w:tcPr>
          <w:p w14:paraId="30BB41CD" w14:textId="317B63FB" w:rsidR="00C57457" w:rsidRPr="008505F0" w:rsidRDefault="00C57457" w:rsidP="00AD3F90">
            <w:pPr>
              <w:pStyle w:val="Default"/>
            </w:pPr>
            <w:r w:rsidRPr="008505F0">
              <w:t>Место возникновения</w:t>
            </w:r>
          </w:p>
        </w:tc>
        <w:tc>
          <w:tcPr>
            <w:tcW w:w="5380" w:type="dxa"/>
            <w:vAlign w:val="center"/>
          </w:tcPr>
          <w:p w14:paraId="1AD81D68" w14:textId="00D8CE41" w:rsidR="00C57457" w:rsidRPr="008505F0" w:rsidRDefault="00C57457" w:rsidP="00C57457">
            <w:pPr>
              <w:pStyle w:val="Default"/>
            </w:pPr>
            <w:r w:rsidRPr="008505F0">
              <w:rPr>
                <w:lang w:eastAsia="ru-RU"/>
              </w:rPr>
              <w:t>Ко</w:t>
            </w:r>
            <w:r w:rsidRPr="008505F0">
              <w:rPr>
                <w:rFonts w:eastAsia="Times New Roman"/>
              </w:rPr>
              <w:t>тельной по адресу пос. Чистые ключи</w:t>
            </w:r>
            <w:r w:rsidRPr="008505F0">
              <w:t xml:space="preserve">. Эксплуатирующая организация – ООО «Чистые </w:t>
            </w:r>
            <w:r w:rsidR="00AD3F90" w:rsidRPr="008505F0">
              <w:t>ключи</w:t>
            </w:r>
            <w:r w:rsidRPr="008505F0">
              <w:t>»</w:t>
            </w:r>
          </w:p>
        </w:tc>
      </w:tr>
      <w:tr w:rsidR="00C57457" w:rsidRPr="00B26A30" w14:paraId="37B5BF28" w14:textId="77777777" w:rsidTr="00C57457">
        <w:tc>
          <w:tcPr>
            <w:tcW w:w="988" w:type="dxa"/>
            <w:vAlign w:val="center"/>
          </w:tcPr>
          <w:p w14:paraId="6D72E6D1" w14:textId="2470A1FA" w:rsidR="00C57457" w:rsidRPr="008505F0" w:rsidRDefault="00C57457" w:rsidP="00C57457">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4</w:t>
            </w:r>
          </w:p>
        </w:tc>
        <w:tc>
          <w:tcPr>
            <w:tcW w:w="3260" w:type="dxa"/>
            <w:vAlign w:val="center"/>
          </w:tcPr>
          <w:p w14:paraId="6C0DC7D9" w14:textId="65B76225" w:rsidR="00C57457" w:rsidRPr="008505F0" w:rsidRDefault="00C57457" w:rsidP="00AD3F90">
            <w:pPr>
              <w:pStyle w:val="Default"/>
            </w:pPr>
            <w:r w:rsidRPr="008505F0">
              <w:t>Время возникновения</w:t>
            </w:r>
          </w:p>
        </w:tc>
        <w:tc>
          <w:tcPr>
            <w:tcW w:w="5380" w:type="dxa"/>
            <w:vAlign w:val="center"/>
          </w:tcPr>
          <w:p w14:paraId="67B8CDA2" w14:textId="160F32EF" w:rsidR="00C57457" w:rsidRPr="008505F0" w:rsidRDefault="00C57457" w:rsidP="00C57457">
            <w:pPr>
              <w:pStyle w:val="Default"/>
            </w:pPr>
            <w:r w:rsidRPr="008505F0">
              <w:t>14 января 2026 г. в 03:45</w:t>
            </w:r>
          </w:p>
        </w:tc>
      </w:tr>
      <w:tr w:rsidR="00C57457" w:rsidRPr="00B26A30" w14:paraId="4531A3B3" w14:textId="77777777" w:rsidTr="00C57457">
        <w:tc>
          <w:tcPr>
            <w:tcW w:w="988" w:type="dxa"/>
            <w:vAlign w:val="center"/>
          </w:tcPr>
          <w:p w14:paraId="52732C4F" w14:textId="1002B1B7" w:rsidR="00C57457" w:rsidRPr="008505F0" w:rsidRDefault="00C57457" w:rsidP="00C57457">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5</w:t>
            </w:r>
          </w:p>
        </w:tc>
        <w:tc>
          <w:tcPr>
            <w:tcW w:w="3260" w:type="dxa"/>
            <w:vAlign w:val="center"/>
          </w:tcPr>
          <w:p w14:paraId="2777B72E" w14:textId="473D1259" w:rsidR="00C57457" w:rsidRPr="008505F0" w:rsidRDefault="00C57457" w:rsidP="00AD3F90">
            <w:pPr>
              <w:pStyle w:val="Default"/>
            </w:pPr>
            <w:r w:rsidRPr="008505F0">
              <w:t>Метеоусловия</w:t>
            </w:r>
          </w:p>
        </w:tc>
        <w:tc>
          <w:tcPr>
            <w:tcW w:w="5380" w:type="dxa"/>
            <w:vAlign w:val="center"/>
          </w:tcPr>
          <w:p w14:paraId="36BB2971" w14:textId="0781ADA4" w:rsidR="00C57457" w:rsidRPr="008505F0" w:rsidRDefault="00C57457" w:rsidP="00C57457">
            <w:pPr>
              <w:pStyle w:val="Default"/>
            </w:pPr>
            <w:r w:rsidRPr="008505F0">
              <w:t>Температура наружного воздуха минус 45 °С, скорость ветра 2 м/с</w:t>
            </w:r>
          </w:p>
        </w:tc>
      </w:tr>
      <w:tr w:rsidR="00C57457" w:rsidRPr="00B26A30" w14:paraId="23E797A8" w14:textId="77777777" w:rsidTr="00C57457">
        <w:tc>
          <w:tcPr>
            <w:tcW w:w="988" w:type="dxa"/>
            <w:vAlign w:val="center"/>
          </w:tcPr>
          <w:p w14:paraId="1C61E717" w14:textId="52686E4E" w:rsidR="00C57457" w:rsidRPr="008505F0" w:rsidRDefault="00C57457" w:rsidP="00C57457">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6</w:t>
            </w:r>
          </w:p>
        </w:tc>
        <w:tc>
          <w:tcPr>
            <w:tcW w:w="3260" w:type="dxa"/>
            <w:vAlign w:val="center"/>
          </w:tcPr>
          <w:p w14:paraId="72EB27C2" w14:textId="0CF5CDE1" w:rsidR="00C57457" w:rsidRPr="008505F0" w:rsidRDefault="00C57457" w:rsidP="00AD3F90">
            <w:pPr>
              <w:pStyle w:val="Default"/>
            </w:pPr>
            <w:r w:rsidRPr="008505F0">
              <w:t>Режим работы</w:t>
            </w:r>
          </w:p>
        </w:tc>
        <w:tc>
          <w:tcPr>
            <w:tcW w:w="5380" w:type="dxa"/>
            <w:vAlign w:val="center"/>
          </w:tcPr>
          <w:p w14:paraId="4261257A" w14:textId="32B68164" w:rsidR="00C57457" w:rsidRPr="008505F0" w:rsidRDefault="00C57457" w:rsidP="00C57457">
            <w:pPr>
              <w:pStyle w:val="Default"/>
            </w:pPr>
            <w:r w:rsidRPr="008505F0">
              <w:t>Пиковая нагрузка, высокий уровень теплопотребления</w:t>
            </w:r>
          </w:p>
        </w:tc>
      </w:tr>
      <w:tr w:rsidR="00C57457" w:rsidRPr="00B26A30" w14:paraId="609BC014" w14:textId="77777777" w:rsidTr="00C57457">
        <w:tc>
          <w:tcPr>
            <w:tcW w:w="988" w:type="dxa"/>
            <w:vAlign w:val="center"/>
          </w:tcPr>
          <w:p w14:paraId="01855BD7" w14:textId="5224A3D2" w:rsidR="00C57457" w:rsidRPr="008505F0" w:rsidRDefault="00C57457" w:rsidP="00C57457">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7</w:t>
            </w:r>
          </w:p>
        </w:tc>
        <w:tc>
          <w:tcPr>
            <w:tcW w:w="3260" w:type="dxa"/>
            <w:vAlign w:val="center"/>
          </w:tcPr>
          <w:p w14:paraId="7420EE84" w14:textId="4CE7F9A5" w:rsidR="00C57457" w:rsidRPr="008505F0" w:rsidRDefault="00C57457" w:rsidP="00AD3F90">
            <w:pPr>
              <w:pStyle w:val="Default"/>
            </w:pPr>
            <w:r w:rsidRPr="008505F0">
              <w:t>Дополнительная информация</w:t>
            </w:r>
          </w:p>
        </w:tc>
        <w:tc>
          <w:tcPr>
            <w:tcW w:w="5380" w:type="dxa"/>
            <w:vAlign w:val="center"/>
          </w:tcPr>
          <w:p w14:paraId="2E6B2CA0" w14:textId="6242F863" w:rsidR="00C57457" w:rsidRPr="008505F0" w:rsidRDefault="00C57457" w:rsidP="00C57457">
            <w:pPr>
              <w:pStyle w:val="Default"/>
            </w:pPr>
            <w:r w:rsidRPr="008505F0">
              <w:t>Прекращение циркуляции в системе теплоснабжения привело к снижению температуры в амбулатории, жилых зданиях, образовательных и административных учреждениях, торговых помещения</w:t>
            </w:r>
          </w:p>
        </w:tc>
      </w:tr>
    </w:tbl>
    <w:p w14:paraId="0535F7B9" w14:textId="33E32D57" w:rsidR="002E1A62" w:rsidRPr="00B26A30" w:rsidRDefault="002E1A62" w:rsidP="00C57457">
      <w:pPr>
        <w:spacing w:after="0" w:line="276" w:lineRule="auto"/>
        <w:ind w:firstLine="567"/>
        <w:contextualSpacing/>
        <w:jc w:val="both"/>
        <w:rPr>
          <w:rFonts w:ascii="Times New Roman" w:hAnsi="Times New Roman" w:cs="Times New Roman"/>
          <w:sz w:val="24"/>
          <w:szCs w:val="24"/>
        </w:rPr>
      </w:pPr>
    </w:p>
    <w:p w14:paraId="41C359FC" w14:textId="77777777" w:rsidR="00C57457"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В результате остановки сетевых и подпиточных насосов котельной возникают следующие последствия: </w:t>
      </w:r>
    </w:p>
    <w:p w14:paraId="7E5FE785" w14:textId="68628221" w:rsidR="00C57457"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циркуляция теплоносителя по тепловой сети полностью прекращена; </w:t>
      </w:r>
    </w:p>
    <w:p w14:paraId="4041C464" w14:textId="44D4C822" w:rsidR="00C57457"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давление в подающем и обратном трубопроводах падают до остаточных значений; </w:t>
      </w:r>
    </w:p>
    <w:p w14:paraId="3617F989" w14:textId="73F66A37" w:rsidR="00C57457"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у потребителей останавливается движение теплоносителя, прекращается теплообмен в системах отопления; </w:t>
      </w:r>
    </w:p>
    <w:p w14:paraId="50CCC201" w14:textId="2353CF85" w:rsidR="00C57457"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начинается деградация температурного режима зданий, что при низкой температуре наружного воздуха создаёт риск замерзания трубопроводов и повреждения оборудования. </w:t>
      </w:r>
    </w:p>
    <w:p w14:paraId="5A3B73E8" w14:textId="77777777" w:rsidR="00C57457" w:rsidRPr="008505F0" w:rsidRDefault="00C57457" w:rsidP="00C57457">
      <w:pPr>
        <w:spacing w:after="0" w:line="276" w:lineRule="auto"/>
        <w:ind w:firstLine="567"/>
        <w:contextualSpacing/>
        <w:jc w:val="both"/>
        <w:rPr>
          <w:rFonts w:ascii="Times New Roman" w:hAnsi="Times New Roman" w:cs="Times New Roman"/>
          <w:sz w:val="24"/>
          <w:szCs w:val="24"/>
        </w:rPr>
      </w:pPr>
    </w:p>
    <w:p w14:paraId="2D4F2E96" w14:textId="35DA796D" w:rsidR="00C57457"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Указанные последствия полностью соответствуют рискам, зафиксированным в ПЛАС, и подтверждают критичность рассматриваемого сценария для систем теплоснабжения.</w:t>
      </w:r>
    </w:p>
    <w:p w14:paraId="7BDB688F" w14:textId="77777777" w:rsidR="00C57457" w:rsidRPr="008505F0" w:rsidRDefault="00C57457" w:rsidP="00C57457">
      <w:pPr>
        <w:spacing w:after="0" w:line="276" w:lineRule="auto"/>
        <w:ind w:firstLine="567"/>
        <w:contextualSpacing/>
        <w:jc w:val="both"/>
        <w:rPr>
          <w:rFonts w:ascii="Times New Roman" w:hAnsi="Times New Roman" w:cs="Times New Roman"/>
          <w:b/>
          <w:bCs/>
          <w:sz w:val="24"/>
          <w:szCs w:val="24"/>
        </w:rPr>
      </w:pPr>
    </w:p>
    <w:p w14:paraId="0C11DB4F" w14:textId="77777777" w:rsidR="00EE7C74" w:rsidRDefault="00EE7C74" w:rsidP="00C57457">
      <w:pPr>
        <w:spacing w:after="0" w:line="276" w:lineRule="auto"/>
        <w:ind w:firstLine="567"/>
        <w:contextualSpacing/>
        <w:jc w:val="both"/>
        <w:rPr>
          <w:rFonts w:ascii="Times New Roman" w:hAnsi="Times New Roman" w:cs="Times New Roman"/>
          <w:b/>
          <w:bCs/>
          <w:sz w:val="24"/>
          <w:szCs w:val="24"/>
        </w:rPr>
      </w:pPr>
    </w:p>
    <w:p w14:paraId="26475859" w14:textId="77777777" w:rsidR="00EE7C74" w:rsidRDefault="00EE7C74" w:rsidP="00C57457">
      <w:pPr>
        <w:spacing w:after="0" w:line="276" w:lineRule="auto"/>
        <w:ind w:firstLine="567"/>
        <w:contextualSpacing/>
        <w:jc w:val="both"/>
        <w:rPr>
          <w:rFonts w:ascii="Times New Roman" w:hAnsi="Times New Roman" w:cs="Times New Roman"/>
          <w:b/>
          <w:bCs/>
          <w:sz w:val="24"/>
          <w:szCs w:val="24"/>
        </w:rPr>
      </w:pPr>
    </w:p>
    <w:p w14:paraId="2F9B41A1" w14:textId="24172085" w:rsidR="002E1A62"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b/>
          <w:bCs/>
          <w:sz w:val="24"/>
          <w:szCs w:val="24"/>
        </w:rPr>
        <w:lastRenderedPageBreak/>
        <w:t>Локализация места аварии</w:t>
      </w:r>
    </w:p>
    <w:p w14:paraId="014CFA79" w14:textId="77777777" w:rsidR="00C57457"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В рассматриваемом сценарии аварийная ситуация связана не с повреждением трубопровода, а с прекращением подачи электрической энергии на котельную, что вызвало остановку сетевых и подпиточных насосов. Локализация аварии в данном случае не предполагает физической изоляции участка тепловой сети, как при прорыве, а сводится к организационно-техническим мероприятиям, направленным на восстановление электроснабжения и минимизацию последствий. </w:t>
      </w:r>
    </w:p>
    <w:p w14:paraId="01319993" w14:textId="77777777" w:rsidR="00C57457"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Основные действия по локализации включают: </w:t>
      </w:r>
    </w:p>
    <w:p w14:paraId="66DD56EC" w14:textId="40E938FB" w:rsidR="00C57457"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оперативное информирование диспетчерских служб электросетевой организации и согласование первоочередных работ по восстановлению линии электропередачи; </w:t>
      </w:r>
    </w:p>
    <w:p w14:paraId="545C7BC0" w14:textId="653A651A" w:rsidR="00C57457"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привлечение аварийных бригад для устранения повреждений на питающем участке электросети; </w:t>
      </w:r>
    </w:p>
    <w:p w14:paraId="7B046870" w14:textId="63835D8E" w:rsidR="00C57457"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при наличии организовать подключение от резервных источников электроснабжения (дизель-генераторных установок) для обеспечения работы насосных групп; </w:t>
      </w:r>
    </w:p>
    <w:p w14:paraId="73277BE8" w14:textId="09BFF78E" w:rsidR="00C57457"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контроль состояния запорной арматуры и ключевых узлов на тепловой сети; </w:t>
      </w:r>
    </w:p>
    <w:p w14:paraId="4CC970C9" w14:textId="2D4CE382" w:rsidR="00C57457"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организация временного режима экономии тепловой энергии у потребителей до восстановления циркуляции. </w:t>
      </w:r>
    </w:p>
    <w:p w14:paraId="66F8B273" w14:textId="77777777" w:rsidR="00C57457" w:rsidRPr="008505F0" w:rsidRDefault="00C57457" w:rsidP="00C57457">
      <w:pPr>
        <w:spacing w:after="0" w:line="276" w:lineRule="auto"/>
        <w:ind w:firstLine="567"/>
        <w:contextualSpacing/>
        <w:jc w:val="both"/>
        <w:rPr>
          <w:rFonts w:ascii="Times New Roman" w:hAnsi="Times New Roman" w:cs="Times New Roman"/>
          <w:sz w:val="24"/>
          <w:szCs w:val="24"/>
        </w:rPr>
      </w:pPr>
    </w:p>
    <w:p w14:paraId="70513F2D" w14:textId="79C0CE3C" w:rsidR="002E1A62" w:rsidRPr="008505F0" w:rsidRDefault="00C57457" w:rsidP="00C57457">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Таким образом, локализация аварии в условиях остановки насосного оборудования определяется не отключением отдельных участков сети, а восстановлением работоспособности источника тепловой энергии.</w:t>
      </w:r>
    </w:p>
    <w:p w14:paraId="74B4D618" w14:textId="58865220" w:rsidR="00C57457" w:rsidRPr="008505F0" w:rsidRDefault="00C57457" w:rsidP="00C57457">
      <w:pPr>
        <w:spacing w:after="0" w:line="276" w:lineRule="auto"/>
        <w:ind w:firstLine="567"/>
        <w:contextualSpacing/>
        <w:jc w:val="both"/>
        <w:rPr>
          <w:rFonts w:ascii="Times New Roman" w:hAnsi="Times New Roman" w:cs="Times New Roman"/>
          <w:sz w:val="24"/>
          <w:szCs w:val="24"/>
        </w:rPr>
      </w:pPr>
    </w:p>
    <w:p w14:paraId="340975C2" w14:textId="20E2A6F5" w:rsidR="00C57457" w:rsidRPr="008505F0" w:rsidRDefault="00572218" w:rsidP="00C57457">
      <w:pPr>
        <w:pStyle w:val="afa"/>
        <w:tabs>
          <w:tab w:val="left" w:pos="851"/>
          <w:tab w:val="left" w:pos="993"/>
        </w:tabs>
        <w:ind w:firstLine="567"/>
        <w:rPr>
          <w:szCs w:val="24"/>
        </w:rPr>
      </w:pPr>
      <w:r w:rsidRPr="008505F0">
        <w:rPr>
          <w:b/>
          <w:bCs/>
          <w:szCs w:val="24"/>
        </w:rPr>
        <w:t>Область отключения</w:t>
      </w:r>
    </w:p>
    <w:p w14:paraId="546BAB1F" w14:textId="08DF05A0" w:rsidR="00C57457" w:rsidRPr="008505F0" w:rsidRDefault="00572218" w:rsidP="00C57457">
      <w:pPr>
        <w:pStyle w:val="afa"/>
        <w:tabs>
          <w:tab w:val="left" w:pos="851"/>
          <w:tab w:val="left" w:pos="993"/>
        </w:tabs>
        <w:ind w:firstLine="567"/>
        <w:rPr>
          <w:szCs w:val="24"/>
        </w:rPr>
      </w:pPr>
      <w:r w:rsidRPr="008505F0">
        <w:rPr>
          <w:szCs w:val="24"/>
        </w:rPr>
        <w:t>Область отключения в данном расчётном случае соответствует полной зоне действия котельной</w:t>
      </w:r>
    </w:p>
    <w:p w14:paraId="6707DAD8" w14:textId="33637E51" w:rsidR="00C57457" w:rsidRPr="008505F0" w:rsidRDefault="00C57457" w:rsidP="00C57457">
      <w:pPr>
        <w:pStyle w:val="afa"/>
        <w:tabs>
          <w:tab w:val="left" w:pos="851"/>
          <w:tab w:val="left" w:pos="993"/>
        </w:tabs>
        <w:ind w:firstLine="567"/>
        <w:rPr>
          <w:szCs w:val="24"/>
        </w:rPr>
      </w:pPr>
    </w:p>
    <w:p w14:paraId="0AF1A7D8" w14:textId="401940D4" w:rsidR="00C57457" w:rsidRPr="008505F0" w:rsidRDefault="00572218" w:rsidP="00C57457">
      <w:pPr>
        <w:pStyle w:val="afa"/>
        <w:tabs>
          <w:tab w:val="left" w:pos="851"/>
          <w:tab w:val="left" w:pos="993"/>
        </w:tabs>
        <w:ind w:firstLine="567"/>
        <w:rPr>
          <w:szCs w:val="24"/>
        </w:rPr>
      </w:pPr>
      <w:r w:rsidRPr="008505F0">
        <w:rPr>
          <w:b/>
          <w:bCs/>
          <w:szCs w:val="24"/>
        </w:rPr>
        <w:t>Временной профиль развития последствий</w:t>
      </w:r>
    </w:p>
    <w:p w14:paraId="45E0AD48" w14:textId="56670553" w:rsidR="00C57457" w:rsidRPr="008505F0" w:rsidRDefault="00572218" w:rsidP="00572218">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В рассматриваемом сценарии авария связана с прекращением подачи электрической энергии на котельную, что вызвало остановку сетевых и подпиточных насосов и полное прекращение циркуляции теплоносителя. Устранение аварии возможно только после восстановления электроснабжения и возобновления работы насосного оборудования.</w:t>
      </w:r>
    </w:p>
    <w:p w14:paraId="45D40C08" w14:textId="0BDDAB46" w:rsidR="00C57457" w:rsidRPr="008505F0" w:rsidRDefault="00572218" w:rsidP="00C57457">
      <w:pPr>
        <w:pStyle w:val="afa"/>
        <w:tabs>
          <w:tab w:val="left" w:pos="851"/>
          <w:tab w:val="left" w:pos="993"/>
        </w:tabs>
        <w:ind w:firstLine="567"/>
        <w:rPr>
          <w:szCs w:val="24"/>
        </w:rPr>
      </w:pPr>
      <w:r w:rsidRPr="008505F0">
        <w:rPr>
          <w:szCs w:val="24"/>
        </w:rPr>
        <w:t>Характеристика этапов развития моделируемой аварийной ситуации во времени приведены в таблице ниже</w:t>
      </w:r>
    </w:p>
    <w:p w14:paraId="0E7B4588" w14:textId="7D86CA88" w:rsidR="00341164" w:rsidRPr="008505F0" w:rsidRDefault="00341164" w:rsidP="00341164">
      <w:pPr>
        <w:spacing w:before="400" w:after="200" w:line="240" w:lineRule="auto"/>
        <w:rPr>
          <w:rFonts w:ascii="Times New Roman" w:hAnsi="Times New Roman" w:cs="Times New Roman"/>
          <w:b/>
          <w:sz w:val="24"/>
          <w:szCs w:val="24"/>
        </w:rPr>
      </w:pPr>
      <w:r w:rsidRPr="008505F0">
        <w:rPr>
          <w:rFonts w:ascii="Times New Roman" w:hAnsi="Times New Roman" w:cs="Times New Roman"/>
          <w:b/>
          <w:sz w:val="24"/>
          <w:szCs w:val="24"/>
        </w:rPr>
        <w:t>Таблица 8.4.2 -</w:t>
      </w:r>
      <w:r w:rsidR="00311611" w:rsidRPr="008505F0">
        <w:rPr>
          <w:rFonts w:ascii="Times New Roman" w:hAnsi="Times New Roman" w:cs="Times New Roman"/>
          <w:b/>
          <w:sz w:val="24"/>
          <w:szCs w:val="24"/>
        </w:rPr>
        <w:t>Характеристики этапов</w:t>
      </w:r>
    </w:p>
    <w:tbl>
      <w:tblPr>
        <w:tblStyle w:val="afb"/>
        <w:tblW w:w="0" w:type="auto"/>
        <w:jc w:val="center"/>
        <w:tblLook w:val="04A0" w:firstRow="1" w:lastRow="0" w:firstColumn="1" w:lastColumn="0" w:noHBand="0" w:noVBand="1"/>
      </w:tblPr>
      <w:tblGrid>
        <w:gridCol w:w="2405"/>
        <w:gridCol w:w="7223"/>
      </w:tblGrid>
      <w:tr w:rsidR="00572218" w:rsidRPr="008505F0" w14:paraId="4558D425" w14:textId="77777777" w:rsidTr="00311611">
        <w:trPr>
          <w:trHeight w:val="720"/>
          <w:jc w:val="center"/>
        </w:trPr>
        <w:tc>
          <w:tcPr>
            <w:tcW w:w="2405" w:type="dxa"/>
            <w:shd w:val="clear" w:color="auto" w:fill="F2F2F2" w:themeFill="background1" w:themeFillShade="F2"/>
            <w:vAlign w:val="center"/>
          </w:tcPr>
          <w:p w14:paraId="33739A23" w14:textId="43EDB329" w:rsidR="00572218" w:rsidRPr="008505F0" w:rsidRDefault="00572218" w:rsidP="00572218">
            <w:pPr>
              <w:pStyle w:val="Default"/>
              <w:jc w:val="center"/>
            </w:pPr>
            <w:r w:rsidRPr="008505F0">
              <w:t>Временной интервал, минуты</w:t>
            </w:r>
          </w:p>
        </w:tc>
        <w:tc>
          <w:tcPr>
            <w:tcW w:w="7223" w:type="dxa"/>
            <w:shd w:val="clear" w:color="auto" w:fill="F2F2F2" w:themeFill="background1" w:themeFillShade="F2"/>
            <w:vAlign w:val="center"/>
          </w:tcPr>
          <w:p w14:paraId="74ED0EAC" w14:textId="220C10D0" w:rsidR="00572218" w:rsidRPr="008505F0" w:rsidRDefault="00572218" w:rsidP="00572218">
            <w:pPr>
              <w:pStyle w:val="Default"/>
              <w:jc w:val="center"/>
            </w:pPr>
            <w:r w:rsidRPr="008505F0">
              <w:t>Характеристика интервала</w:t>
            </w:r>
          </w:p>
        </w:tc>
      </w:tr>
      <w:tr w:rsidR="00572218" w:rsidRPr="008505F0" w14:paraId="38ADBDD0" w14:textId="77777777" w:rsidTr="00311611">
        <w:trPr>
          <w:jc w:val="center"/>
        </w:trPr>
        <w:tc>
          <w:tcPr>
            <w:tcW w:w="2405" w:type="dxa"/>
            <w:vAlign w:val="center"/>
          </w:tcPr>
          <w:p w14:paraId="7BCF6C6D" w14:textId="10E49C40" w:rsidR="00572218" w:rsidRPr="008505F0" w:rsidRDefault="00572218" w:rsidP="00572218">
            <w:pPr>
              <w:pStyle w:val="Default"/>
              <w:jc w:val="both"/>
            </w:pPr>
            <w:r w:rsidRPr="008505F0">
              <w:t xml:space="preserve">до аварии </w:t>
            </w:r>
          </w:p>
        </w:tc>
        <w:tc>
          <w:tcPr>
            <w:tcW w:w="7223" w:type="dxa"/>
          </w:tcPr>
          <w:p w14:paraId="07E265B5" w14:textId="77777777" w:rsidR="00572218" w:rsidRPr="008505F0" w:rsidRDefault="00572218" w:rsidP="00572218">
            <w:pPr>
              <w:pStyle w:val="Default"/>
              <w:jc w:val="both"/>
            </w:pPr>
            <w:r w:rsidRPr="008505F0">
              <w:t xml:space="preserve">Система работает в штатном режиме </w:t>
            </w:r>
          </w:p>
          <w:p w14:paraId="5F7F7B65" w14:textId="77777777" w:rsidR="00572218" w:rsidRPr="008505F0" w:rsidRDefault="00572218" w:rsidP="00C57457">
            <w:pPr>
              <w:pStyle w:val="afa"/>
              <w:tabs>
                <w:tab w:val="left" w:pos="851"/>
                <w:tab w:val="left" w:pos="993"/>
              </w:tabs>
              <w:ind w:firstLine="0"/>
              <w:rPr>
                <w:szCs w:val="24"/>
              </w:rPr>
            </w:pPr>
          </w:p>
        </w:tc>
      </w:tr>
      <w:tr w:rsidR="00572218" w:rsidRPr="008505F0" w14:paraId="056846CF" w14:textId="77777777" w:rsidTr="00311611">
        <w:trPr>
          <w:jc w:val="center"/>
        </w:trPr>
        <w:tc>
          <w:tcPr>
            <w:tcW w:w="2405" w:type="dxa"/>
            <w:vAlign w:val="center"/>
          </w:tcPr>
          <w:p w14:paraId="7C57B285" w14:textId="45FEED46" w:rsidR="00572218" w:rsidRPr="008505F0" w:rsidRDefault="00572218" w:rsidP="00572218">
            <w:pPr>
              <w:pStyle w:val="Default"/>
              <w:jc w:val="both"/>
            </w:pPr>
            <w:r w:rsidRPr="008505F0">
              <w:t xml:space="preserve">0…2 </w:t>
            </w:r>
          </w:p>
        </w:tc>
        <w:tc>
          <w:tcPr>
            <w:tcW w:w="7223" w:type="dxa"/>
          </w:tcPr>
          <w:p w14:paraId="07CC35AC" w14:textId="77777777" w:rsidR="00572218" w:rsidRPr="008505F0" w:rsidRDefault="00572218" w:rsidP="00572218">
            <w:pPr>
              <w:pStyle w:val="Default"/>
              <w:jc w:val="both"/>
            </w:pPr>
            <w:r w:rsidRPr="008505F0">
              <w:t xml:space="preserve">После отключения насосов напор на котельной начинает снижаться. Автоматика и регуляторы переходят в нерабочее состояние, циркуляция воды заметно ослабевает, но полностью ещё не прекращается. </w:t>
            </w:r>
          </w:p>
          <w:p w14:paraId="4B688FFA" w14:textId="19287D1B" w:rsidR="00572218" w:rsidRPr="008505F0" w:rsidRDefault="00572218" w:rsidP="00572218">
            <w:pPr>
              <w:pStyle w:val="afa"/>
              <w:tabs>
                <w:tab w:val="left" w:pos="851"/>
                <w:tab w:val="left" w:pos="993"/>
              </w:tabs>
              <w:ind w:firstLine="0"/>
              <w:rPr>
                <w:szCs w:val="24"/>
              </w:rPr>
            </w:pPr>
            <w:r w:rsidRPr="008505F0">
              <w:rPr>
                <w:szCs w:val="24"/>
              </w:rPr>
              <w:t xml:space="preserve">Снижение располагаемого напора на 70% </w:t>
            </w:r>
          </w:p>
        </w:tc>
      </w:tr>
      <w:tr w:rsidR="00572218" w:rsidRPr="008505F0" w14:paraId="20E2BE6B" w14:textId="77777777" w:rsidTr="00311611">
        <w:trPr>
          <w:jc w:val="center"/>
        </w:trPr>
        <w:tc>
          <w:tcPr>
            <w:tcW w:w="2405" w:type="dxa"/>
            <w:vAlign w:val="center"/>
          </w:tcPr>
          <w:p w14:paraId="0C7136A3" w14:textId="5FE172F7" w:rsidR="00572218" w:rsidRPr="008505F0" w:rsidRDefault="00572218" w:rsidP="00572218">
            <w:pPr>
              <w:pStyle w:val="Default"/>
              <w:jc w:val="both"/>
            </w:pPr>
            <w:r w:rsidRPr="008505F0">
              <w:lastRenderedPageBreak/>
              <w:t xml:space="preserve">2…10 </w:t>
            </w:r>
          </w:p>
        </w:tc>
        <w:tc>
          <w:tcPr>
            <w:tcW w:w="7223" w:type="dxa"/>
          </w:tcPr>
          <w:p w14:paraId="4DFA86A9" w14:textId="77777777" w:rsidR="00572218" w:rsidRPr="008505F0" w:rsidRDefault="00572218" w:rsidP="00572218">
            <w:pPr>
              <w:pStyle w:val="Default"/>
              <w:jc w:val="both"/>
            </w:pPr>
            <w:r w:rsidRPr="008505F0">
              <w:t xml:space="preserve">У ближайших к источнику зданий фиксируется быстрое падение давления. Скорость движения теплоносителя снижается в несколько раз, у потребителей отмечается уменьшение расхода и неустойчивость циркуляции. </w:t>
            </w:r>
          </w:p>
          <w:p w14:paraId="6E49D0F8" w14:textId="49AE1C2B" w:rsidR="00572218" w:rsidRPr="008505F0" w:rsidRDefault="00572218" w:rsidP="00572218">
            <w:pPr>
              <w:pStyle w:val="afa"/>
              <w:tabs>
                <w:tab w:val="left" w:pos="851"/>
                <w:tab w:val="left" w:pos="993"/>
              </w:tabs>
              <w:ind w:firstLine="0"/>
              <w:rPr>
                <w:szCs w:val="24"/>
              </w:rPr>
            </w:pPr>
            <w:r w:rsidRPr="008505F0">
              <w:rPr>
                <w:szCs w:val="24"/>
              </w:rPr>
              <w:t xml:space="preserve">Снижение располагаемого напора на 90% </w:t>
            </w:r>
          </w:p>
        </w:tc>
      </w:tr>
      <w:tr w:rsidR="00572218" w:rsidRPr="008505F0" w14:paraId="4ABC4E05" w14:textId="77777777" w:rsidTr="00311611">
        <w:trPr>
          <w:jc w:val="center"/>
        </w:trPr>
        <w:tc>
          <w:tcPr>
            <w:tcW w:w="2405" w:type="dxa"/>
            <w:vAlign w:val="center"/>
          </w:tcPr>
          <w:p w14:paraId="35AFE052" w14:textId="67045415" w:rsidR="00572218" w:rsidRPr="008505F0" w:rsidRDefault="00572218" w:rsidP="00572218">
            <w:pPr>
              <w:pStyle w:val="Default"/>
              <w:jc w:val="both"/>
            </w:pPr>
            <w:r w:rsidRPr="008505F0">
              <w:t xml:space="preserve">10…20 </w:t>
            </w:r>
          </w:p>
        </w:tc>
        <w:tc>
          <w:tcPr>
            <w:tcW w:w="7223" w:type="dxa"/>
          </w:tcPr>
          <w:p w14:paraId="5B8D63FF" w14:textId="0137311E" w:rsidR="00572218" w:rsidRPr="008505F0" w:rsidRDefault="00572218" w:rsidP="00572218">
            <w:pPr>
              <w:pStyle w:val="Default"/>
              <w:jc w:val="both"/>
            </w:pPr>
            <w:r w:rsidRPr="008505F0">
              <w:t xml:space="preserve">К 18-й минуте фронт «затухания» доходит </w:t>
            </w:r>
            <w:proofErr w:type="gramStart"/>
            <w:r w:rsidRPr="008505F0">
              <w:t>до наиболее удалённого потребителя</w:t>
            </w:r>
            <w:proofErr w:type="gramEnd"/>
            <w:r w:rsidR="00B26A30" w:rsidRPr="008505F0">
              <w:t xml:space="preserve"> </w:t>
            </w:r>
            <w:r w:rsidRPr="008505F0">
              <w:t xml:space="preserve">Циркуляция на периферийных участках прекращается, система фактически теряет рабочий режим. </w:t>
            </w:r>
          </w:p>
          <w:p w14:paraId="373D6E46" w14:textId="35C8FB17" w:rsidR="00572218" w:rsidRPr="008505F0" w:rsidRDefault="00572218" w:rsidP="00572218">
            <w:pPr>
              <w:pStyle w:val="afa"/>
              <w:tabs>
                <w:tab w:val="left" w:pos="851"/>
                <w:tab w:val="left" w:pos="993"/>
              </w:tabs>
              <w:ind w:firstLine="0"/>
              <w:rPr>
                <w:szCs w:val="24"/>
              </w:rPr>
            </w:pPr>
            <w:r w:rsidRPr="008505F0">
              <w:rPr>
                <w:szCs w:val="24"/>
              </w:rPr>
              <w:t xml:space="preserve">Снижение располагаемого напора на 98% </w:t>
            </w:r>
          </w:p>
        </w:tc>
      </w:tr>
      <w:tr w:rsidR="00572218" w:rsidRPr="008505F0" w14:paraId="7512C7F9" w14:textId="77777777" w:rsidTr="00311611">
        <w:trPr>
          <w:jc w:val="center"/>
        </w:trPr>
        <w:tc>
          <w:tcPr>
            <w:tcW w:w="2405" w:type="dxa"/>
            <w:vAlign w:val="center"/>
          </w:tcPr>
          <w:p w14:paraId="3509E072" w14:textId="2C1A881D" w:rsidR="00572218" w:rsidRPr="008505F0" w:rsidRDefault="00572218" w:rsidP="00572218">
            <w:pPr>
              <w:pStyle w:val="Default"/>
              <w:jc w:val="both"/>
            </w:pPr>
            <w:r w:rsidRPr="008505F0">
              <w:t xml:space="preserve">После 20 </w:t>
            </w:r>
          </w:p>
        </w:tc>
        <w:tc>
          <w:tcPr>
            <w:tcW w:w="7223" w:type="dxa"/>
          </w:tcPr>
          <w:p w14:paraId="6CF9AB71" w14:textId="10C3E398" w:rsidR="00572218" w:rsidRPr="008505F0" w:rsidRDefault="00572218" w:rsidP="00572218">
            <w:pPr>
              <w:pStyle w:val="Default"/>
              <w:jc w:val="both"/>
            </w:pPr>
            <w:r w:rsidRPr="008505F0">
              <w:t xml:space="preserve">Теплоноситель застаивается во всей системе. В жилых домах и на объектах социальной инфраструктуры теплообмен прекращается. Начинается остывание помещений и внутренних систем отопления, что при температуре наружного воздуха минус 45 °С создаёт риск замерзания трубопроводов и выхода оборудования из строя. </w:t>
            </w:r>
          </w:p>
          <w:p w14:paraId="56F44BF5" w14:textId="5D63749E" w:rsidR="00572218" w:rsidRPr="008505F0" w:rsidRDefault="00572218" w:rsidP="00572218">
            <w:pPr>
              <w:pStyle w:val="afa"/>
              <w:tabs>
                <w:tab w:val="left" w:pos="851"/>
                <w:tab w:val="left" w:pos="993"/>
              </w:tabs>
              <w:ind w:firstLine="0"/>
              <w:rPr>
                <w:szCs w:val="24"/>
              </w:rPr>
            </w:pPr>
            <w:r w:rsidRPr="008505F0">
              <w:rPr>
                <w:szCs w:val="24"/>
              </w:rPr>
              <w:t xml:space="preserve">Среднее время полного остывания участков тепловых сетей до 0 °С составит 13,3 часов </w:t>
            </w:r>
          </w:p>
        </w:tc>
      </w:tr>
    </w:tbl>
    <w:p w14:paraId="6740867F" w14:textId="77777777" w:rsidR="001E60DD" w:rsidRPr="008505F0" w:rsidRDefault="001E60DD"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Таким образом, длительная остановка насосного оборудования ведёт не только к тепловым потерям в сети, но и к существенному ухудшению условий проживания и функционирования социально значимых объектов.</w:t>
      </w:r>
    </w:p>
    <w:p w14:paraId="5A0BF18E" w14:textId="164C953D" w:rsidR="00C57457" w:rsidRPr="008505F0" w:rsidRDefault="00C57457" w:rsidP="00C57457">
      <w:pPr>
        <w:pStyle w:val="afa"/>
        <w:tabs>
          <w:tab w:val="left" w:pos="851"/>
          <w:tab w:val="left" w:pos="993"/>
        </w:tabs>
        <w:ind w:firstLine="567"/>
        <w:rPr>
          <w:szCs w:val="24"/>
        </w:rPr>
      </w:pPr>
    </w:p>
    <w:p w14:paraId="13060D05" w14:textId="41DAA356" w:rsidR="00572218" w:rsidRPr="008505F0" w:rsidRDefault="001E60DD" w:rsidP="00C57457">
      <w:pPr>
        <w:pStyle w:val="afa"/>
        <w:tabs>
          <w:tab w:val="left" w:pos="851"/>
          <w:tab w:val="left" w:pos="993"/>
        </w:tabs>
        <w:ind w:firstLine="567"/>
        <w:rPr>
          <w:szCs w:val="24"/>
        </w:rPr>
      </w:pPr>
      <w:r w:rsidRPr="008505F0">
        <w:rPr>
          <w:b/>
          <w:bCs/>
          <w:szCs w:val="24"/>
        </w:rPr>
        <w:t>Результаты устранения аварии</w:t>
      </w:r>
    </w:p>
    <w:p w14:paraId="09829E1E" w14:textId="59A848BE" w:rsidR="00572218" w:rsidRPr="008505F0" w:rsidRDefault="001E60DD"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Ожидаемая продолжительность ликвидации аварии составляет около 6 часов с момента её возникновения. При температуре наружного воздуха минус 4</w:t>
      </w:r>
      <w:r w:rsidR="001C39E6" w:rsidRPr="008505F0">
        <w:rPr>
          <w:rFonts w:ascii="Times New Roman" w:hAnsi="Times New Roman" w:cs="Times New Roman"/>
          <w:sz w:val="24"/>
          <w:szCs w:val="24"/>
        </w:rPr>
        <w:t>5</w:t>
      </w:r>
      <w:r w:rsidRPr="008505F0">
        <w:rPr>
          <w:rFonts w:ascii="Times New Roman" w:hAnsi="Times New Roman" w:cs="Times New Roman"/>
          <w:sz w:val="24"/>
          <w:szCs w:val="24"/>
        </w:rPr>
        <w:t xml:space="preserve"> °С расчётное время полного охлаждения отключённых участков тепловой сети находится в пределах от 6 до 7 часов, что подчёркивает критическую необходимость оперативного восстановления электроснабжения котельной.</w:t>
      </w:r>
    </w:p>
    <w:p w14:paraId="4B79229C" w14:textId="77777777" w:rsidR="001E60DD" w:rsidRPr="008505F0" w:rsidRDefault="001E60DD"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Для потребителей такие отклонения означают: </w:t>
      </w:r>
    </w:p>
    <w:p w14:paraId="01318FB8" w14:textId="12D3BCEA" w:rsidR="001E60DD" w:rsidRPr="008505F0" w:rsidRDefault="001E60DD"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-снижение температуры воздуха внутри жилых зданий на 6–12 °С за период простоя, в зависимости от конструктивных особенностей и теплоизоляции; </w:t>
      </w:r>
    </w:p>
    <w:p w14:paraId="65633F89" w14:textId="7214C5C6" w:rsidR="001E60DD" w:rsidRPr="008505F0" w:rsidRDefault="001E60DD"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особенно быстрый выход из нормативного режима в социальных учреждениях, относящихся к объектам I категории надёжности; </w:t>
      </w:r>
    </w:p>
    <w:p w14:paraId="2B8965BB" w14:textId="315E7896" w:rsidR="001E60DD" w:rsidRPr="008505F0" w:rsidRDefault="001E60DD"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высокий риск замерзания внутренних систем отопления при задержке ликвидации более 8 часов. </w:t>
      </w:r>
    </w:p>
    <w:p w14:paraId="31070EF8" w14:textId="77777777" w:rsidR="00AA7FF4" w:rsidRPr="008505F0" w:rsidRDefault="00AA7FF4" w:rsidP="001E60DD">
      <w:pPr>
        <w:spacing w:after="0" w:line="276" w:lineRule="auto"/>
        <w:ind w:firstLine="567"/>
        <w:contextualSpacing/>
        <w:jc w:val="both"/>
        <w:rPr>
          <w:rFonts w:ascii="Times New Roman" w:hAnsi="Times New Roman" w:cs="Times New Roman"/>
          <w:sz w:val="24"/>
          <w:szCs w:val="24"/>
        </w:rPr>
      </w:pPr>
    </w:p>
    <w:p w14:paraId="02412427" w14:textId="23714D81" w:rsidR="00572218" w:rsidRPr="008505F0" w:rsidRDefault="001E60DD" w:rsidP="00C57457">
      <w:pPr>
        <w:pStyle w:val="afa"/>
        <w:tabs>
          <w:tab w:val="left" w:pos="851"/>
          <w:tab w:val="left" w:pos="993"/>
        </w:tabs>
        <w:ind w:firstLine="567"/>
        <w:rPr>
          <w:b/>
          <w:bCs/>
          <w:szCs w:val="24"/>
        </w:rPr>
      </w:pPr>
      <w:r w:rsidRPr="008505F0">
        <w:rPr>
          <w:b/>
          <w:bCs/>
          <w:szCs w:val="24"/>
        </w:rPr>
        <w:t>ЗАКЛЮЧЕНИЕ</w:t>
      </w:r>
    </w:p>
    <w:p w14:paraId="4CB705D6" w14:textId="282A9EC7" w:rsidR="001E60DD" w:rsidRPr="008505F0" w:rsidRDefault="001E60DD" w:rsidP="00C57457">
      <w:pPr>
        <w:pStyle w:val="afa"/>
        <w:tabs>
          <w:tab w:val="left" w:pos="851"/>
          <w:tab w:val="left" w:pos="993"/>
        </w:tabs>
        <w:ind w:firstLine="567"/>
        <w:rPr>
          <w:szCs w:val="24"/>
        </w:rPr>
      </w:pPr>
      <w:r w:rsidRPr="008505F0">
        <w:rPr>
          <w:szCs w:val="24"/>
        </w:rPr>
        <w:t xml:space="preserve">В ходе работы выполнено электронное моделирование аварийной ситуации в системе теплоснабжения муниципального образования с использованием ГИС-технологий (ПО </w:t>
      </w:r>
      <w:proofErr w:type="spellStart"/>
      <w:r w:rsidRPr="008505F0">
        <w:rPr>
          <w:szCs w:val="24"/>
        </w:rPr>
        <w:t>ZuluGIS</w:t>
      </w:r>
      <w:proofErr w:type="spellEnd"/>
      <w:r w:rsidRPr="008505F0">
        <w:rPr>
          <w:szCs w:val="24"/>
        </w:rPr>
        <w:t>)</w:t>
      </w:r>
    </w:p>
    <w:p w14:paraId="38EBA69F" w14:textId="2C1D6EBD" w:rsidR="001E60DD" w:rsidRPr="008505F0" w:rsidRDefault="001E60DD"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В качестве расчётного сценария рассмотрена остановка сетевых и подпиточных насосов котельной вследствие аварийного отключения электроснабжения. Сценарий подготовлен с учётом положений Плана ликвидации аварийных ситуаций.</w:t>
      </w:r>
    </w:p>
    <w:p w14:paraId="6F58E1DD" w14:textId="38911D54" w:rsidR="001E60DD" w:rsidRPr="008505F0" w:rsidRDefault="001E60DD"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Основные результаты электронного моделирования:</w:t>
      </w:r>
    </w:p>
    <w:p w14:paraId="533E1358" w14:textId="549687E0" w:rsidR="001E60DD" w:rsidRPr="008505F0" w:rsidRDefault="001E60DD"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область отключения совпадает с зоной действия котельной </w:t>
      </w:r>
    </w:p>
    <w:p w14:paraId="78515078" w14:textId="24FC5EA7" w:rsidR="001E60DD" w:rsidRPr="008505F0" w:rsidRDefault="001E60DD"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при прекращении циркуляции теплоносителя движение воды останавливается по всей системе в течение 18…20 минут; </w:t>
      </w:r>
    </w:p>
    <w:p w14:paraId="38879F41" w14:textId="11F6DA33" w:rsidR="001E60DD" w:rsidRPr="008505F0" w:rsidRDefault="001E60DD"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при наружной температуре воздуха минус 45 °С критическое время до замерзания внутренних систем отопления составляет 6–7 часов; </w:t>
      </w:r>
    </w:p>
    <w:p w14:paraId="7CA5E1EC" w14:textId="762D2691" w:rsidR="001E60DD" w:rsidRPr="008505F0" w:rsidRDefault="001E60DD"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lastRenderedPageBreak/>
        <w:t xml:space="preserve">- длительная остановка котельного оборудования приводит к резкому ухудшению температурного режима зданий (падение внутренней температуры на 6–12 °С) и создаёт риск для социально значимых объектов. </w:t>
      </w:r>
    </w:p>
    <w:p w14:paraId="39D8E329" w14:textId="54FDDD1B" w:rsidR="001E60DD" w:rsidRPr="008505F0" w:rsidRDefault="00175648"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Рассматриваемый сценарий аварии носит системный характер, не может быть локализован отключением отдельных участков сети и требует максимально оперативного восстановления электроснабжения источника тепловой энергии. Полученные результаты могут быть использованы Заказчиком для актуализации ПЛАС, планирования мероприятий по повышению устойчивости систем теплоснабжения и обоснования необходимости резервных источников питания для котельной.</w:t>
      </w:r>
    </w:p>
    <w:p w14:paraId="69D5D345" w14:textId="63187D8A" w:rsidR="00572218" w:rsidRPr="008505F0" w:rsidRDefault="00175648"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Результаты моделирования демонстрируют высокую информативность и практическую пользу применения электронных гидравлических моделей для анализа и планирования мероприятий по повышению надёжности систем теплоснабжения. Модели позволяют не только прогнозировать последствия аварийной ситуации, но и определять оптимальные способы её локализации, минимизировать социально-экономические последствия, а также служить основой для планирования ремонтных мероприятий и инвестиций в развитие инфраструктуры.</w:t>
      </w:r>
    </w:p>
    <w:p w14:paraId="44DC6994" w14:textId="77777777" w:rsidR="00175648" w:rsidRPr="008505F0" w:rsidRDefault="00175648" w:rsidP="00175648">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Следует отметить, что полученные результаты представляют собой расчётный сценарий и не могут в полной мере заменить калиброванную и верифицированную модель. Для получения достоверной, релевантной и используемой в оперативной деятельности модели рекомендуется: </w:t>
      </w:r>
    </w:p>
    <w:p w14:paraId="56CB372B" w14:textId="38385DAF" w:rsidR="00175648" w:rsidRPr="008505F0" w:rsidRDefault="00175648" w:rsidP="00175648">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провести визуально-измерительное обследование тепловых сетей и оборудования; </w:t>
      </w:r>
    </w:p>
    <w:p w14:paraId="4D1055BF" w14:textId="6710B6F0" w:rsidR="00175648" w:rsidRPr="008505F0" w:rsidRDefault="00175648" w:rsidP="00175648">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уточнить топологию и фактические параметры системы; </w:t>
      </w:r>
    </w:p>
    <w:p w14:paraId="06B65429" w14:textId="4C7135FC" w:rsidR="00175648" w:rsidRPr="008505F0" w:rsidRDefault="00175648" w:rsidP="00175648">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дополнить атрибутивную информацию по запорной арматуре и вспомогательным элементам; </w:t>
      </w:r>
    </w:p>
    <w:p w14:paraId="1BC75F38" w14:textId="2299DB9B" w:rsidR="00175648" w:rsidRPr="008505F0" w:rsidRDefault="00175648" w:rsidP="00175648">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выполнить калибровку электронной модели на основе телеметрии (при наличии) и фактических режимных данных; </w:t>
      </w:r>
    </w:p>
    <w:p w14:paraId="4A9CB545" w14:textId="764615A2" w:rsidR="00175648" w:rsidRPr="008505F0" w:rsidRDefault="00175648" w:rsidP="00175648">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согласовать уточнённые сведения с эксплуатирующими организациями. </w:t>
      </w:r>
    </w:p>
    <w:p w14:paraId="36BE36E7" w14:textId="46EC080E" w:rsidR="00175648" w:rsidRPr="008505F0" w:rsidRDefault="00175648" w:rsidP="001E60DD">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Вместе с тем, полноценная разработка и калибровка электронной модели систем теплоснабжения муниципального образования позволит получить инструмент, пригодный для регулярного мониторинга, прогнозирования аварий, оптимизации режимов работы и оперативного управления в реальном времени.</w:t>
      </w:r>
    </w:p>
    <w:p w14:paraId="27CC37A5" w14:textId="558BF1C1" w:rsidR="002E1A62" w:rsidRPr="008505F0" w:rsidRDefault="002E1A62" w:rsidP="002E1A62">
      <w:pPr>
        <w:pStyle w:val="a5"/>
        <w:widowControl/>
        <w:autoSpaceDE/>
        <w:autoSpaceDN/>
        <w:spacing w:line="276" w:lineRule="auto"/>
        <w:ind w:left="0" w:firstLine="567"/>
        <w:contextualSpacing/>
        <w:jc w:val="both"/>
        <w:rPr>
          <w:sz w:val="24"/>
          <w:szCs w:val="24"/>
          <w:lang w:eastAsia="ru-RU"/>
        </w:rPr>
      </w:pPr>
      <w:r w:rsidRPr="008505F0">
        <w:rPr>
          <w:sz w:val="24"/>
          <w:szCs w:val="24"/>
          <w:lang w:eastAsia="ru-RU"/>
        </w:rPr>
        <w:t xml:space="preserve">8.4.4.2. Результат электронного моделирования возможной аварийной ситуации (инцидента) на участке тепловой сети в </w:t>
      </w:r>
      <w:r w:rsidRPr="008505F0">
        <w:rPr>
          <w:sz w:val="24"/>
          <w:szCs w:val="24"/>
        </w:rPr>
        <w:t>зоне действия</w:t>
      </w:r>
      <w:r w:rsidRPr="008505F0">
        <w:rPr>
          <w:sz w:val="24"/>
          <w:szCs w:val="24"/>
          <w:lang w:eastAsia="ru-RU"/>
        </w:rPr>
        <w:t xml:space="preserve"> источника ТЭЦ №5 питающих потребителей </w:t>
      </w:r>
      <w:r w:rsidRPr="008505F0">
        <w:rPr>
          <w:sz w:val="24"/>
          <w:szCs w:val="24"/>
        </w:rPr>
        <w:t>по адресу г.</w:t>
      </w:r>
      <w:r w:rsidR="004314EE" w:rsidRPr="008505F0">
        <w:rPr>
          <w:sz w:val="24"/>
          <w:szCs w:val="24"/>
        </w:rPr>
        <w:t xml:space="preserve"> </w:t>
      </w:r>
      <w:r w:rsidRPr="008505F0">
        <w:rPr>
          <w:sz w:val="24"/>
          <w:szCs w:val="24"/>
        </w:rPr>
        <w:t>Шелехова</w:t>
      </w:r>
    </w:p>
    <w:p w14:paraId="607F8C62" w14:textId="56B20BDE" w:rsidR="002E1A62" w:rsidRPr="008505F0" w:rsidRDefault="002E1A62" w:rsidP="002E1A62">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Зона действия источника ТЭЦ №5 питающих потребителей по адресу г. Шелехова в нормальном режиме теплоснабжения приведена на рисунке</w:t>
      </w:r>
      <w:r w:rsidR="00AA7FF4" w:rsidRPr="008505F0">
        <w:rPr>
          <w:rFonts w:ascii="Times New Roman" w:hAnsi="Times New Roman" w:cs="Times New Roman"/>
          <w:sz w:val="24"/>
          <w:szCs w:val="24"/>
        </w:rPr>
        <w:t xml:space="preserve"> 3</w:t>
      </w:r>
      <w:r w:rsidRPr="008505F0">
        <w:rPr>
          <w:rFonts w:ascii="Times New Roman" w:hAnsi="Times New Roman" w:cs="Times New Roman"/>
          <w:sz w:val="24"/>
          <w:szCs w:val="24"/>
        </w:rPr>
        <w:t>.</w:t>
      </w:r>
    </w:p>
    <w:p w14:paraId="6CD01367" w14:textId="1E0A40B0" w:rsidR="002E1A62" w:rsidRPr="00F0403C" w:rsidRDefault="002E1A62" w:rsidP="00311611">
      <w:pPr>
        <w:pStyle w:val="a5"/>
        <w:widowControl/>
        <w:autoSpaceDE/>
        <w:autoSpaceDN/>
        <w:spacing w:line="259" w:lineRule="auto"/>
        <w:ind w:left="0" w:firstLine="567"/>
        <w:contextualSpacing/>
        <w:jc w:val="both"/>
        <w:rPr>
          <w:rFonts w:cstheme="minorBidi"/>
          <w:b/>
          <w:sz w:val="24"/>
        </w:rPr>
      </w:pPr>
      <w:r w:rsidRPr="00B26A30">
        <w:rPr>
          <w:noProof/>
          <w:szCs w:val="24"/>
        </w:rPr>
        <w:lastRenderedPageBreak/>
        <w:drawing>
          <wp:inline distT="0" distB="0" distL="0" distR="0" wp14:anchorId="135C1B78" wp14:editId="4F967620">
            <wp:extent cx="6115685" cy="55695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685" cy="5569585"/>
                    </a:xfrm>
                    <a:prstGeom prst="rect">
                      <a:avLst/>
                    </a:prstGeom>
                    <a:noFill/>
                    <a:ln>
                      <a:noFill/>
                    </a:ln>
                  </pic:spPr>
                </pic:pic>
              </a:graphicData>
            </a:graphic>
          </wp:inline>
        </w:drawing>
      </w:r>
      <w:r w:rsidRPr="00F0403C">
        <w:rPr>
          <w:rFonts w:cstheme="minorBidi"/>
          <w:b/>
          <w:sz w:val="24"/>
        </w:rPr>
        <w:t xml:space="preserve">Рисунок </w:t>
      </w:r>
      <w:r w:rsidR="00AA7FF4" w:rsidRPr="00F0403C">
        <w:rPr>
          <w:rFonts w:cstheme="minorBidi"/>
          <w:b/>
          <w:sz w:val="24"/>
        </w:rPr>
        <w:t>3</w:t>
      </w:r>
      <w:r w:rsidRPr="00F0403C">
        <w:rPr>
          <w:rFonts w:cstheme="minorBidi"/>
          <w:b/>
          <w:sz w:val="24"/>
        </w:rPr>
        <w:t xml:space="preserve"> – Зона действия источника ТЭЦ №5 питающих потребителей по адресу г.</w:t>
      </w:r>
      <w:r w:rsidR="007F2078" w:rsidRPr="00F0403C">
        <w:rPr>
          <w:rFonts w:cstheme="minorBidi"/>
          <w:b/>
          <w:sz w:val="24"/>
        </w:rPr>
        <w:t xml:space="preserve"> </w:t>
      </w:r>
      <w:r w:rsidRPr="00F0403C">
        <w:rPr>
          <w:rFonts w:cstheme="minorBidi"/>
          <w:b/>
          <w:sz w:val="24"/>
        </w:rPr>
        <w:t>Шелехова</w:t>
      </w:r>
      <w:r w:rsidR="00B26A30" w:rsidRPr="00F0403C">
        <w:rPr>
          <w:rFonts w:cstheme="minorBidi"/>
          <w:b/>
          <w:sz w:val="24"/>
        </w:rPr>
        <w:t xml:space="preserve"> </w:t>
      </w:r>
      <w:r w:rsidRPr="00F0403C">
        <w:rPr>
          <w:rFonts w:cstheme="minorBidi"/>
          <w:b/>
          <w:sz w:val="24"/>
        </w:rPr>
        <w:t>в нормальном режиме теплоснабжения</w:t>
      </w:r>
    </w:p>
    <w:p w14:paraId="05853F06" w14:textId="77777777" w:rsidR="002E1A62" w:rsidRPr="00F0403C" w:rsidRDefault="002E1A62" w:rsidP="002E1A62">
      <w:pPr>
        <w:spacing w:after="0" w:line="240" w:lineRule="auto"/>
        <w:ind w:left="48" w:right="-118"/>
        <w:rPr>
          <w:rFonts w:ascii="Times New Roman" w:eastAsia="Times New Roman" w:hAnsi="Times New Roman" w:cs="Times New Roman"/>
          <w:sz w:val="24"/>
          <w:szCs w:val="24"/>
        </w:rPr>
      </w:pPr>
    </w:p>
    <w:p w14:paraId="63CF6C2B" w14:textId="66C4C246" w:rsidR="002E1A62" w:rsidRPr="00B26A30" w:rsidRDefault="002E1A62" w:rsidP="002E1A62">
      <w:pPr>
        <w:pStyle w:val="a5"/>
        <w:widowControl/>
        <w:autoSpaceDE/>
        <w:autoSpaceDN/>
        <w:spacing w:line="276" w:lineRule="auto"/>
        <w:ind w:left="0" w:firstLine="567"/>
        <w:contextualSpacing/>
        <w:jc w:val="both"/>
        <w:rPr>
          <w:sz w:val="24"/>
          <w:szCs w:val="24"/>
        </w:rPr>
      </w:pPr>
      <w:r w:rsidRPr="00F0403C">
        <w:rPr>
          <w:sz w:val="24"/>
          <w:szCs w:val="24"/>
        </w:rPr>
        <w:t xml:space="preserve">Зона действия </w:t>
      </w:r>
      <w:r w:rsidRPr="00F0403C">
        <w:rPr>
          <w:sz w:val="24"/>
          <w:szCs w:val="24"/>
          <w:lang w:eastAsia="ru-RU"/>
        </w:rPr>
        <w:t xml:space="preserve">источника ТЭЦ №5 питающих потребителей </w:t>
      </w:r>
      <w:r w:rsidRPr="00F0403C">
        <w:rPr>
          <w:sz w:val="24"/>
          <w:szCs w:val="24"/>
        </w:rPr>
        <w:t>по адресу г.</w:t>
      </w:r>
      <w:r w:rsidR="007F2078" w:rsidRPr="00F0403C">
        <w:rPr>
          <w:sz w:val="24"/>
          <w:szCs w:val="24"/>
        </w:rPr>
        <w:t xml:space="preserve"> </w:t>
      </w:r>
      <w:r w:rsidRPr="00F0403C">
        <w:rPr>
          <w:sz w:val="24"/>
          <w:szCs w:val="24"/>
        </w:rPr>
        <w:t xml:space="preserve">Шелехова с нанесением участка тепловой сети на котором возникла аварийная ситуация (показан пунктирной линией красного цвета) приведена на рисунке </w:t>
      </w:r>
      <w:r w:rsidR="00AA7FF4" w:rsidRPr="00F0403C">
        <w:rPr>
          <w:sz w:val="24"/>
          <w:szCs w:val="24"/>
        </w:rPr>
        <w:t>4</w:t>
      </w:r>
    </w:p>
    <w:p w14:paraId="2775A728" w14:textId="3C05A43F" w:rsidR="002E1A62" w:rsidRPr="00B26A30" w:rsidRDefault="002E1A62" w:rsidP="002E1A62">
      <w:pPr>
        <w:pStyle w:val="a5"/>
        <w:widowControl/>
        <w:autoSpaceDE/>
        <w:autoSpaceDN/>
        <w:spacing w:line="259" w:lineRule="auto"/>
        <w:ind w:left="0" w:firstLine="567"/>
        <w:contextualSpacing/>
        <w:jc w:val="both"/>
        <w:rPr>
          <w:sz w:val="24"/>
          <w:szCs w:val="24"/>
        </w:rPr>
      </w:pPr>
      <w:r w:rsidRPr="00B26A30">
        <w:rPr>
          <w:noProof/>
          <w:sz w:val="24"/>
          <w:szCs w:val="24"/>
        </w:rPr>
        <w:lastRenderedPageBreak/>
        <w:drawing>
          <wp:inline distT="0" distB="0" distL="0" distR="0" wp14:anchorId="6FA4FF75" wp14:editId="31845034">
            <wp:extent cx="5925820" cy="54152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5820" cy="5415280"/>
                    </a:xfrm>
                    <a:prstGeom prst="rect">
                      <a:avLst/>
                    </a:prstGeom>
                    <a:noFill/>
                    <a:ln>
                      <a:noFill/>
                    </a:ln>
                  </pic:spPr>
                </pic:pic>
              </a:graphicData>
            </a:graphic>
          </wp:inline>
        </w:drawing>
      </w:r>
    </w:p>
    <w:p w14:paraId="679A74D5" w14:textId="77777777" w:rsidR="002E1A62" w:rsidRPr="008505F0" w:rsidRDefault="002E1A62" w:rsidP="002E1A62">
      <w:pPr>
        <w:pStyle w:val="a5"/>
        <w:widowControl/>
        <w:autoSpaceDE/>
        <w:autoSpaceDN/>
        <w:spacing w:line="259" w:lineRule="auto"/>
        <w:ind w:left="0" w:firstLine="567"/>
        <w:contextualSpacing/>
        <w:jc w:val="both"/>
        <w:rPr>
          <w:sz w:val="24"/>
          <w:szCs w:val="24"/>
        </w:rPr>
      </w:pPr>
    </w:p>
    <w:p w14:paraId="2B80FE46" w14:textId="74C658A5" w:rsidR="002E1A62" w:rsidRPr="008505F0" w:rsidRDefault="002E1A62" w:rsidP="002E1A62">
      <w:pPr>
        <w:spacing w:after="0" w:line="240" w:lineRule="auto"/>
        <w:ind w:firstLine="567"/>
        <w:contextualSpacing/>
        <w:jc w:val="both"/>
        <w:rPr>
          <w:rFonts w:ascii="Times New Roman" w:eastAsia="Times New Roman" w:hAnsi="Times New Roman"/>
          <w:b/>
          <w:sz w:val="24"/>
          <w:szCs w:val="24"/>
        </w:rPr>
      </w:pPr>
      <w:r w:rsidRPr="008505F0">
        <w:rPr>
          <w:rFonts w:ascii="Times New Roman" w:eastAsia="Times New Roman" w:hAnsi="Times New Roman"/>
          <w:b/>
          <w:sz w:val="24"/>
          <w:szCs w:val="24"/>
        </w:rPr>
        <w:t xml:space="preserve">Рисунок </w:t>
      </w:r>
      <w:r w:rsidR="00AA7FF4" w:rsidRPr="008505F0">
        <w:rPr>
          <w:rFonts w:ascii="Times New Roman" w:eastAsia="Times New Roman" w:hAnsi="Times New Roman"/>
          <w:b/>
          <w:sz w:val="24"/>
          <w:szCs w:val="24"/>
        </w:rPr>
        <w:t>4</w:t>
      </w:r>
      <w:r w:rsidRPr="008505F0">
        <w:rPr>
          <w:rFonts w:ascii="Times New Roman" w:eastAsia="Times New Roman" w:hAnsi="Times New Roman"/>
          <w:b/>
          <w:sz w:val="24"/>
          <w:szCs w:val="24"/>
        </w:rPr>
        <w:t xml:space="preserve"> – Зона действия источника ТЭЦ №5 питающих потребителей по адресу г.</w:t>
      </w:r>
      <w:r w:rsidR="004314EE" w:rsidRPr="008505F0">
        <w:rPr>
          <w:rFonts w:ascii="Times New Roman" w:eastAsia="Times New Roman" w:hAnsi="Times New Roman"/>
          <w:b/>
          <w:sz w:val="24"/>
          <w:szCs w:val="24"/>
        </w:rPr>
        <w:t xml:space="preserve"> </w:t>
      </w:r>
      <w:r w:rsidRPr="008505F0">
        <w:rPr>
          <w:rFonts w:ascii="Times New Roman" w:eastAsia="Times New Roman" w:hAnsi="Times New Roman"/>
          <w:b/>
          <w:sz w:val="24"/>
          <w:szCs w:val="24"/>
        </w:rPr>
        <w:t xml:space="preserve">Шелехова с нанесением участка тепловой сети на котором возникла аварийная ситуация </w:t>
      </w:r>
    </w:p>
    <w:p w14:paraId="0EA796AE" w14:textId="77777777" w:rsidR="002E1A62" w:rsidRPr="008505F0" w:rsidRDefault="002E1A62" w:rsidP="002E1A62">
      <w:pPr>
        <w:spacing w:after="0" w:line="240" w:lineRule="auto"/>
        <w:ind w:firstLine="567"/>
        <w:contextualSpacing/>
        <w:jc w:val="both"/>
        <w:rPr>
          <w:rFonts w:ascii="Times New Roman" w:hAnsi="Times New Roman" w:cs="Times New Roman"/>
          <w:sz w:val="24"/>
          <w:szCs w:val="24"/>
        </w:rPr>
      </w:pPr>
    </w:p>
    <w:p w14:paraId="7AC923F6" w14:textId="77777777" w:rsidR="00E24A63" w:rsidRPr="008505F0" w:rsidRDefault="00E24A63" w:rsidP="00E24A63">
      <w:pPr>
        <w:pStyle w:val="afa"/>
        <w:tabs>
          <w:tab w:val="left" w:pos="851"/>
          <w:tab w:val="left" w:pos="993"/>
        </w:tabs>
        <w:ind w:firstLine="567"/>
        <w:rPr>
          <w:szCs w:val="24"/>
        </w:rPr>
      </w:pPr>
      <w:r w:rsidRPr="008505F0">
        <w:rPr>
          <w:b/>
          <w:bCs/>
          <w:szCs w:val="24"/>
        </w:rPr>
        <w:t>Легенда аварийной ситуации</w:t>
      </w:r>
    </w:p>
    <w:p w14:paraId="11759745" w14:textId="2160B370"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В расчётах моделировалась аварийная ситуация – </w:t>
      </w:r>
      <w:r w:rsidR="007F60D2" w:rsidRPr="008505F0">
        <w:rPr>
          <w:rFonts w:ascii="Times New Roman" w:hAnsi="Times New Roman" w:cs="Times New Roman"/>
          <w:sz w:val="24"/>
          <w:szCs w:val="24"/>
        </w:rPr>
        <w:t xml:space="preserve">прорыв подающего и обратного магистральных трубопроводов подземной </w:t>
      </w:r>
      <w:proofErr w:type="spellStart"/>
      <w:r w:rsidR="007F60D2" w:rsidRPr="008505F0">
        <w:rPr>
          <w:rFonts w:ascii="Times New Roman" w:hAnsi="Times New Roman" w:cs="Times New Roman"/>
          <w:sz w:val="24"/>
          <w:szCs w:val="24"/>
        </w:rPr>
        <w:t>бесканальной</w:t>
      </w:r>
      <w:proofErr w:type="spellEnd"/>
      <w:r w:rsidR="007F60D2" w:rsidRPr="008505F0">
        <w:rPr>
          <w:rFonts w:ascii="Times New Roman" w:hAnsi="Times New Roman" w:cs="Times New Roman"/>
          <w:sz w:val="24"/>
          <w:szCs w:val="24"/>
        </w:rPr>
        <w:t xml:space="preserve"> прокладки</w:t>
      </w:r>
      <w:r w:rsidRPr="008505F0">
        <w:rPr>
          <w:rFonts w:ascii="Times New Roman" w:hAnsi="Times New Roman" w:cs="Times New Roman"/>
          <w:sz w:val="24"/>
          <w:szCs w:val="24"/>
        </w:rPr>
        <w:t xml:space="preserve">. Вероятность её возникновения оценивается как средняя (до 10%), при этом сценарий является критичным по последствиям, так как затрагивает все </w:t>
      </w:r>
      <w:r w:rsidR="007F60D2" w:rsidRPr="008505F0">
        <w:rPr>
          <w:rFonts w:ascii="Times New Roman" w:hAnsi="Times New Roman" w:cs="Times New Roman"/>
          <w:sz w:val="24"/>
          <w:szCs w:val="24"/>
        </w:rPr>
        <w:t>объекты</w:t>
      </w:r>
      <w:r w:rsidR="00B26A30" w:rsidRPr="008505F0">
        <w:rPr>
          <w:rFonts w:ascii="Times New Roman" w:hAnsi="Times New Roman" w:cs="Times New Roman"/>
          <w:sz w:val="24"/>
          <w:szCs w:val="24"/>
        </w:rPr>
        <w:t xml:space="preserve"> </w:t>
      </w:r>
      <w:r w:rsidR="007F60D2" w:rsidRPr="008505F0">
        <w:rPr>
          <w:rFonts w:ascii="Times New Roman" w:hAnsi="Times New Roman" w:cs="Times New Roman"/>
          <w:sz w:val="24"/>
          <w:szCs w:val="24"/>
        </w:rPr>
        <w:t>г.</w:t>
      </w:r>
      <w:r w:rsidR="007F3DFE" w:rsidRPr="008505F0">
        <w:rPr>
          <w:rFonts w:ascii="Times New Roman" w:hAnsi="Times New Roman" w:cs="Times New Roman"/>
          <w:sz w:val="24"/>
          <w:szCs w:val="24"/>
        </w:rPr>
        <w:t xml:space="preserve"> </w:t>
      </w:r>
      <w:r w:rsidR="007F60D2" w:rsidRPr="008505F0">
        <w:rPr>
          <w:rFonts w:ascii="Times New Roman" w:hAnsi="Times New Roman" w:cs="Times New Roman"/>
          <w:sz w:val="24"/>
          <w:szCs w:val="24"/>
        </w:rPr>
        <w:t>Шелехова от источника ТЭЦ №5</w:t>
      </w:r>
      <w:r w:rsidRPr="008505F0">
        <w:rPr>
          <w:rFonts w:ascii="Times New Roman" w:hAnsi="Times New Roman" w:cs="Times New Roman"/>
          <w:sz w:val="24"/>
          <w:szCs w:val="24"/>
        </w:rPr>
        <w:t xml:space="preserve">. Сценарий подготовлен с учётом Плана действий по ликвидации последствий аварийных ситуаций (далее – ПЛАС) в сфере теплоснабжения муниципального образования. </w:t>
      </w:r>
    </w:p>
    <w:p w14:paraId="6738F221"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Сведения об аварийной ситуации представлены в таблице ниже</w:t>
      </w:r>
    </w:p>
    <w:p w14:paraId="166FBEB5" w14:textId="77777777" w:rsidR="00311611" w:rsidRPr="008505F0" w:rsidRDefault="00311611" w:rsidP="00311611">
      <w:pPr>
        <w:spacing w:before="400" w:after="200" w:line="240" w:lineRule="auto"/>
        <w:rPr>
          <w:rFonts w:ascii="Times New Roman" w:hAnsi="Times New Roman"/>
          <w:b/>
          <w:sz w:val="24"/>
          <w:szCs w:val="24"/>
        </w:rPr>
      </w:pPr>
    </w:p>
    <w:p w14:paraId="40745A06" w14:textId="77777777" w:rsidR="00311611" w:rsidRDefault="00311611" w:rsidP="00311611">
      <w:pPr>
        <w:spacing w:before="400" w:after="200" w:line="240" w:lineRule="auto"/>
        <w:rPr>
          <w:rFonts w:ascii="Times New Roman" w:hAnsi="Times New Roman"/>
          <w:b/>
          <w:sz w:val="24"/>
        </w:rPr>
      </w:pPr>
    </w:p>
    <w:p w14:paraId="687E3500" w14:textId="552E6AF8" w:rsidR="00311611" w:rsidRPr="008505F0" w:rsidRDefault="00311611" w:rsidP="00311611">
      <w:pPr>
        <w:spacing w:before="400" w:after="200" w:line="240" w:lineRule="auto"/>
        <w:rPr>
          <w:rFonts w:ascii="Times New Roman" w:hAnsi="Times New Roman" w:cs="Times New Roman"/>
          <w:b/>
          <w:sz w:val="24"/>
          <w:szCs w:val="24"/>
        </w:rPr>
      </w:pPr>
      <w:r w:rsidRPr="008505F0">
        <w:rPr>
          <w:rFonts w:ascii="Times New Roman" w:hAnsi="Times New Roman" w:cs="Times New Roman"/>
          <w:b/>
          <w:sz w:val="24"/>
          <w:szCs w:val="24"/>
        </w:rPr>
        <w:lastRenderedPageBreak/>
        <w:t>Таблица 8.4.</w:t>
      </w:r>
      <w:r w:rsidR="006A2953" w:rsidRPr="008505F0">
        <w:rPr>
          <w:rFonts w:ascii="Times New Roman" w:hAnsi="Times New Roman" w:cs="Times New Roman"/>
          <w:b/>
          <w:sz w:val="24"/>
          <w:szCs w:val="24"/>
        </w:rPr>
        <w:t>3</w:t>
      </w:r>
      <w:r w:rsidRPr="008505F0">
        <w:rPr>
          <w:rFonts w:ascii="Times New Roman" w:hAnsi="Times New Roman" w:cs="Times New Roman"/>
          <w:b/>
          <w:sz w:val="24"/>
          <w:szCs w:val="24"/>
        </w:rPr>
        <w:t xml:space="preserve"> - Аварийные ситуации</w:t>
      </w:r>
    </w:p>
    <w:tbl>
      <w:tblPr>
        <w:tblStyle w:val="afb"/>
        <w:tblW w:w="0" w:type="auto"/>
        <w:tblLook w:val="04A0" w:firstRow="1" w:lastRow="0" w:firstColumn="1" w:lastColumn="0" w:noHBand="0" w:noVBand="1"/>
      </w:tblPr>
      <w:tblGrid>
        <w:gridCol w:w="988"/>
        <w:gridCol w:w="3260"/>
        <w:gridCol w:w="5380"/>
      </w:tblGrid>
      <w:tr w:rsidR="00E24A63" w:rsidRPr="008505F0" w14:paraId="083072F9" w14:textId="77777777" w:rsidTr="00311611">
        <w:trPr>
          <w:trHeight w:val="795"/>
        </w:trPr>
        <w:tc>
          <w:tcPr>
            <w:tcW w:w="988" w:type="dxa"/>
            <w:shd w:val="clear" w:color="auto" w:fill="F2F2F2" w:themeFill="background1" w:themeFillShade="F2"/>
            <w:vAlign w:val="center"/>
          </w:tcPr>
          <w:p w14:paraId="3AE2E3A5" w14:textId="77777777" w:rsidR="00E24A63" w:rsidRPr="008505F0" w:rsidRDefault="00E24A63" w:rsidP="00E24A63">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w:t>
            </w:r>
          </w:p>
        </w:tc>
        <w:tc>
          <w:tcPr>
            <w:tcW w:w="3260" w:type="dxa"/>
            <w:shd w:val="clear" w:color="auto" w:fill="F2F2F2" w:themeFill="background1" w:themeFillShade="F2"/>
            <w:vAlign w:val="center"/>
          </w:tcPr>
          <w:p w14:paraId="2D43F162" w14:textId="77777777" w:rsidR="00E24A63" w:rsidRPr="008505F0" w:rsidRDefault="00E24A63" w:rsidP="00E24A63">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Параметры</w:t>
            </w:r>
          </w:p>
        </w:tc>
        <w:tc>
          <w:tcPr>
            <w:tcW w:w="5380" w:type="dxa"/>
            <w:shd w:val="clear" w:color="auto" w:fill="F2F2F2" w:themeFill="background1" w:themeFillShade="F2"/>
            <w:vAlign w:val="center"/>
          </w:tcPr>
          <w:p w14:paraId="228FF82C" w14:textId="77777777" w:rsidR="00E24A63" w:rsidRPr="008505F0" w:rsidRDefault="00E24A63" w:rsidP="00E24A63">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Информация</w:t>
            </w:r>
          </w:p>
        </w:tc>
      </w:tr>
      <w:tr w:rsidR="00E24A63" w:rsidRPr="008505F0" w14:paraId="5DA8216A" w14:textId="77777777" w:rsidTr="00E24A63">
        <w:tc>
          <w:tcPr>
            <w:tcW w:w="988" w:type="dxa"/>
            <w:vAlign w:val="center"/>
          </w:tcPr>
          <w:p w14:paraId="45B77CC5" w14:textId="77777777" w:rsidR="00E24A63" w:rsidRPr="008505F0" w:rsidRDefault="00E24A63" w:rsidP="00E24A63">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3260" w:type="dxa"/>
            <w:vAlign w:val="center"/>
          </w:tcPr>
          <w:p w14:paraId="2B3A61E4" w14:textId="77777777" w:rsidR="00E24A63" w:rsidRPr="008505F0" w:rsidRDefault="00E24A63" w:rsidP="00E24A63">
            <w:pPr>
              <w:pStyle w:val="Default"/>
            </w:pPr>
            <w:r w:rsidRPr="008505F0">
              <w:t>Тип аварийной ситуации</w:t>
            </w:r>
          </w:p>
        </w:tc>
        <w:tc>
          <w:tcPr>
            <w:tcW w:w="5380" w:type="dxa"/>
            <w:vAlign w:val="center"/>
          </w:tcPr>
          <w:p w14:paraId="79CA36E0" w14:textId="776CB17C" w:rsidR="00E24A63" w:rsidRPr="008505F0" w:rsidRDefault="007F60D2" w:rsidP="00E24A63">
            <w:pPr>
              <w:pStyle w:val="Default"/>
            </w:pPr>
            <w:r w:rsidRPr="008505F0">
              <w:t xml:space="preserve">Наблюдаемый прорыв подающего и обратного магистральных трубопроводов подземной </w:t>
            </w:r>
            <w:proofErr w:type="spellStart"/>
            <w:r w:rsidRPr="008505F0">
              <w:t>бесканальной</w:t>
            </w:r>
            <w:proofErr w:type="spellEnd"/>
            <w:r w:rsidRPr="008505F0">
              <w:t xml:space="preserve"> прокладки</w:t>
            </w:r>
          </w:p>
        </w:tc>
      </w:tr>
      <w:tr w:rsidR="00E24A63" w:rsidRPr="008505F0" w14:paraId="195AFA72" w14:textId="77777777" w:rsidTr="00E24A63">
        <w:tc>
          <w:tcPr>
            <w:tcW w:w="988" w:type="dxa"/>
            <w:vAlign w:val="center"/>
          </w:tcPr>
          <w:p w14:paraId="1616CB08" w14:textId="77777777" w:rsidR="00E24A63" w:rsidRPr="008505F0" w:rsidRDefault="00E24A63" w:rsidP="00E24A63">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2</w:t>
            </w:r>
          </w:p>
        </w:tc>
        <w:tc>
          <w:tcPr>
            <w:tcW w:w="3260" w:type="dxa"/>
            <w:vAlign w:val="center"/>
          </w:tcPr>
          <w:p w14:paraId="0377BE7D" w14:textId="77777777" w:rsidR="00E24A63" w:rsidRPr="008505F0" w:rsidRDefault="00E24A63" w:rsidP="00E24A63">
            <w:pPr>
              <w:pStyle w:val="Default"/>
            </w:pPr>
            <w:r w:rsidRPr="008505F0">
              <w:t>Предполагаемая причина</w:t>
            </w:r>
          </w:p>
          <w:p w14:paraId="23D366F4" w14:textId="77777777" w:rsidR="00E24A63" w:rsidRPr="008505F0" w:rsidRDefault="00E24A63" w:rsidP="00E24A63">
            <w:pPr>
              <w:spacing w:line="276" w:lineRule="auto"/>
              <w:contextualSpacing/>
              <w:rPr>
                <w:rFonts w:ascii="Times New Roman" w:hAnsi="Times New Roman" w:cs="Times New Roman"/>
                <w:color w:val="000000"/>
                <w:sz w:val="24"/>
                <w:szCs w:val="24"/>
              </w:rPr>
            </w:pPr>
          </w:p>
        </w:tc>
        <w:tc>
          <w:tcPr>
            <w:tcW w:w="5380" w:type="dxa"/>
            <w:vAlign w:val="center"/>
          </w:tcPr>
          <w:p w14:paraId="00215232" w14:textId="5F0B806F" w:rsidR="00E24A63" w:rsidRPr="008505F0" w:rsidRDefault="007F60D2" w:rsidP="00E24A63">
            <w:pPr>
              <w:pStyle w:val="Default"/>
            </w:pPr>
            <w:r w:rsidRPr="008505F0">
              <w:t>Повреждение трубопроводов в результате локальной просадки грунта при проведении земляных работ и повышенных нагрузках от дорожно-строительной техники</w:t>
            </w:r>
          </w:p>
        </w:tc>
      </w:tr>
      <w:tr w:rsidR="00E24A63" w:rsidRPr="008505F0" w14:paraId="4274BA8E" w14:textId="77777777" w:rsidTr="00E24A63">
        <w:tc>
          <w:tcPr>
            <w:tcW w:w="988" w:type="dxa"/>
            <w:vAlign w:val="center"/>
          </w:tcPr>
          <w:p w14:paraId="52469652" w14:textId="77777777" w:rsidR="00E24A63" w:rsidRPr="008505F0" w:rsidRDefault="00E24A63" w:rsidP="00E24A63">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3</w:t>
            </w:r>
          </w:p>
        </w:tc>
        <w:tc>
          <w:tcPr>
            <w:tcW w:w="3260" w:type="dxa"/>
            <w:vAlign w:val="center"/>
          </w:tcPr>
          <w:p w14:paraId="7901A4C1" w14:textId="77777777" w:rsidR="00E24A63" w:rsidRPr="008505F0" w:rsidRDefault="00E24A63" w:rsidP="00E24A63">
            <w:pPr>
              <w:pStyle w:val="Default"/>
            </w:pPr>
            <w:r w:rsidRPr="008505F0">
              <w:t>Место возникновения</w:t>
            </w:r>
          </w:p>
          <w:p w14:paraId="4F1A71C7" w14:textId="77777777" w:rsidR="00E24A63" w:rsidRPr="008505F0" w:rsidRDefault="00E24A63" w:rsidP="00E24A63">
            <w:pPr>
              <w:spacing w:line="276" w:lineRule="auto"/>
              <w:contextualSpacing/>
              <w:rPr>
                <w:rFonts w:ascii="Times New Roman" w:hAnsi="Times New Roman" w:cs="Times New Roman"/>
                <w:color w:val="000000"/>
                <w:sz w:val="24"/>
                <w:szCs w:val="24"/>
              </w:rPr>
            </w:pPr>
          </w:p>
        </w:tc>
        <w:tc>
          <w:tcPr>
            <w:tcW w:w="5380" w:type="dxa"/>
            <w:vAlign w:val="center"/>
          </w:tcPr>
          <w:p w14:paraId="33633816" w14:textId="4A8C8F7C" w:rsidR="007F60D2" w:rsidRPr="008505F0" w:rsidRDefault="007F60D2" w:rsidP="00E24A63">
            <w:pPr>
              <w:pStyle w:val="Default"/>
            </w:pPr>
            <w:r w:rsidRPr="008505F0">
              <w:t xml:space="preserve">Подземный </w:t>
            </w:r>
            <w:proofErr w:type="spellStart"/>
            <w:r w:rsidRPr="008505F0">
              <w:t>бесканальный</w:t>
            </w:r>
            <w:proofErr w:type="spellEnd"/>
            <w:r w:rsidRPr="008505F0">
              <w:t xml:space="preserve"> участок систем теплоснабжения </w:t>
            </w:r>
          </w:p>
          <w:p w14:paraId="755C93E8" w14:textId="006B688E" w:rsidR="007F60D2" w:rsidRPr="008505F0" w:rsidRDefault="007F60D2" w:rsidP="00E24A63">
            <w:pPr>
              <w:pStyle w:val="Default"/>
            </w:pPr>
            <w:r w:rsidRPr="008505F0">
              <w:t>Зона действия источника ТЭЦ №5</w:t>
            </w:r>
          </w:p>
          <w:p w14:paraId="448BCE43" w14:textId="3396CAC8" w:rsidR="00E24A63" w:rsidRPr="008505F0" w:rsidRDefault="00E24A63" w:rsidP="00E24A63">
            <w:pPr>
              <w:pStyle w:val="Default"/>
            </w:pPr>
            <w:r w:rsidRPr="008505F0">
              <w:t xml:space="preserve">Эксплуатирующая организация – </w:t>
            </w:r>
            <w:r w:rsidR="007F60D2" w:rsidRPr="008505F0">
              <w:t>МУП «Шелеховские тепловые сети»</w:t>
            </w:r>
          </w:p>
        </w:tc>
      </w:tr>
      <w:tr w:rsidR="00E24A63" w:rsidRPr="008505F0" w14:paraId="3F696820" w14:textId="77777777" w:rsidTr="00E24A63">
        <w:tc>
          <w:tcPr>
            <w:tcW w:w="988" w:type="dxa"/>
            <w:vAlign w:val="center"/>
          </w:tcPr>
          <w:p w14:paraId="1325A7BD" w14:textId="77777777" w:rsidR="00E24A63" w:rsidRPr="008505F0" w:rsidRDefault="00E24A63" w:rsidP="00E24A63">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4</w:t>
            </w:r>
          </w:p>
        </w:tc>
        <w:tc>
          <w:tcPr>
            <w:tcW w:w="3260" w:type="dxa"/>
            <w:vAlign w:val="center"/>
          </w:tcPr>
          <w:p w14:paraId="26A0C272" w14:textId="77777777" w:rsidR="00E24A63" w:rsidRPr="008505F0" w:rsidRDefault="00E24A63" w:rsidP="00E24A63">
            <w:pPr>
              <w:pStyle w:val="Default"/>
            </w:pPr>
            <w:r w:rsidRPr="008505F0">
              <w:t>Время возникновения</w:t>
            </w:r>
          </w:p>
          <w:p w14:paraId="00505F84" w14:textId="77777777" w:rsidR="00E24A63" w:rsidRPr="008505F0" w:rsidRDefault="00E24A63" w:rsidP="00E24A63">
            <w:pPr>
              <w:spacing w:line="276" w:lineRule="auto"/>
              <w:contextualSpacing/>
              <w:rPr>
                <w:rFonts w:ascii="Times New Roman" w:hAnsi="Times New Roman" w:cs="Times New Roman"/>
                <w:color w:val="000000"/>
                <w:sz w:val="24"/>
                <w:szCs w:val="24"/>
              </w:rPr>
            </w:pPr>
          </w:p>
        </w:tc>
        <w:tc>
          <w:tcPr>
            <w:tcW w:w="5380" w:type="dxa"/>
            <w:vAlign w:val="center"/>
          </w:tcPr>
          <w:p w14:paraId="266D0519" w14:textId="77777777" w:rsidR="00E24A63" w:rsidRPr="008505F0" w:rsidRDefault="00E24A63" w:rsidP="00E24A63">
            <w:pPr>
              <w:pStyle w:val="Default"/>
            </w:pPr>
            <w:r w:rsidRPr="008505F0">
              <w:t>14 января 2026 г. в 03:45</w:t>
            </w:r>
          </w:p>
        </w:tc>
      </w:tr>
      <w:tr w:rsidR="00E24A63" w:rsidRPr="008505F0" w14:paraId="152F9596" w14:textId="77777777" w:rsidTr="00E24A63">
        <w:tc>
          <w:tcPr>
            <w:tcW w:w="988" w:type="dxa"/>
            <w:vAlign w:val="center"/>
          </w:tcPr>
          <w:p w14:paraId="49CC65E5" w14:textId="77777777" w:rsidR="00E24A63" w:rsidRPr="008505F0" w:rsidRDefault="00E24A63" w:rsidP="00E24A63">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5</w:t>
            </w:r>
          </w:p>
        </w:tc>
        <w:tc>
          <w:tcPr>
            <w:tcW w:w="3260" w:type="dxa"/>
            <w:vAlign w:val="center"/>
          </w:tcPr>
          <w:p w14:paraId="416DECF7" w14:textId="77777777" w:rsidR="00E24A63" w:rsidRPr="008505F0" w:rsidRDefault="00E24A63" w:rsidP="00E24A63">
            <w:pPr>
              <w:pStyle w:val="Default"/>
            </w:pPr>
            <w:r w:rsidRPr="008505F0">
              <w:t>Метеоусловия</w:t>
            </w:r>
          </w:p>
          <w:p w14:paraId="3128935A" w14:textId="77777777" w:rsidR="00E24A63" w:rsidRPr="008505F0" w:rsidRDefault="00E24A63" w:rsidP="00E24A63">
            <w:pPr>
              <w:spacing w:line="276" w:lineRule="auto"/>
              <w:contextualSpacing/>
              <w:rPr>
                <w:rFonts w:ascii="Times New Roman" w:hAnsi="Times New Roman" w:cs="Times New Roman"/>
                <w:color w:val="000000"/>
                <w:sz w:val="24"/>
                <w:szCs w:val="24"/>
              </w:rPr>
            </w:pPr>
          </w:p>
        </w:tc>
        <w:tc>
          <w:tcPr>
            <w:tcW w:w="5380" w:type="dxa"/>
            <w:vAlign w:val="center"/>
          </w:tcPr>
          <w:p w14:paraId="7CA9B271" w14:textId="77777777" w:rsidR="00E24A63" w:rsidRPr="008505F0" w:rsidRDefault="00E24A63" w:rsidP="00E24A63">
            <w:pPr>
              <w:pStyle w:val="Default"/>
            </w:pPr>
            <w:r w:rsidRPr="008505F0">
              <w:t>Температура наружного воздуха минус 45 °С, скорость ветра 2 м/с</w:t>
            </w:r>
          </w:p>
        </w:tc>
      </w:tr>
      <w:tr w:rsidR="00E24A63" w:rsidRPr="008505F0" w14:paraId="4BD57281" w14:textId="77777777" w:rsidTr="00E24A63">
        <w:tc>
          <w:tcPr>
            <w:tcW w:w="988" w:type="dxa"/>
            <w:vAlign w:val="center"/>
          </w:tcPr>
          <w:p w14:paraId="5D8A4AC5" w14:textId="77777777" w:rsidR="00E24A63" w:rsidRPr="008505F0" w:rsidRDefault="00E24A63" w:rsidP="00E24A63">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6</w:t>
            </w:r>
          </w:p>
        </w:tc>
        <w:tc>
          <w:tcPr>
            <w:tcW w:w="3260" w:type="dxa"/>
            <w:vAlign w:val="center"/>
          </w:tcPr>
          <w:p w14:paraId="1D635903" w14:textId="77777777" w:rsidR="00E24A63" w:rsidRPr="008505F0" w:rsidRDefault="00E24A63" w:rsidP="00E24A63">
            <w:pPr>
              <w:pStyle w:val="Default"/>
            </w:pPr>
            <w:r w:rsidRPr="008505F0">
              <w:t>Режим работы</w:t>
            </w:r>
          </w:p>
          <w:p w14:paraId="075A7BB8" w14:textId="77777777" w:rsidR="00E24A63" w:rsidRPr="008505F0" w:rsidRDefault="00E24A63" w:rsidP="00E24A63">
            <w:pPr>
              <w:spacing w:line="276" w:lineRule="auto"/>
              <w:contextualSpacing/>
              <w:rPr>
                <w:rFonts w:ascii="Times New Roman" w:hAnsi="Times New Roman" w:cs="Times New Roman"/>
                <w:color w:val="000000"/>
                <w:sz w:val="24"/>
                <w:szCs w:val="24"/>
              </w:rPr>
            </w:pPr>
          </w:p>
        </w:tc>
        <w:tc>
          <w:tcPr>
            <w:tcW w:w="5380" w:type="dxa"/>
            <w:vAlign w:val="center"/>
          </w:tcPr>
          <w:p w14:paraId="3548FB17" w14:textId="77777777" w:rsidR="00E24A63" w:rsidRPr="008505F0" w:rsidRDefault="00E24A63" w:rsidP="00E24A63">
            <w:pPr>
              <w:pStyle w:val="Default"/>
            </w:pPr>
            <w:r w:rsidRPr="008505F0">
              <w:t>Пиковая нагрузка, высокий уровень теплопотребления</w:t>
            </w:r>
          </w:p>
        </w:tc>
      </w:tr>
      <w:tr w:rsidR="00E24A63" w:rsidRPr="008505F0" w14:paraId="781D6938" w14:textId="77777777" w:rsidTr="00E24A63">
        <w:tc>
          <w:tcPr>
            <w:tcW w:w="988" w:type="dxa"/>
            <w:vAlign w:val="center"/>
          </w:tcPr>
          <w:p w14:paraId="56968DD6" w14:textId="77777777" w:rsidR="00E24A63" w:rsidRPr="008505F0" w:rsidRDefault="00E24A63" w:rsidP="00E24A63">
            <w:pPr>
              <w:spacing w:line="276" w:lineRule="auto"/>
              <w:contextualSpacing/>
              <w:jc w:val="center"/>
              <w:rPr>
                <w:rFonts w:ascii="Times New Roman" w:hAnsi="Times New Roman" w:cs="Times New Roman"/>
                <w:sz w:val="24"/>
                <w:szCs w:val="24"/>
              </w:rPr>
            </w:pPr>
            <w:r w:rsidRPr="008505F0">
              <w:rPr>
                <w:rFonts w:ascii="Times New Roman" w:hAnsi="Times New Roman" w:cs="Times New Roman"/>
                <w:sz w:val="24"/>
                <w:szCs w:val="24"/>
              </w:rPr>
              <w:t>7</w:t>
            </w:r>
          </w:p>
        </w:tc>
        <w:tc>
          <w:tcPr>
            <w:tcW w:w="3260" w:type="dxa"/>
            <w:vAlign w:val="center"/>
          </w:tcPr>
          <w:p w14:paraId="68CC35D0" w14:textId="77777777" w:rsidR="00E24A63" w:rsidRPr="008505F0" w:rsidRDefault="00E24A63" w:rsidP="00E24A63">
            <w:pPr>
              <w:pStyle w:val="Default"/>
            </w:pPr>
            <w:r w:rsidRPr="008505F0">
              <w:t>Дополнительная информация</w:t>
            </w:r>
          </w:p>
          <w:p w14:paraId="7D395C0D" w14:textId="77777777" w:rsidR="00E24A63" w:rsidRPr="008505F0" w:rsidRDefault="00E24A63" w:rsidP="00E24A63">
            <w:pPr>
              <w:pStyle w:val="Default"/>
            </w:pPr>
          </w:p>
        </w:tc>
        <w:tc>
          <w:tcPr>
            <w:tcW w:w="5380" w:type="dxa"/>
            <w:vAlign w:val="center"/>
          </w:tcPr>
          <w:p w14:paraId="1C8D69B8" w14:textId="4E6BCD1F" w:rsidR="00E24A63" w:rsidRPr="008505F0" w:rsidRDefault="007F60D2" w:rsidP="00E24A63">
            <w:pPr>
              <w:pStyle w:val="Default"/>
            </w:pPr>
            <w:r w:rsidRPr="008505F0">
              <w:t>Площадь повреждения на подающем и обратном трубопроводах составляет приблизительно по 12 см².</w:t>
            </w:r>
          </w:p>
        </w:tc>
      </w:tr>
    </w:tbl>
    <w:p w14:paraId="1B5A7E16"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p>
    <w:p w14:paraId="79A3C577" w14:textId="3C3EB4F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В результате </w:t>
      </w:r>
      <w:r w:rsidR="007F60D2" w:rsidRPr="008505F0">
        <w:rPr>
          <w:rFonts w:ascii="Times New Roman" w:hAnsi="Times New Roman" w:cs="Times New Roman"/>
          <w:sz w:val="24"/>
          <w:szCs w:val="24"/>
        </w:rPr>
        <w:t>порыва</w:t>
      </w:r>
      <w:r w:rsidRPr="008505F0">
        <w:rPr>
          <w:rFonts w:ascii="Times New Roman" w:hAnsi="Times New Roman" w:cs="Times New Roman"/>
          <w:sz w:val="24"/>
          <w:szCs w:val="24"/>
        </w:rPr>
        <w:t xml:space="preserve"> возникают следующие последствия: </w:t>
      </w:r>
    </w:p>
    <w:p w14:paraId="1ADB5E45"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циркуляция теплоносителя по тепловой сети полностью прекращена; </w:t>
      </w:r>
    </w:p>
    <w:p w14:paraId="6CBC303D"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давление в подающем и обратном трубопроводах падают до остаточных значений; </w:t>
      </w:r>
    </w:p>
    <w:p w14:paraId="0A9396B0"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у потребителей останавливается движение теплоносителя, прекращается теплообмен в системах отопления; </w:t>
      </w:r>
    </w:p>
    <w:p w14:paraId="5B08A199"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начинается деградация температурного режима зданий, что при низкой температуре наружного воздуха создаёт риск замерзания трубопроводов и повреждения оборудования. </w:t>
      </w:r>
    </w:p>
    <w:p w14:paraId="752C453E"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p>
    <w:p w14:paraId="3E69537C"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Указанные последствия полностью соответствуют рискам, зафиксированным в ПЛАС, и подтверждают критичность рассматриваемого сценария для систем теплоснабжения.</w:t>
      </w:r>
    </w:p>
    <w:p w14:paraId="69B48E8A" w14:textId="77777777" w:rsidR="00E24A63" w:rsidRPr="008505F0" w:rsidRDefault="00E24A63" w:rsidP="00E24A63">
      <w:pPr>
        <w:spacing w:after="0" w:line="276" w:lineRule="auto"/>
        <w:ind w:firstLine="567"/>
        <w:contextualSpacing/>
        <w:jc w:val="both"/>
        <w:rPr>
          <w:rFonts w:ascii="Times New Roman" w:hAnsi="Times New Roman" w:cs="Times New Roman"/>
          <w:b/>
          <w:bCs/>
          <w:sz w:val="24"/>
          <w:szCs w:val="24"/>
        </w:rPr>
      </w:pPr>
    </w:p>
    <w:p w14:paraId="4ECD43CF"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b/>
          <w:bCs/>
          <w:sz w:val="24"/>
          <w:szCs w:val="24"/>
        </w:rPr>
        <w:t>Локализация места аварии</w:t>
      </w:r>
    </w:p>
    <w:p w14:paraId="33AF49D2" w14:textId="47D065C3"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В рассматриваемом сценарии аварийная ситуация связана с повреждением трубопровода. Локализация аварии в данном случае предполагает физической изоляции участка тепловой сети, а </w:t>
      </w:r>
      <w:r w:rsidR="007F60D2" w:rsidRPr="008505F0">
        <w:rPr>
          <w:rFonts w:ascii="Times New Roman" w:hAnsi="Times New Roman" w:cs="Times New Roman"/>
          <w:sz w:val="24"/>
          <w:szCs w:val="24"/>
        </w:rPr>
        <w:t>также</w:t>
      </w:r>
      <w:r w:rsidRPr="008505F0">
        <w:rPr>
          <w:rFonts w:ascii="Times New Roman" w:hAnsi="Times New Roman" w:cs="Times New Roman"/>
          <w:sz w:val="24"/>
          <w:szCs w:val="24"/>
        </w:rPr>
        <w:t xml:space="preserve"> организационно-техническим мероприятиям, направленным на восстановление </w:t>
      </w:r>
      <w:r w:rsidR="007F60D2" w:rsidRPr="008505F0">
        <w:rPr>
          <w:rFonts w:ascii="Times New Roman" w:hAnsi="Times New Roman" w:cs="Times New Roman"/>
          <w:sz w:val="24"/>
          <w:szCs w:val="24"/>
        </w:rPr>
        <w:t>повреждения</w:t>
      </w:r>
      <w:r w:rsidRPr="008505F0">
        <w:rPr>
          <w:rFonts w:ascii="Times New Roman" w:hAnsi="Times New Roman" w:cs="Times New Roman"/>
          <w:sz w:val="24"/>
          <w:szCs w:val="24"/>
        </w:rPr>
        <w:t xml:space="preserve"> и минимизацию последствий. </w:t>
      </w:r>
    </w:p>
    <w:p w14:paraId="66AFCD29"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Основные действия по локализации включают: </w:t>
      </w:r>
    </w:p>
    <w:p w14:paraId="015E8FDD" w14:textId="20DCB2D2"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оперативное информирование диспетчерских служб; </w:t>
      </w:r>
    </w:p>
    <w:p w14:paraId="23C1CF54" w14:textId="4DC4F8FB"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привлечение аварийных бригад для устранения повреждений; </w:t>
      </w:r>
    </w:p>
    <w:p w14:paraId="50815F10" w14:textId="6B6BAF74"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w:t>
      </w:r>
      <w:r w:rsidR="007F60D2" w:rsidRPr="008505F0">
        <w:rPr>
          <w:rFonts w:ascii="Times New Roman" w:hAnsi="Times New Roman" w:cs="Times New Roman"/>
          <w:sz w:val="24"/>
          <w:szCs w:val="24"/>
        </w:rPr>
        <w:t>отключения</w:t>
      </w:r>
      <w:r w:rsidRPr="008505F0">
        <w:rPr>
          <w:rFonts w:ascii="Times New Roman" w:hAnsi="Times New Roman" w:cs="Times New Roman"/>
          <w:sz w:val="24"/>
          <w:szCs w:val="24"/>
        </w:rPr>
        <w:t xml:space="preserve"> запорной арматуры и ключевых узлов на тепловой сети; </w:t>
      </w:r>
    </w:p>
    <w:p w14:paraId="0E28D41D" w14:textId="73700B4E"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lastRenderedPageBreak/>
        <w:t xml:space="preserve">- организация временного режима экономии тепловой энергии у потребителей до </w:t>
      </w:r>
      <w:r w:rsidR="007F60D2" w:rsidRPr="008505F0">
        <w:rPr>
          <w:rFonts w:ascii="Times New Roman" w:hAnsi="Times New Roman" w:cs="Times New Roman"/>
          <w:sz w:val="24"/>
          <w:szCs w:val="24"/>
        </w:rPr>
        <w:t>устранения аварии</w:t>
      </w:r>
      <w:r w:rsidRPr="008505F0">
        <w:rPr>
          <w:rFonts w:ascii="Times New Roman" w:hAnsi="Times New Roman" w:cs="Times New Roman"/>
          <w:sz w:val="24"/>
          <w:szCs w:val="24"/>
        </w:rPr>
        <w:t xml:space="preserve">. </w:t>
      </w:r>
    </w:p>
    <w:p w14:paraId="3925801B" w14:textId="2C6EA606" w:rsidR="00E24A63" w:rsidRPr="008505F0" w:rsidRDefault="00E24A63" w:rsidP="00E24A63">
      <w:pPr>
        <w:spacing w:after="0" w:line="276" w:lineRule="auto"/>
        <w:ind w:firstLine="567"/>
        <w:contextualSpacing/>
        <w:jc w:val="both"/>
        <w:rPr>
          <w:rFonts w:ascii="Times New Roman" w:hAnsi="Times New Roman" w:cs="Times New Roman"/>
          <w:sz w:val="24"/>
          <w:szCs w:val="24"/>
        </w:rPr>
      </w:pPr>
    </w:p>
    <w:p w14:paraId="6EB06F03" w14:textId="77777777" w:rsidR="00E24A63" w:rsidRPr="008505F0" w:rsidRDefault="00E24A63" w:rsidP="00E24A63">
      <w:pPr>
        <w:pStyle w:val="afa"/>
        <w:tabs>
          <w:tab w:val="left" w:pos="851"/>
          <w:tab w:val="left" w:pos="993"/>
        </w:tabs>
        <w:ind w:firstLine="567"/>
        <w:rPr>
          <w:szCs w:val="24"/>
        </w:rPr>
      </w:pPr>
      <w:r w:rsidRPr="008505F0">
        <w:rPr>
          <w:b/>
          <w:bCs/>
          <w:szCs w:val="24"/>
        </w:rPr>
        <w:t>Область отключения</w:t>
      </w:r>
    </w:p>
    <w:p w14:paraId="019FB2D1" w14:textId="3EFDED5C" w:rsidR="00E24A63" w:rsidRPr="008505F0" w:rsidRDefault="00E24A63" w:rsidP="00E24A63">
      <w:pPr>
        <w:pStyle w:val="afa"/>
        <w:tabs>
          <w:tab w:val="left" w:pos="851"/>
          <w:tab w:val="left" w:pos="993"/>
        </w:tabs>
        <w:ind w:firstLine="567"/>
        <w:rPr>
          <w:szCs w:val="24"/>
        </w:rPr>
      </w:pPr>
      <w:r w:rsidRPr="008505F0">
        <w:rPr>
          <w:szCs w:val="24"/>
        </w:rPr>
        <w:t xml:space="preserve">Область отключения в данном расчётном случае соответствует полной зоне действия </w:t>
      </w:r>
      <w:r w:rsidR="007F60D2" w:rsidRPr="008505F0">
        <w:rPr>
          <w:szCs w:val="24"/>
        </w:rPr>
        <w:t>от источника ТЭЦ№5</w:t>
      </w:r>
    </w:p>
    <w:p w14:paraId="669B9E9E" w14:textId="77777777" w:rsidR="00E24A63" w:rsidRPr="008505F0" w:rsidRDefault="00E24A63" w:rsidP="00E24A63">
      <w:pPr>
        <w:pStyle w:val="afa"/>
        <w:tabs>
          <w:tab w:val="left" w:pos="851"/>
          <w:tab w:val="left" w:pos="993"/>
        </w:tabs>
        <w:ind w:firstLine="567"/>
        <w:rPr>
          <w:szCs w:val="24"/>
        </w:rPr>
      </w:pPr>
    </w:p>
    <w:p w14:paraId="7B20F10F" w14:textId="77777777" w:rsidR="00E24A63" w:rsidRPr="008505F0" w:rsidRDefault="00E24A63" w:rsidP="00E24A63">
      <w:pPr>
        <w:pStyle w:val="afa"/>
        <w:tabs>
          <w:tab w:val="left" w:pos="851"/>
          <w:tab w:val="left" w:pos="993"/>
        </w:tabs>
        <w:ind w:firstLine="567"/>
        <w:rPr>
          <w:szCs w:val="24"/>
        </w:rPr>
      </w:pPr>
      <w:r w:rsidRPr="008505F0">
        <w:rPr>
          <w:b/>
          <w:bCs/>
          <w:szCs w:val="24"/>
        </w:rPr>
        <w:t>Временной профиль развития последствий</w:t>
      </w:r>
    </w:p>
    <w:p w14:paraId="39CCB3B3"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В рассматриваемом сценарии авария связана с прекращением подачи электрической энергии на котельную, что вызвало остановку сетевых и подпиточных насосов и полное прекращение циркуляции теплоносителя. Устранение аварии возможно только после восстановления электроснабжения и возобновления работы насосного оборудования.</w:t>
      </w:r>
    </w:p>
    <w:p w14:paraId="7D16BF8D" w14:textId="50539B18" w:rsidR="00E24A63" w:rsidRPr="008505F0" w:rsidRDefault="00E24A63" w:rsidP="00E24A63">
      <w:pPr>
        <w:pStyle w:val="afa"/>
        <w:tabs>
          <w:tab w:val="left" w:pos="851"/>
          <w:tab w:val="left" w:pos="993"/>
        </w:tabs>
        <w:ind w:firstLine="567"/>
        <w:rPr>
          <w:szCs w:val="24"/>
        </w:rPr>
      </w:pPr>
      <w:r w:rsidRPr="008505F0">
        <w:rPr>
          <w:szCs w:val="24"/>
        </w:rPr>
        <w:t>Характеристика этапов развития моделируемой аварийной ситуации во времени приведены в таблице ниже</w:t>
      </w:r>
    </w:p>
    <w:p w14:paraId="0E356D9C" w14:textId="24477616" w:rsidR="00311611" w:rsidRPr="008505F0" w:rsidRDefault="00311611" w:rsidP="00311611">
      <w:pPr>
        <w:spacing w:before="400" w:after="200" w:line="240" w:lineRule="auto"/>
        <w:rPr>
          <w:rFonts w:ascii="Times New Roman" w:hAnsi="Times New Roman" w:cs="Times New Roman"/>
          <w:b/>
          <w:sz w:val="24"/>
          <w:szCs w:val="24"/>
        </w:rPr>
      </w:pPr>
      <w:r w:rsidRPr="008505F0">
        <w:rPr>
          <w:rFonts w:ascii="Times New Roman" w:hAnsi="Times New Roman" w:cs="Times New Roman"/>
          <w:b/>
          <w:sz w:val="24"/>
          <w:szCs w:val="24"/>
        </w:rPr>
        <w:t>Таблица 8.4.</w:t>
      </w:r>
      <w:r w:rsidR="006A2953" w:rsidRPr="008505F0">
        <w:rPr>
          <w:rFonts w:ascii="Times New Roman" w:hAnsi="Times New Roman" w:cs="Times New Roman"/>
          <w:b/>
          <w:sz w:val="24"/>
          <w:szCs w:val="24"/>
        </w:rPr>
        <w:t>4</w:t>
      </w:r>
      <w:r w:rsidRPr="008505F0">
        <w:rPr>
          <w:rFonts w:ascii="Times New Roman" w:hAnsi="Times New Roman" w:cs="Times New Roman"/>
          <w:b/>
          <w:sz w:val="24"/>
          <w:szCs w:val="24"/>
        </w:rPr>
        <w:t xml:space="preserve"> -Характеристики этапов</w:t>
      </w:r>
    </w:p>
    <w:tbl>
      <w:tblPr>
        <w:tblStyle w:val="afb"/>
        <w:tblW w:w="0" w:type="auto"/>
        <w:jc w:val="center"/>
        <w:tblLook w:val="04A0" w:firstRow="1" w:lastRow="0" w:firstColumn="1" w:lastColumn="0" w:noHBand="0" w:noVBand="1"/>
      </w:tblPr>
      <w:tblGrid>
        <w:gridCol w:w="1980"/>
        <w:gridCol w:w="7648"/>
      </w:tblGrid>
      <w:tr w:rsidR="00E24A63" w:rsidRPr="008505F0" w14:paraId="2EA4CE63" w14:textId="77777777" w:rsidTr="00E24A63">
        <w:trPr>
          <w:trHeight w:val="720"/>
          <w:jc w:val="center"/>
        </w:trPr>
        <w:tc>
          <w:tcPr>
            <w:tcW w:w="1980" w:type="dxa"/>
            <w:shd w:val="clear" w:color="auto" w:fill="F2F2F2" w:themeFill="background1" w:themeFillShade="F2"/>
            <w:vAlign w:val="center"/>
          </w:tcPr>
          <w:p w14:paraId="6CBF8925" w14:textId="77777777" w:rsidR="00E24A63" w:rsidRPr="008505F0" w:rsidRDefault="00E24A63" w:rsidP="00E24A63">
            <w:pPr>
              <w:pStyle w:val="Default"/>
              <w:jc w:val="center"/>
            </w:pPr>
            <w:r w:rsidRPr="008505F0">
              <w:t>Временной интервал, минуты</w:t>
            </w:r>
          </w:p>
        </w:tc>
        <w:tc>
          <w:tcPr>
            <w:tcW w:w="7648" w:type="dxa"/>
            <w:shd w:val="clear" w:color="auto" w:fill="F2F2F2" w:themeFill="background1" w:themeFillShade="F2"/>
            <w:vAlign w:val="center"/>
          </w:tcPr>
          <w:p w14:paraId="0AFD3347" w14:textId="77777777" w:rsidR="00E24A63" w:rsidRPr="008505F0" w:rsidRDefault="00E24A63" w:rsidP="00E24A63">
            <w:pPr>
              <w:pStyle w:val="Default"/>
              <w:jc w:val="center"/>
            </w:pPr>
            <w:r w:rsidRPr="008505F0">
              <w:t>Характеристика интервала</w:t>
            </w:r>
          </w:p>
        </w:tc>
      </w:tr>
      <w:tr w:rsidR="00E24A63" w:rsidRPr="008505F0" w14:paraId="70492DCD" w14:textId="77777777" w:rsidTr="00E24A63">
        <w:trPr>
          <w:jc w:val="center"/>
        </w:trPr>
        <w:tc>
          <w:tcPr>
            <w:tcW w:w="1980" w:type="dxa"/>
            <w:vAlign w:val="center"/>
          </w:tcPr>
          <w:p w14:paraId="038E6A29" w14:textId="77777777" w:rsidR="00E24A63" w:rsidRPr="008505F0" w:rsidRDefault="00E24A63" w:rsidP="00E24A63">
            <w:pPr>
              <w:pStyle w:val="Default"/>
              <w:jc w:val="both"/>
            </w:pPr>
            <w:r w:rsidRPr="008505F0">
              <w:t xml:space="preserve">до аварии </w:t>
            </w:r>
          </w:p>
        </w:tc>
        <w:tc>
          <w:tcPr>
            <w:tcW w:w="7648" w:type="dxa"/>
          </w:tcPr>
          <w:p w14:paraId="098B513C" w14:textId="77777777" w:rsidR="00E24A63" w:rsidRPr="008505F0" w:rsidRDefault="00E24A63" w:rsidP="00E24A63">
            <w:pPr>
              <w:pStyle w:val="Default"/>
              <w:jc w:val="both"/>
            </w:pPr>
            <w:r w:rsidRPr="008505F0">
              <w:t xml:space="preserve">Система работает в штатном режиме </w:t>
            </w:r>
          </w:p>
          <w:p w14:paraId="40B80FF6" w14:textId="77777777" w:rsidR="00E24A63" w:rsidRPr="008505F0" w:rsidRDefault="00E24A63" w:rsidP="00E24A63">
            <w:pPr>
              <w:pStyle w:val="afa"/>
              <w:tabs>
                <w:tab w:val="left" w:pos="851"/>
                <w:tab w:val="left" w:pos="993"/>
              </w:tabs>
              <w:ind w:firstLine="0"/>
              <w:rPr>
                <w:szCs w:val="24"/>
              </w:rPr>
            </w:pPr>
          </w:p>
        </w:tc>
      </w:tr>
      <w:tr w:rsidR="00E24A63" w:rsidRPr="008505F0" w14:paraId="2FE04C76" w14:textId="77777777" w:rsidTr="00E24A63">
        <w:trPr>
          <w:jc w:val="center"/>
        </w:trPr>
        <w:tc>
          <w:tcPr>
            <w:tcW w:w="1980" w:type="dxa"/>
            <w:vAlign w:val="center"/>
          </w:tcPr>
          <w:p w14:paraId="426EFEB8" w14:textId="77777777" w:rsidR="00E24A63" w:rsidRPr="008505F0" w:rsidRDefault="00E24A63" w:rsidP="00E24A63">
            <w:pPr>
              <w:pStyle w:val="Default"/>
              <w:jc w:val="both"/>
            </w:pPr>
            <w:r w:rsidRPr="008505F0">
              <w:t xml:space="preserve">0…2 </w:t>
            </w:r>
          </w:p>
        </w:tc>
        <w:tc>
          <w:tcPr>
            <w:tcW w:w="7648" w:type="dxa"/>
          </w:tcPr>
          <w:p w14:paraId="372EAC64" w14:textId="051A9EAE" w:rsidR="00E24A63" w:rsidRPr="008505F0" w:rsidRDefault="00E24A63" w:rsidP="00E24A63">
            <w:pPr>
              <w:pStyle w:val="Default"/>
              <w:jc w:val="both"/>
            </w:pPr>
            <w:r w:rsidRPr="008505F0">
              <w:t xml:space="preserve">После </w:t>
            </w:r>
            <w:r w:rsidR="007F60D2" w:rsidRPr="008505F0">
              <w:t>порыва</w:t>
            </w:r>
            <w:r w:rsidRPr="008505F0">
              <w:t xml:space="preserve"> напор на </w:t>
            </w:r>
            <w:r w:rsidR="001C39E6" w:rsidRPr="008505F0">
              <w:t xml:space="preserve">потребителей </w:t>
            </w:r>
            <w:r w:rsidRPr="008505F0">
              <w:t xml:space="preserve">начинает снижаться. Автоматика и регуляторы переходят в нерабочее состояние, циркуляция воды заметно ослабевает, но полностью ещё не прекращается. </w:t>
            </w:r>
          </w:p>
          <w:p w14:paraId="1498401D" w14:textId="77777777" w:rsidR="00E24A63" w:rsidRPr="008505F0" w:rsidRDefault="00E24A63" w:rsidP="00E24A63">
            <w:pPr>
              <w:pStyle w:val="afa"/>
              <w:tabs>
                <w:tab w:val="left" w:pos="851"/>
                <w:tab w:val="left" w:pos="993"/>
              </w:tabs>
              <w:ind w:firstLine="0"/>
              <w:rPr>
                <w:szCs w:val="24"/>
              </w:rPr>
            </w:pPr>
            <w:r w:rsidRPr="008505F0">
              <w:rPr>
                <w:szCs w:val="24"/>
              </w:rPr>
              <w:t xml:space="preserve">Снижение располагаемого напора на 70% </w:t>
            </w:r>
          </w:p>
        </w:tc>
      </w:tr>
      <w:tr w:rsidR="00E24A63" w:rsidRPr="008505F0" w14:paraId="66AC9E5C" w14:textId="77777777" w:rsidTr="00E24A63">
        <w:trPr>
          <w:jc w:val="center"/>
        </w:trPr>
        <w:tc>
          <w:tcPr>
            <w:tcW w:w="1980" w:type="dxa"/>
            <w:vAlign w:val="center"/>
          </w:tcPr>
          <w:p w14:paraId="4AE21FFC" w14:textId="77777777" w:rsidR="00E24A63" w:rsidRPr="008505F0" w:rsidRDefault="00E24A63" w:rsidP="00E24A63">
            <w:pPr>
              <w:pStyle w:val="Default"/>
              <w:jc w:val="both"/>
            </w:pPr>
            <w:r w:rsidRPr="008505F0">
              <w:t xml:space="preserve">2…10 </w:t>
            </w:r>
          </w:p>
        </w:tc>
        <w:tc>
          <w:tcPr>
            <w:tcW w:w="7648" w:type="dxa"/>
          </w:tcPr>
          <w:p w14:paraId="5FF1ED92" w14:textId="77777777" w:rsidR="00E24A63" w:rsidRPr="008505F0" w:rsidRDefault="00E24A63" w:rsidP="00E24A63">
            <w:pPr>
              <w:pStyle w:val="Default"/>
              <w:jc w:val="both"/>
            </w:pPr>
            <w:r w:rsidRPr="008505F0">
              <w:t xml:space="preserve">У ближайших к источнику зданий фиксируется быстрое падение давления. Скорость движения теплоносителя снижается в несколько раз, у потребителей отмечается уменьшение расхода и неустойчивость циркуляции. </w:t>
            </w:r>
          </w:p>
          <w:p w14:paraId="5F33F0E0" w14:textId="77777777" w:rsidR="00E24A63" w:rsidRPr="008505F0" w:rsidRDefault="00E24A63" w:rsidP="00E24A63">
            <w:pPr>
              <w:pStyle w:val="afa"/>
              <w:tabs>
                <w:tab w:val="left" w:pos="851"/>
                <w:tab w:val="left" w:pos="993"/>
              </w:tabs>
              <w:ind w:firstLine="0"/>
              <w:rPr>
                <w:szCs w:val="24"/>
              </w:rPr>
            </w:pPr>
            <w:r w:rsidRPr="008505F0">
              <w:rPr>
                <w:szCs w:val="24"/>
              </w:rPr>
              <w:t xml:space="preserve">Снижение располагаемого напора на 90% </w:t>
            </w:r>
          </w:p>
        </w:tc>
      </w:tr>
      <w:tr w:rsidR="00E24A63" w:rsidRPr="008505F0" w14:paraId="26757D1A" w14:textId="77777777" w:rsidTr="00E24A63">
        <w:trPr>
          <w:jc w:val="center"/>
        </w:trPr>
        <w:tc>
          <w:tcPr>
            <w:tcW w:w="1980" w:type="dxa"/>
            <w:vAlign w:val="center"/>
          </w:tcPr>
          <w:p w14:paraId="07441939" w14:textId="77777777" w:rsidR="00E24A63" w:rsidRPr="008505F0" w:rsidRDefault="00E24A63" w:rsidP="00E24A63">
            <w:pPr>
              <w:pStyle w:val="Default"/>
              <w:jc w:val="both"/>
            </w:pPr>
            <w:r w:rsidRPr="008505F0">
              <w:t xml:space="preserve">10…20 </w:t>
            </w:r>
          </w:p>
        </w:tc>
        <w:tc>
          <w:tcPr>
            <w:tcW w:w="7648" w:type="dxa"/>
          </w:tcPr>
          <w:p w14:paraId="5A886577" w14:textId="7C0101DD" w:rsidR="00E24A63" w:rsidRPr="008505F0" w:rsidRDefault="00E24A63" w:rsidP="00E24A63">
            <w:pPr>
              <w:pStyle w:val="Default"/>
              <w:jc w:val="both"/>
            </w:pPr>
            <w:r w:rsidRPr="008505F0">
              <w:t xml:space="preserve">К 18-й минуте фронт «затухания» доходит </w:t>
            </w:r>
            <w:proofErr w:type="gramStart"/>
            <w:r w:rsidRPr="008505F0">
              <w:t>до</w:t>
            </w:r>
            <w:r w:rsidR="008505F0">
              <w:t xml:space="preserve"> </w:t>
            </w:r>
            <w:r w:rsidRPr="008505F0">
              <w:t>наиболее удалённого потребителя</w:t>
            </w:r>
            <w:proofErr w:type="gramEnd"/>
            <w:r w:rsidR="00B26A30" w:rsidRPr="008505F0">
              <w:t xml:space="preserve"> </w:t>
            </w:r>
            <w:r w:rsidRPr="008505F0">
              <w:t xml:space="preserve">Циркуляция на периферийных участках прекращается, система фактически теряет рабочий режим. </w:t>
            </w:r>
          </w:p>
          <w:p w14:paraId="3DA96431" w14:textId="77777777" w:rsidR="00E24A63" w:rsidRPr="008505F0" w:rsidRDefault="00E24A63" w:rsidP="00E24A63">
            <w:pPr>
              <w:pStyle w:val="afa"/>
              <w:tabs>
                <w:tab w:val="left" w:pos="851"/>
                <w:tab w:val="left" w:pos="993"/>
              </w:tabs>
              <w:ind w:firstLine="0"/>
              <w:rPr>
                <w:szCs w:val="24"/>
              </w:rPr>
            </w:pPr>
            <w:r w:rsidRPr="008505F0">
              <w:rPr>
                <w:szCs w:val="24"/>
              </w:rPr>
              <w:t xml:space="preserve">Снижение располагаемого напора на 98% </w:t>
            </w:r>
          </w:p>
        </w:tc>
      </w:tr>
      <w:tr w:rsidR="00E24A63" w:rsidRPr="008505F0" w14:paraId="41EB7D86" w14:textId="77777777" w:rsidTr="00E24A63">
        <w:trPr>
          <w:jc w:val="center"/>
        </w:trPr>
        <w:tc>
          <w:tcPr>
            <w:tcW w:w="1980" w:type="dxa"/>
            <w:vAlign w:val="center"/>
          </w:tcPr>
          <w:p w14:paraId="044D04FF" w14:textId="77777777" w:rsidR="00E24A63" w:rsidRPr="008505F0" w:rsidRDefault="00E24A63" w:rsidP="00E24A63">
            <w:pPr>
              <w:pStyle w:val="Default"/>
              <w:jc w:val="both"/>
            </w:pPr>
            <w:r w:rsidRPr="008505F0">
              <w:t xml:space="preserve">После 20 </w:t>
            </w:r>
          </w:p>
        </w:tc>
        <w:tc>
          <w:tcPr>
            <w:tcW w:w="7648" w:type="dxa"/>
          </w:tcPr>
          <w:p w14:paraId="19C5671B" w14:textId="77777777" w:rsidR="00E24A63" w:rsidRPr="008505F0" w:rsidRDefault="00E24A63" w:rsidP="00E24A63">
            <w:pPr>
              <w:pStyle w:val="Default"/>
              <w:jc w:val="both"/>
            </w:pPr>
            <w:r w:rsidRPr="008505F0">
              <w:t xml:space="preserve">Теплоноситель застаивается во всей системе. В жилых домах и на объектах социальной инфраструктуры теплообмен прекращается. Начинается остывание помещений и внутренних систем отопления, что при температуре наружного воздуха минус 45 °С создаёт риск замерзания трубопроводов и выхода оборудования из строя. </w:t>
            </w:r>
          </w:p>
          <w:p w14:paraId="451140B0" w14:textId="77777777" w:rsidR="00E24A63" w:rsidRPr="008505F0" w:rsidRDefault="00E24A63" w:rsidP="00E24A63">
            <w:pPr>
              <w:pStyle w:val="afa"/>
              <w:tabs>
                <w:tab w:val="left" w:pos="851"/>
                <w:tab w:val="left" w:pos="993"/>
              </w:tabs>
              <w:ind w:firstLine="0"/>
              <w:rPr>
                <w:szCs w:val="24"/>
              </w:rPr>
            </w:pPr>
            <w:r w:rsidRPr="008505F0">
              <w:rPr>
                <w:szCs w:val="24"/>
              </w:rPr>
              <w:t xml:space="preserve">Среднее время полного остывания участков тепловых сетей до 0 °С составит 13,3 часов </w:t>
            </w:r>
          </w:p>
        </w:tc>
      </w:tr>
    </w:tbl>
    <w:p w14:paraId="53D04EEC" w14:textId="77777777" w:rsidR="008505F0" w:rsidRDefault="008505F0" w:rsidP="00E24A63">
      <w:pPr>
        <w:spacing w:after="0" w:line="276" w:lineRule="auto"/>
        <w:ind w:firstLine="567"/>
        <w:contextualSpacing/>
        <w:jc w:val="both"/>
        <w:rPr>
          <w:rFonts w:ascii="Times New Roman" w:hAnsi="Times New Roman" w:cs="Times New Roman"/>
          <w:sz w:val="24"/>
          <w:szCs w:val="24"/>
        </w:rPr>
      </w:pPr>
    </w:p>
    <w:p w14:paraId="023B5281" w14:textId="723E1C4B"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Таким образом, длительная остановка </w:t>
      </w:r>
      <w:r w:rsidR="001C39E6" w:rsidRPr="008505F0">
        <w:rPr>
          <w:rFonts w:ascii="Times New Roman" w:hAnsi="Times New Roman" w:cs="Times New Roman"/>
          <w:sz w:val="24"/>
          <w:szCs w:val="24"/>
        </w:rPr>
        <w:t>движения теплоносителя</w:t>
      </w:r>
      <w:r w:rsidR="00B26A30" w:rsidRPr="008505F0">
        <w:rPr>
          <w:rFonts w:ascii="Times New Roman" w:hAnsi="Times New Roman" w:cs="Times New Roman"/>
          <w:sz w:val="24"/>
          <w:szCs w:val="24"/>
        </w:rPr>
        <w:t xml:space="preserve"> </w:t>
      </w:r>
      <w:r w:rsidRPr="008505F0">
        <w:rPr>
          <w:rFonts w:ascii="Times New Roman" w:hAnsi="Times New Roman" w:cs="Times New Roman"/>
          <w:sz w:val="24"/>
          <w:szCs w:val="24"/>
        </w:rPr>
        <w:t>ведёт не только к тепловым потерям в сети, но и к существенному ухудшению условий проживания и функционирования социально значимых объектов.</w:t>
      </w:r>
    </w:p>
    <w:p w14:paraId="70C2B1BD" w14:textId="77777777" w:rsidR="008505F0" w:rsidRDefault="008505F0" w:rsidP="00E24A63">
      <w:pPr>
        <w:pStyle w:val="afa"/>
        <w:tabs>
          <w:tab w:val="left" w:pos="851"/>
          <w:tab w:val="left" w:pos="993"/>
        </w:tabs>
        <w:ind w:firstLine="567"/>
        <w:rPr>
          <w:szCs w:val="24"/>
        </w:rPr>
      </w:pPr>
    </w:p>
    <w:p w14:paraId="1B7546BD" w14:textId="77777777" w:rsidR="008505F0" w:rsidRDefault="008505F0" w:rsidP="00E24A63">
      <w:pPr>
        <w:pStyle w:val="afa"/>
        <w:tabs>
          <w:tab w:val="left" w:pos="851"/>
          <w:tab w:val="left" w:pos="993"/>
        </w:tabs>
        <w:ind w:firstLine="567"/>
        <w:rPr>
          <w:b/>
          <w:bCs/>
          <w:szCs w:val="24"/>
        </w:rPr>
      </w:pPr>
    </w:p>
    <w:p w14:paraId="6ED6BEA0" w14:textId="676EA9CF" w:rsidR="00E24A63" w:rsidRPr="008505F0" w:rsidRDefault="00E24A63" w:rsidP="00E24A63">
      <w:pPr>
        <w:pStyle w:val="afa"/>
        <w:tabs>
          <w:tab w:val="left" w:pos="851"/>
          <w:tab w:val="left" w:pos="993"/>
        </w:tabs>
        <w:ind w:firstLine="567"/>
        <w:rPr>
          <w:szCs w:val="24"/>
        </w:rPr>
      </w:pPr>
      <w:r w:rsidRPr="008505F0">
        <w:rPr>
          <w:b/>
          <w:bCs/>
          <w:szCs w:val="24"/>
        </w:rPr>
        <w:lastRenderedPageBreak/>
        <w:t>Результаты устранения аварии</w:t>
      </w:r>
    </w:p>
    <w:p w14:paraId="3F5BF29E" w14:textId="2793DCAF"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Ожидаемая продолжительность ликвидации аварии составляет около 6 часов с момента её возникновения. При температуре наружного воздуха минус 4</w:t>
      </w:r>
      <w:r w:rsidR="001C39E6" w:rsidRPr="008505F0">
        <w:rPr>
          <w:rFonts w:ascii="Times New Roman" w:hAnsi="Times New Roman" w:cs="Times New Roman"/>
          <w:sz w:val="24"/>
          <w:szCs w:val="24"/>
        </w:rPr>
        <w:t>5</w:t>
      </w:r>
      <w:r w:rsidRPr="008505F0">
        <w:rPr>
          <w:rFonts w:ascii="Times New Roman" w:hAnsi="Times New Roman" w:cs="Times New Roman"/>
          <w:sz w:val="24"/>
          <w:szCs w:val="24"/>
        </w:rPr>
        <w:t xml:space="preserve"> °С расчётное время полного охлаждения отключённых участков тепловой сети находится в пределах от 6 до 7 часов, что подчёркивает критическую необходимость оперативного восстановления </w:t>
      </w:r>
      <w:r w:rsidR="001C39E6" w:rsidRPr="008505F0">
        <w:rPr>
          <w:rFonts w:ascii="Times New Roman" w:hAnsi="Times New Roman" w:cs="Times New Roman"/>
          <w:sz w:val="24"/>
          <w:szCs w:val="24"/>
        </w:rPr>
        <w:t>целостности трубы</w:t>
      </w:r>
    </w:p>
    <w:p w14:paraId="45775FDB"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p>
    <w:p w14:paraId="0FA520D7"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Для потребителей такие отклонения означают: </w:t>
      </w:r>
    </w:p>
    <w:p w14:paraId="4CE98822"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-снижение температуры воздуха внутри жилых зданий на 6–12 °С за период простоя, в зависимости от конструктивных особенностей и теплоизоляции; </w:t>
      </w:r>
    </w:p>
    <w:p w14:paraId="36186AC0"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особенно быстрый выход из нормативного режима в социальных учреждениях, относящихся к объектам I категории надёжности; </w:t>
      </w:r>
    </w:p>
    <w:p w14:paraId="61C41EE4"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высокий риск замерзания внутренних систем отопления при задержке ликвидации более 8 часов. </w:t>
      </w:r>
    </w:p>
    <w:p w14:paraId="3BE1F42F"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p>
    <w:p w14:paraId="6661835E" w14:textId="77777777" w:rsidR="00E24A63" w:rsidRPr="008505F0" w:rsidRDefault="00E24A63" w:rsidP="00E24A63">
      <w:pPr>
        <w:pStyle w:val="afa"/>
        <w:tabs>
          <w:tab w:val="left" w:pos="851"/>
          <w:tab w:val="left" w:pos="993"/>
        </w:tabs>
        <w:ind w:firstLine="567"/>
        <w:rPr>
          <w:b/>
          <w:bCs/>
          <w:szCs w:val="24"/>
        </w:rPr>
      </w:pPr>
      <w:r w:rsidRPr="008505F0">
        <w:rPr>
          <w:b/>
          <w:bCs/>
          <w:szCs w:val="24"/>
        </w:rPr>
        <w:t>ЗАКЛЮЧЕНИЕ</w:t>
      </w:r>
    </w:p>
    <w:p w14:paraId="45F99440" w14:textId="77777777" w:rsidR="00E24A63" w:rsidRPr="008505F0" w:rsidRDefault="00E24A63" w:rsidP="00E24A63">
      <w:pPr>
        <w:pStyle w:val="afa"/>
        <w:tabs>
          <w:tab w:val="left" w:pos="851"/>
          <w:tab w:val="left" w:pos="993"/>
        </w:tabs>
        <w:ind w:firstLine="567"/>
        <w:rPr>
          <w:szCs w:val="24"/>
        </w:rPr>
      </w:pPr>
      <w:r w:rsidRPr="008505F0">
        <w:rPr>
          <w:szCs w:val="24"/>
        </w:rPr>
        <w:t xml:space="preserve">В ходе работы выполнено электронное моделирование аварийной ситуации в системе теплоснабжения муниципального образования с использованием ГИС-технологий (ПО </w:t>
      </w:r>
      <w:proofErr w:type="spellStart"/>
      <w:r w:rsidRPr="008505F0">
        <w:rPr>
          <w:szCs w:val="24"/>
        </w:rPr>
        <w:t>ZuluGIS</w:t>
      </w:r>
      <w:proofErr w:type="spellEnd"/>
      <w:r w:rsidRPr="008505F0">
        <w:rPr>
          <w:szCs w:val="24"/>
        </w:rPr>
        <w:t>)</w:t>
      </w:r>
    </w:p>
    <w:p w14:paraId="12B932B2"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В качестве расчётного сценария рассмотрена остановка сетевых и подпиточных насосов котельной вследствие аварийного отключения электроснабжения. Сценарий подготовлен с учётом положений Плана ликвидации аварийных ситуаций.</w:t>
      </w:r>
    </w:p>
    <w:p w14:paraId="65DA892A"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Основные результаты электронного моделирования:</w:t>
      </w:r>
    </w:p>
    <w:p w14:paraId="0BCCFA6F" w14:textId="549018E1"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область отключения совпадает с зоной действия </w:t>
      </w:r>
      <w:r w:rsidR="001C39E6" w:rsidRPr="008505F0">
        <w:rPr>
          <w:rFonts w:ascii="Times New Roman" w:hAnsi="Times New Roman" w:cs="Times New Roman"/>
          <w:sz w:val="24"/>
          <w:szCs w:val="24"/>
        </w:rPr>
        <w:t>Источника</w:t>
      </w:r>
      <w:r w:rsidR="00B26A30" w:rsidRPr="008505F0">
        <w:rPr>
          <w:rFonts w:ascii="Times New Roman" w:hAnsi="Times New Roman" w:cs="Times New Roman"/>
          <w:sz w:val="24"/>
          <w:szCs w:val="24"/>
        </w:rPr>
        <w:t xml:space="preserve"> </w:t>
      </w:r>
      <w:r w:rsidR="001C39E6" w:rsidRPr="008505F0">
        <w:rPr>
          <w:rFonts w:ascii="Times New Roman" w:hAnsi="Times New Roman" w:cs="Times New Roman"/>
          <w:sz w:val="24"/>
          <w:szCs w:val="24"/>
        </w:rPr>
        <w:t>тепловой энергии</w:t>
      </w:r>
      <w:r w:rsidRPr="008505F0">
        <w:rPr>
          <w:rFonts w:ascii="Times New Roman" w:hAnsi="Times New Roman" w:cs="Times New Roman"/>
          <w:sz w:val="24"/>
          <w:szCs w:val="24"/>
        </w:rPr>
        <w:t xml:space="preserve"> </w:t>
      </w:r>
    </w:p>
    <w:p w14:paraId="51B0368F"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при прекращении циркуляции теплоносителя движение воды останавливается по всей системе в течение 18…20 минут; </w:t>
      </w:r>
    </w:p>
    <w:p w14:paraId="7029FBAA"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при наружной температуре воздуха минус 45 °С критическое время до замерзания внутренних систем отопления составляет 6–7 часов; </w:t>
      </w:r>
    </w:p>
    <w:p w14:paraId="15A8A24B" w14:textId="3B922655"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длительная остановка </w:t>
      </w:r>
      <w:r w:rsidR="001C39E6" w:rsidRPr="008505F0">
        <w:rPr>
          <w:rFonts w:ascii="Times New Roman" w:hAnsi="Times New Roman" w:cs="Times New Roman"/>
          <w:sz w:val="24"/>
          <w:szCs w:val="24"/>
        </w:rPr>
        <w:t>циркуляции теплоносителя</w:t>
      </w:r>
      <w:r w:rsidRPr="008505F0">
        <w:rPr>
          <w:rFonts w:ascii="Times New Roman" w:hAnsi="Times New Roman" w:cs="Times New Roman"/>
          <w:sz w:val="24"/>
          <w:szCs w:val="24"/>
        </w:rPr>
        <w:t xml:space="preserve"> к резкому ухудшению температурного режима зданий (падение внутренней температуры на 6–12 °С) и создаёт риск для социально значимых объектов. </w:t>
      </w:r>
    </w:p>
    <w:p w14:paraId="0166E2B4" w14:textId="6D67B164"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Рассматриваемый сценарий аварии носит системный характер, может быть локализован отключением отдельных участков сети и требует максимально оперативного восстановления </w:t>
      </w:r>
      <w:proofErr w:type="spellStart"/>
      <w:r w:rsidR="001C39E6" w:rsidRPr="008505F0">
        <w:rPr>
          <w:rFonts w:ascii="Times New Roman" w:hAnsi="Times New Roman" w:cs="Times New Roman"/>
          <w:sz w:val="24"/>
          <w:szCs w:val="24"/>
        </w:rPr>
        <w:t>целосности</w:t>
      </w:r>
      <w:proofErr w:type="spellEnd"/>
      <w:r w:rsidR="001C39E6" w:rsidRPr="008505F0">
        <w:rPr>
          <w:rFonts w:ascii="Times New Roman" w:hAnsi="Times New Roman" w:cs="Times New Roman"/>
          <w:sz w:val="24"/>
          <w:szCs w:val="24"/>
        </w:rPr>
        <w:t xml:space="preserve"> трубопровода</w:t>
      </w:r>
      <w:r w:rsidRPr="008505F0">
        <w:rPr>
          <w:rFonts w:ascii="Times New Roman" w:hAnsi="Times New Roman" w:cs="Times New Roman"/>
          <w:sz w:val="24"/>
          <w:szCs w:val="24"/>
        </w:rPr>
        <w:t xml:space="preserve">. Полученные результаты могут быть использованы Заказчиком для актуализации ПЛАС, планирования мероприятий по повышению устойчивости систем теплоснабжения и обоснования необходимости резервных источников питания для </w:t>
      </w:r>
      <w:r w:rsidR="001C39E6" w:rsidRPr="008505F0">
        <w:rPr>
          <w:rFonts w:ascii="Times New Roman" w:hAnsi="Times New Roman" w:cs="Times New Roman"/>
          <w:sz w:val="24"/>
          <w:szCs w:val="24"/>
        </w:rPr>
        <w:t>потребителей</w:t>
      </w:r>
      <w:r w:rsidRPr="008505F0">
        <w:rPr>
          <w:rFonts w:ascii="Times New Roman" w:hAnsi="Times New Roman" w:cs="Times New Roman"/>
          <w:sz w:val="24"/>
          <w:szCs w:val="24"/>
        </w:rPr>
        <w:t>.</w:t>
      </w:r>
    </w:p>
    <w:p w14:paraId="6313C37E"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Результаты моделирования демонстрируют высокую информативность и практическую пользу применения электронных гидравлических моделей для анализа и планирования мероприятий по повышению надёжности систем теплоснабжения. Модели позволяют не только прогнозировать последствия аварийной ситуации, но и определять оптимальные способы её локализации, минимизировать социально-экономические последствия, а также служить основой для планирования ремонтных мероприятий и инвестиций в развитие инфраструктуры.</w:t>
      </w:r>
    </w:p>
    <w:p w14:paraId="083FAA25"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Следует отметить, что полученные результаты представляют собой расчётный сценарий и не могут в полной мере заменить калиброванную и верифицированную модель. Для </w:t>
      </w:r>
      <w:r w:rsidRPr="008505F0">
        <w:rPr>
          <w:rFonts w:ascii="Times New Roman" w:hAnsi="Times New Roman" w:cs="Times New Roman"/>
          <w:sz w:val="24"/>
          <w:szCs w:val="24"/>
        </w:rPr>
        <w:lastRenderedPageBreak/>
        <w:t xml:space="preserve">получения достоверной, релевантной и используемой в оперативной деятельности модели рекомендуется: </w:t>
      </w:r>
    </w:p>
    <w:p w14:paraId="0D6F0591"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провести визуально-измерительное обследование тепловых сетей и оборудования; </w:t>
      </w:r>
    </w:p>
    <w:p w14:paraId="77354106"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уточнить топологию и фактические параметры системы; </w:t>
      </w:r>
    </w:p>
    <w:p w14:paraId="510C699B"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дополнить атрибутивную информацию по запорной арматуре и вспомогательным элементам; </w:t>
      </w:r>
    </w:p>
    <w:p w14:paraId="643C44D6"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выполнить калибровку электронной модели на основе телеметрии (при наличии) и фактических режимных данных; </w:t>
      </w:r>
    </w:p>
    <w:p w14:paraId="7729A44C"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 xml:space="preserve">- согласовать уточнённые сведения с эксплуатирующими организациями. </w:t>
      </w:r>
    </w:p>
    <w:p w14:paraId="139100A8" w14:textId="77777777" w:rsidR="00E24A63" w:rsidRPr="008505F0" w:rsidRDefault="00E24A63" w:rsidP="00E24A63">
      <w:pPr>
        <w:spacing w:after="0" w:line="276" w:lineRule="auto"/>
        <w:ind w:firstLine="567"/>
        <w:contextualSpacing/>
        <w:jc w:val="both"/>
        <w:rPr>
          <w:rFonts w:ascii="Times New Roman" w:hAnsi="Times New Roman" w:cs="Times New Roman"/>
          <w:sz w:val="24"/>
          <w:szCs w:val="24"/>
        </w:rPr>
      </w:pPr>
      <w:r w:rsidRPr="008505F0">
        <w:rPr>
          <w:rFonts w:ascii="Times New Roman" w:hAnsi="Times New Roman" w:cs="Times New Roman"/>
          <w:sz w:val="24"/>
          <w:szCs w:val="24"/>
        </w:rPr>
        <w:t>Вместе с тем, полноценная разработка и калибровка электронной модели систем теплоснабжения муниципального образования позволит получить инструмент, пригодный для регулярного мониторинга, прогнозирования аварий, оптимизации режимов работы и оперативного управления в реальном времени.</w:t>
      </w:r>
    </w:p>
    <w:p w14:paraId="26304EAD" w14:textId="77777777" w:rsidR="002927A9" w:rsidRPr="008505F0" w:rsidRDefault="002927A9" w:rsidP="005575C2">
      <w:pPr>
        <w:pStyle w:val="1"/>
        <w:tabs>
          <w:tab w:val="left" w:pos="0"/>
          <w:tab w:val="left" w:pos="1134"/>
          <w:tab w:val="left" w:pos="1276"/>
          <w:tab w:val="left" w:pos="1418"/>
          <w:tab w:val="left" w:pos="1843"/>
          <w:tab w:val="left" w:pos="2127"/>
          <w:tab w:val="left" w:pos="2552"/>
          <w:tab w:val="left" w:pos="4781"/>
        </w:tabs>
        <w:ind w:right="-1"/>
        <w:jc w:val="both"/>
        <w:rPr>
          <w:sz w:val="24"/>
          <w:szCs w:val="24"/>
        </w:rPr>
        <w:sectPr w:rsidR="002927A9" w:rsidRPr="008505F0" w:rsidSect="00FE5500">
          <w:pgSz w:w="11906" w:h="16838"/>
          <w:pgMar w:top="1134" w:right="850" w:bottom="1134" w:left="1418" w:header="708" w:footer="708" w:gutter="0"/>
          <w:cols w:space="708"/>
          <w:docGrid w:linePitch="360"/>
        </w:sectPr>
      </w:pPr>
    </w:p>
    <w:p w14:paraId="01C6EFC1" w14:textId="420AF1AE" w:rsidR="00E454A6" w:rsidRPr="008505F0" w:rsidRDefault="00512A0F" w:rsidP="00CA3ABF">
      <w:pPr>
        <w:pStyle w:val="1"/>
        <w:adjustRightInd w:val="0"/>
        <w:spacing w:before="64"/>
        <w:jc w:val="both"/>
        <w:rPr>
          <w:sz w:val="24"/>
          <w:szCs w:val="24"/>
          <w:lang w:eastAsia="ru-RU"/>
        </w:rPr>
      </w:pPr>
      <w:bookmarkStart w:id="73" w:name="_Toc228781399"/>
      <w:r>
        <w:rPr>
          <w:sz w:val="24"/>
          <w:szCs w:val="24"/>
          <w:lang w:eastAsia="ru-RU"/>
        </w:rPr>
        <w:lastRenderedPageBreak/>
        <w:t>Р</w:t>
      </w:r>
      <w:r w:rsidR="00E454A6" w:rsidRPr="008505F0">
        <w:rPr>
          <w:sz w:val="24"/>
          <w:szCs w:val="24"/>
          <w:lang w:eastAsia="ru-RU"/>
        </w:rPr>
        <w:t xml:space="preserve">аздел </w:t>
      </w:r>
      <w:r w:rsidR="003A108C" w:rsidRPr="008505F0">
        <w:rPr>
          <w:sz w:val="24"/>
          <w:szCs w:val="24"/>
          <w:lang w:eastAsia="ru-RU"/>
        </w:rPr>
        <w:t>9</w:t>
      </w:r>
      <w:r w:rsidR="00E454A6" w:rsidRPr="008505F0">
        <w:rPr>
          <w:sz w:val="24"/>
          <w:szCs w:val="24"/>
          <w:lang w:eastAsia="ru-RU"/>
        </w:rPr>
        <w:t>.</w:t>
      </w:r>
      <w:r w:rsidR="00E454A6" w:rsidRPr="008505F0">
        <w:rPr>
          <w:sz w:val="24"/>
          <w:szCs w:val="24"/>
          <w:lang w:eastAsia="ru-RU"/>
        </w:rPr>
        <w:tab/>
        <w:t xml:space="preserve"> Документирование действий по ликвидации последствий аварийных ситуаций в сфере теплоснабжения</w:t>
      </w:r>
      <w:bookmarkEnd w:id="73"/>
    </w:p>
    <w:p w14:paraId="43673D80" w14:textId="77777777" w:rsidR="00861224" w:rsidRPr="008505F0" w:rsidRDefault="00861224" w:rsidP="00F90A59">
      <w:pPr>
        <w:pStyle w:val="afe"/>
        <w:rPr>
          <w:sz w:val="24"/>
          <w:szCs w:val="24"/>
        </w:rPr>
      </w:pPr>
    </w:p>
    <w:p w14:paraId="1353B8C9" w14:textId="74ADE686" w:rsidR="00FE6FE1" w:rsidRPr="008505F0" w:rsidRDefault="00E454A6" w:rsidP="00CA3ABF">
      <w:pPr>
        <w:pStyle w:val="2"/>
        <w:keepNext w:val="0"/>
        <w:keepLines w:val="0"/>
        <w:widowControl w:val="0"/>
        <w:numPr>
          <w:ilvl w:val="1"/>
          <w:numId w:val="16"/>
        </w:numPr>
        <w:autoSpaceDE w:val="0"/>
        <w:autoSpaceDN w:val="0"/>
        <w:adjustRightInd w:val="0"/>
        <w:spacing w:before="69" w:line="240" w:lineRule="auto"/>
        <w:ind w:left="0" w:firstLine="0"/>
        <w:rPr>
          <w:rFonts w:ascii="Times New Roman" w:eastAsia="Times New Roman" w:hAnsi="Times New Roman" w:cs="Times New Roman"/>
          <w:b/>
          <w:bCs/>
          <w:color w:val="auto"/>
          <w:sz w:val="24"/>
          <w:szCs w:val="24"/>
          <w:lang w:eastAsia="ru-RU"/>
        </w:rPr>
      </w:pPr>
      <w:bookmarkStart w:id="74" w:name="_Toc228781400"/>
      <w:r w:rsidRPr="008505F0">
        <w:rPr>
          <w:rFonts w:ascii="Times New Roman" w:eastAsia="Times New Roman" w:hAnsi="Times New Roman" w:cs="Times New Roman"/>
          <w:b/>
          <w:bCs/>
          <w:color w:val="auto"/>
          <w:sz w:val="24"/>
          <w:szCs w:val="24"/>
          <w:lang w:eastAsia="ru-RU"/>
        </w:rPr>
        <w:t>Ознакомление с П</w:t>
      </w:r>
      <w:r w:rsidR="00005EF3" w:rsidRPr="008505F0">
        <w:rPr>
          <w:rFonts w:ascii="Times New Roman" w:eastAsia="Times New Roman" w:hAnsi="Times New Roman" w:cs="Times New Roman"/>
          <w:b/>
          <w:bCs/>
          <w:color w:val="auto"/>
          <w:sz w:val="24"/>
          <w:szCs w:val="24"/>
          <w:lang w:eastAsia="ru-RU"/>
        </w:rPr>
        <w:t>ЛАС.</w:t>
      </w:r>
      <w:bookmarkEnd w:id="74"/>
    </w:p>
    <w:p w14:paraId="4FCF459E" w14:textId="546722A9" w:rsidR="00FE6FE1" w:rsidRPr="008505F0"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9</w:t>
      </w:r>
      <w:r w:rsidR="00FE6FE1" w:rsidRPr="008505F0">
        <w:rPr>
          <w:rFonts w:ascii="Times New Roman" w:eastAsia="Times New Roman" w:hAnsi="Times New Roman" w:cs="Times New Roman"/>
          <w:sz w:val="24"/>
          <w:szCs w:val="24"/>
          <w:lang w:eastAsia="ru-RU"/>
        </w:rPr>
        <w:t>.1</w:t>
      </w:r>
      <w:r w:rsidR="00B540DE" w:rsidRPr="008505F0">
        <w:rPr>
          <w:rFonts w:ascii="Times New Roman" w:eastAsia="Times New Roman" w:hAnsi="Times New Roman" w:cs="Times New Roman"/>
          <w:sz w:val="24"/>
          <w:szCs w:val="24"/>
          <w:lang w:eastAsia="ru-RU"/>
        </w:rPr>
        <w:t>.1</w:t>
      </w:r>
      <w:r w:rsidRPr="008505F0">
        <w:rPr>
          <w:rFonts w:ascii="Times New Roman" w:eastAsia="Times New Roman" w:hAnsi="Times New Roman" w:cs="Times New Roman"/>
          <w:sz w:val="24"/>
          <w:szCs w:val="24"/>
          <w:lang w:eastAsia="ru-RU"/>
        </w:rPr>
        <w:t>.</w:t>
      </w:r>
      <w:r w:rsidR="00005EF3" w:rsidRPr="008505F0">
        <w:rPr>
          <w:rFonts w:ascii="Times New Roman" w:eastAsia="Times New Roman" w:hAnsi="Times New Roman" w:cs="Times New Roman"/>
          <w:sz w:val="24"/>
          <w:szCs w:val="24"/>
          <w:lang w:eastAsia="ru-RU"/>
        </w:rPr>
        <w:t xml:space="preserve"> ПЛАС</w:t>
      </w:r>
      <w:r w:rsidR="00FE6FE1" w:rsidRPr="008505F0">
        <w:rPr>
          <w:rFonts w:ascii="Times New Roman" w:eastAsia="Times New Roman" w:hAnsi="Times New Roman" w:cs="Times New Roman"/>
          <w:sz w:val="24"/>
          <w:szCs w:val="24"/>
          <w:lang w:eastAsia="ru-RU"/>
        </w:rPr>
        <w:t xml:space="preserve"> должен быть тщательно изучен специалистами организаций (учреждений) указанных в разделе </w:t>
      </w:r>
      <w:r w:rsidR="00716B40" w:rsidRPr="008505F0">
        <w:rPr>
          <w:rFonts w:ascii="Times New Roman" w:eastAsia="Times New Roman" w:hAnsi="Times New Roman" w:cs="Times New Roman"/>
          <w:sz w:val="24"/>
          <w:szCs w:val="24"/>
          <w:lang w:eastAsia="ru-RU"/>
        </w:rPr>
        <w:t>5</w:t>
      </w:r>
      <w:r w:rsidR="00FE6FE1" w:rsidRPr="008505F0">
        <w:rPr>
          <w:rFonts w:ascii="Times New Roman" w:eastAsia="Times New Roman" w:hAnsi="Times New Roman" w:cs="Times New Roman"/>
          <w:sz w:val="24"/>
          <w:szCs w:val="24"/>
          <w:lang w:eastAsia="ru-RU"/>
        </w:rPr>
        <w:t xml:space="preserve"> настоящего документа:</w:t>
      </w:r>
    </w:p>
    <w:p w14:paraId="3599955A" w14:textId="39B477D7" w:rsidR="00EE7C74" w:rsidRPr="008505F0" w:rsidRDefault="00EE7C74" w:rsidP="00EE7C74">
      <w:pPr>
        <w:spacing w:after="0" w:line="276" w:lineRule="auto"/>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517D3D" w:rsidRPr="008505F0">
        <w:rPr>
          <w:rFonts w:ascii="Times New Roman" w:eastAsia="Times New Roman" w:hAnsi="Times New Roman" w:cs="Times New Roman"/>
          <w:sz w:val="24"/>
          <w:szCs w:val="24"/>
          <w:lang w:eastAsia="ru-RU"/>
        </w:rPr>
        <w:t xml:space="preserve"> экстренных оперативных службах</w:t>
      </w:r>
      <w:r>
        <w:rPr>
          <w:rFonts w:ascii="Times New Roman" w:eastAsia="Times New Roman" w:hAnsi="Times New Roman" w:cs="Times New Roman"/>
          <w:sz w:val="24"/>
          <w:szCs w:val="24"/>
          <w:lang w:eastAsia="ru-RU"/>
        </w:rPr>
        <w:t>;</w:t>
      </w:r>
    </w:p>
    <w:p w14:paraId="5DAEAB0B" w14:textId="516BE4B2" w:rsidR="00FE6FE1" w:rsidRPr="008505F0" w:rsidRDefault="00EE7C74" w:rsidP="005575C2">
      <w:pPr>
        <w:spacing w:after="0" w:line="276" w:lineRule="auto"/>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E6FE1" w:rsidRPr="008505F0">
        <w:rPr>
          <w:rFonts w:ascii="Times New Roman" w:eastAsia="Times New Roman" w:hAnsi="Times New Roman" w:cs="Times New Roman"/>
          <w:sz w:val="24"/>
          <w:szCs w:val="24"/>
          <w:lang w:eastAsia="ru-RU"/>
        </w:rPr>
        <w:t xml:space="preserve"> администрации </w:t>
      </w:r>
      <w:r w:rsidR="00B540DE" w:rsidRPr="008505F0">
        <w:rPr>
          <w:rFonts w:ascii="Times New Roman" w:hAnsi="Times New Roman" w:cs="Times New Roman"/>
          <w:sz w:val="24"/>
          <w:szCs w:val="24"/>
        </w:rPr>
        <w:t xml:space="preserve">муниципального образования </w:t>
      </w:r>
      <w:r w:rsidR="00BC363D" w:rsidRPr="008505F0">
        <w:rPr>
          <w:rFonts w:ascii="Times New Roman" w:hAnsi="Times New Roman" w:cs="Times New Roman"/>
          <w:sz w:val="24"/>
          <w:szCs w:val="24"/>
        </w:rPr>
        <w:t>Шелеховский муниципальный район</w:t>
      </w:r>
      <w:r w:rsidR="00FE6FE1" w:rsidRPr="008505F0">
        <w:rPr>
          <w:rFonts w:ascii="Times New Roman" w:eastAsia="Times New Roman" w:hAnsi="Times New Roman" w:cs="Times New Roman"/>
          <w:sz w:val="24"/>
          <w:szCs w:val="24"/>
          <w:lang w:eastAsia="ru-RU"/>
        </w:rPr>
        <w:t>: руководителями и специалистами, связанными с эксплуатацией системы теплоснабжения</w:t>
      </w:r>
      <w:r w:rsidR="00B540DE" w:rsidRPr="008505F0">
        <w:rPr>
          <w:rFonts w:ascii="Times New Roman" w:eastAsia="Times New Roman" w:hAnsi="Times New Roman" w:cs="Times New Roman"/>
          <w:sz w:val="24"/>
          <w:szCs w:val="24"/>
          <w:lang w:eastAsia="ru-RU"/>
        </w:rPr>
        <w:t>, в ЕДДС</w:t>
      </w:r>
      <w:r w:rsidR="00FE6FE1" w:rsidRPr="008505F0">
        <w:rPr>
          <w:rFonts w:ascii="Times New Roman" w:eastAsia="Times New Roman" w:hAnsi="Times New Roman" w:cs="Times New Roman"/>
          <w:sz w:val="24"/>
          <w:szCs w:val="24"/>
          <w:lang w:eastAsia="ru-RU"/>
        </w:rPr>
        <w:t>;</w:t>
      </w:r>
    </w:p>
    <w:p w14:paraId="10E4AD60" w14:textId="0860578D" w:rsidR="00FE6FE1" w:rsidRPr="008505F0" w:rsidRDefault="00EE7C74" w:rsidP="005575C2">
      <w:pPr>
        <w:spacing w:after="0" w:line="276" w:lineRule="auto"/>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E6FE1" w:rsidRPr="008505F0">
        <w:rPr>
          <w:rFonts w:ascii="Times New Roman" w:eastAsia="Times New Roman" w:hAnsi="Times New Roman" w:cs="Times New Roman"/>
          <w:sz w:val="24"/>
          <w:szCs w:val="24"/>
          <w:lang w:eastAsia="ru-RU"/>
        </w:rPr>
        <w:t xml:space="preserve"> организациях, </w:t>
      </w:r>
      <w:r w:rsidR="00B540DE" w:rsidRPr="008505F0">
        <w:rPr>
          <w:rFonts w:ascii="Times New Roman" w:eastAsia="Times New Roman" w:hAnsi="Times New Roman" w:cs="Times New Roman"/>
          <w:sz w:val="24"/>
          <w:szCs w:val="24"/>
          <w:lang w:eastAsia="ru-RU"/>
        </w:rPr>
        <w:t xml:space="preserve">функционирующих в системах теплоснабжения </w:t>
      </w:r>
      <w:r w:rsidR="00B540DE" w:rsidRPr="008505F0">
        <w:rPr>
          <w:rFonts w:ascii="Times New Roman" w:hAnsi="Times New Roman" w:cs="Times New Roman"/>
          <w:sz w:val="24"/>
          <w:szCs w:val="24"/>
        </w:rPr>
        <w:t xml:space="preserve">муниципального образования </w:t>
      </w:r>
      <w:r w:rsidR="00BC363D" w:rsidRPr="008505F0">
        <w:rPr>
          <w:rFonts w:ascii="Times New Roman" w:hAnsi="Times New Roman" w:cs="Times New Roman"/>
          <w:sz w:val="24"/>
          <w:szCs w:val="24"/>
        </w:rPr>
        <w:t>Шелеховский муниципальный район</w:t>
      </w:r>
      <w:r w:rsidR="00FE6FE1" w:rsidRPr="008505F0">
        <w:rPr>
          <w:rFonts w:ascii="Times New Roman" w:eastAsia="Times New Roman" w:hAnsi="Times New Roman" w:cs="Times New Roman"/>
          <w:sz w:val="24"/>
          <w:szCs w:val="24"/>
          <w:lang w:eastAsia="ru-RU"/>
        </w:rPr>
        <w:t>: руководителем, главным инженером, персоналом технических, оперативных и ремонтных служб;</w:t>
      </w:r>
    </w:p>
    <w:p w14:paraId="2FDBF053" w14:textId="23EAFBF1" w:rsidR="00FE6FE1" w:rsidRPr="008505F0" w:rsidRDefault="00EE7C74" w:rsidP="005575C2">
      <w:pPr>
        <w:spacing w:after="0" w:line="276" w:lineRule="auto"/>
        <w:ind w:right="-1"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E6FE1" w:rsidRPr="008505F0">
        <w:rPr>
          <w:rFonts w:ascii="Times New Roman" w:eastAsia="Times New Roman" w:hAnsi="Times New Roman" w:cs="Times New Roman"/>
          <w:sz w:val="24"/>
          <w:szCs w:val="24"/>
          <w:lang w:eastAsia="ru-RU"/>
        </w:rPr>
        <w:t xml:space="preserve"> </w:t>
      </w:r>
      <w:r w:rsidR="007929B9" w:rsidRPr="008505F0">
        <w:rPr>
          <w:rFonts w:ascii="Times New Roman" w:eastAsia="Times New Roman" w:hAnsi="Times New Roman" w:cs="Times New Roman"/>
          <w:sz w:val="24"/>
          <w:szCs w:val="24"/>
          <w:lang w:eastAsia="ru-RU"/>
        </w:rPr>
        <w:t>организациях</w:t>
      </w:r>
      <w:r w:rsidR="00B540DE"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управляющих многоквартирны</w:t>
      </w:r>
      <w:r w:rsidR="00B540DE" w:rsidRPr="008505F0">
        <w:rPr>
          <w:rFonts w:ascii="Times New Roman" w:eastAsia="Times New Roman" w:hAnsi="Times New Roman" w:cs="Times New Roman"/>
          <w:sz w:val="24"/>
          <w:szCs w:val="24"/>
          <w:lang w:eastAsia="ru-RU"/>
        </w:rPr>
        <w:t>ми</w:t>
      </w:r>
      <w:r w:rsidR="00FE6FE1" w:rsidRPr="008505F0">
        <w:rPr>
          <w:rFonts w:ascii="Times New Roman" w:eastAsia="Times New Roman" w:hAnsi="Times New Roman" w:cs="Times New Roman"/>
          <w:sz w:val="24"/>
          <w:szCs w:val="24"/>
          <w:lang w:eastAsia="ru-RU"/>
        </w:rPr>
        <w:t xml:space="preserve"> дом</w:t>
      </w:r>
      <w:r w:rsidR="00B540DE" w:rsidRPr="008505F0">
        <w:rPr>
          <w:rFonts w:ascii="Times New Roman" w:eastAsia="Times New Roman" w:hAnsi="Times New Roman" w:cs="Times New Roman"/>
          <w:sz w:val="24"/>
          <w:szCs w:val="24"/>
          <w:lang w:eastAsia="ru-RU"/>
        </w:rPr>
        <w:t>ами.</w:t>
      </w:r>
    </w:p>
    <w:p w14:paraId="38F24D1E" w14:textId="4F261172" w:rsidR="00FE6FE1" w:rsidRPr="008505F0"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9</w:t>
      </w:r>
      <w:r w:rsidR="00B540DE" w:rsidRPr="008505F0">
        <w:rPr>
          <w:rFonts w:ascii="Times New Roman" w:eastAsia="Times New Roman" w:hAnsi="Times New Roman" w:cs="Times New Roman"/>
          <w:sz w:val="24"/>
          <w:szCs w:val="24"/>
          <w:lang w:eastAsia="ru-RU"/>
        </w:rPr>
        <w:t>.1</w:t>
      </w:r>
      <w:r w:rsidR="00FE6FE1" w:rsidRPr="008505F0">
        <w:rPr>
          <w:rFonts w:ascii="Times New Roman" w:eastAsia="Times New Roman" w:hAnsi="Times New Roman" w:cs="Times New Roman"/>
          <w:sz w:val="24"/>
          <w:szCs w:val="24"/>
          <w:lang w:eastAsia="ru-RU"/>
        </w:rPr>
        <w:t>.2</w:t>
      </w:r>
      <w:r w:rsidR="00005EF3" w:rsidRPr="008505F0">
        <w:rPr>
          <w:rFonts w:ascii="Times New Roman" w:eastAsia="Times New Roman" w:hAnsi="Times New Roman" w:cs="Times New Roman"/>
          <w:sz w:val="24"/>
          <w:szCs w:val="24"/>
          <w:lang w:eastAsia="ru-RU"/>
        </w:rPr>
        <w:t>. Ознакомление с ПЛАС</w:t>
      </w:r>
      <w:r w:rsidR="00FE6FE1" w:rsidRPr="008505F0">
        <w:rPr>
          <w:rFonts w:ascii="Times New Roman" w:eastAsia="Times New Roman" w:hAnsi="Times New Roman" w:cs="Times New Roman"/>
          <w:sz w:val="24"/>
          <w:szCs w:val="24"/>
          <w:lang w:eastAsia="ru-RU"/>
        </w:rPr>
        <w:t xml:space="preserve"> должно быть оформлено под расписку.</w:t>
      </w:r>
    </w:p>
    <w:p w14:paraId="42854AFE" w14:textId="59939A17" w:rsidR="00FE6FE1" w:rsidRPr="008505F0"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9</w:t>
      </w:r>
      <w:r w:rsidR="00B540DE" w:rsidRPr="008505F0">
        <w:rPr>
          <w:rFonts w:ascii="Times New Roman" w:eastAsia="Times New Roman" w:hAnsi="Times New Roman" w:cs="Times New Roman"/>
          <w:sz w:val="24"/>
          <w:szCs w:val="24"/>
          <w:lang w:eastAsia="ru-RU"/>
        </w:rPr>
        <w:t>.1</w:t>
      </w:r>
      <w:r w:rsidR="00005EF3" w:rsidRPr="008505F0">
        <w:rPr>
          <w:rFonts w:ascii="Times New Roman" w:eastAsia="Times New Roman" w:hAnsi="Times New Roman" w:cs="Times New Roman"/>
          <w:sz w:val="24"/>
          <w:szCs w:val="24"/>
          <w:lang w:eastAsia="ru-RU"/>
        </w:rPr>
        <w:t>.3. ПЛАС</w:t>
      </w:r>
      <w:r w:rsidR="00FE6FE1" w:rsidRPr="008505F0">
        <w:rPr>
          <w:rFonts w:ascii="Times New Roman" w:eastAsia="Times New Roman" w:hAnsi="Times New Roman" w:cs="Times New Roman"/>
          <w:sz w:val="24"/>
          <w:szCs w:val="24"/>
          <w:lang w:eastAsia="ru-RU"/>
        </w:rPr>
        <w:t xml:space="preserve"> должен быть </w:t>
      </w:r>
      <w:r w:rsidR="00B540DE" w:rsidRPr="008505F0">
        <w:rPr>
          <w:rFonts w:ascii="Times New Roman" w:eastAsia="Times New Roman" w:hAnsi="Times New Roman" w:cs="Times New Roman"/>
          <w:sz w:val="24"/>
          <w:szCs w:val="24"/>
          <w:lang w:eastAsia="ru-RU"/>
        </w:rPr>
        <w:t xml:space="preserve">находится и по возможности </w:t>
      </w:r>
      <w:r w:rsidR="00FE6FE1" w:rsidRPr="008505F0">
        <w:rPr>
          <w:rFonts w:ascii="Times New Roman" w:eastAsia="Times New Roman" w:hAnsi="Times New Roman" w:cs="Times New Roman"/>
          <w:sz w:val="24"/>
          <w:szCs w:val="24"/>
          <w:lang w:eastAsia="ru-RU"/>
        </w:rPr>
        <w:t xml:space="preserve">вывешен на видных </w:t>
      </w:r>
      <w:r w:rsidR="00B540DE" w:rsidRPr="008505F0">
        <w:rPr>
          <w:rFonts w:ascii="Times New Roman" w:eastAsia="Times New Roman" w:hAnsi="Times New Roman" w:cs="Times New Roman"/>
          <w:sz w:val="24"/>
          <w:szCs w:val="24"/>
          <w:lang w:eastAsia="ru-RU"/>
        </w:rPr>
        <w:t xml:space="preserve">доступных </w:t>
      </w:r>
      <w:r w:rsidR="00FE6FE1" w:rsidRPr="008505F0">
        <w:rPr>
          <w:rFonts w:ascii="Times New Roman" w:eastAsia="Times New Roman" w:hAnsi="Times New Roman" w:cs="Times New Roman"/>
          <w:sz w:val="24"/>
          <w:szCs w:val="24"/>
          <w:lang w:eastAsia="ru-RU"/>
        </w:rPr>
        <w:t xml:space="preserve">местах в </w:t>
      </w:r>
      <w:r w:rsidR="00B540DE" w:rsidRPr="008505F0">
        <w:rPr>
          <w:rFonts w:ascii="Times New Roman" w:eastAsia="Times New Roman" w:hAnsi="Times New Roman" w:cs="Times New Roman"/>
          <w:sz w:val="24"/>
          <w:szCs w:val="24"/>
          <w:lang w:eastAsia="ru-RU"/>
        </w:rPr>
        <w:t xml:space="preserve">организациях (учреждениях) указанных в разделе </w:t>
      </w:r>
      <w:r w:rsidR="00716B40" w:rsidRPr="008505F0">
        <w:rPr>
          <w:rFonts w:ascii="Times New Roman" w:eastAsia="Times New Roman" w:hAnsi="Times New Roman" w:cs="Times New Roman"/>
          <w:sz w:val="24"/>
          <w:szCs w:val="24"/>
          <w:lang w:eastAsia="ru-RU"/>
        </w:rPr>
        <w:t>5</w:t>
      </w:r>
      <w:r w:rsidR="00B540DE" w:rsidRPr="008505F0">
        <w:rPr>
          <w:rFonts w:ascii="Times New Roman" w:eastAsia="Times New Roman" w:hAnsi="Times New Roman" w:cs="Times New Roman"/>
          <w:sz w:val="24"/>
          <w:szCs w:val="24"/>
          <w:lang w:eastAsia="ru-RU"/>
        </w:rPr>
        <w:t xml:space="preserve"> настоящего документа </w:t>
      </w:r>
      <w:r w:rsidR="00FE6FE1" w:rsidRPr="008505F0">
        <w:rPr>
          <w:rFonts w:ascii="Times New Roman" w:eastAsia="Times New Roman" w:hAnsi="Times New Roman" w:cs="Times New Roman"/>
          <w:sz w:val="24"/>
          <w:szCs w:val="24"/>
          <w:lang w:eastAsia="ru-RU"/>
        </w:rPr>
        <w:t>по решению руководителя организации</w:t>
      </w:r>
      <w:r w:rsidR="00B540DE" w:rsidRPr="008505F0">
        <w:rPr>
          <w:rFonts w:ascii="Times New Roman" w:eastAsia="Times New Roman" w:hAnsi="Times New Roman" w:cs="Times New Roman"/>
          <w:sz w:val="24"/>
          <w:szCs w:val="24"/>
          <w:lang w:eastAsia="ru-RU"/>
        </w:rPr>
        <w:t xml:space="preserve"> (учреждения)</w:t>
      </w:r>
      <w:r w:rsidR="00FE6FE1" w:rsidRPr="008505F0">
        <w:rPr>
          <w:rFonts w:ascii="Times New Roman" w:eastAsia="Times New Roman" w:hAnsi="Times New Roman" w:cs="Times New Roman"/>
          <w:sz w:val="24"/>
          <w:szCs w:val="24"/>
          <w:lang w:eastAsia="ru-RU"/>
        </w:rPr>
        <w:t>, для постоянного ознакомления с ним персонала.</w:t>
      </w:r>
    </w:p>
    <w:p w14:paraId="661C091B" w14:textId="03F8CEF3" w:rsidR="00FE6FE1" w:rsidRPr="008505F0"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9</w:t>
      </w:r>
      <w:r w:rsidR="00B540DE" w:rsidRPr="008505F0">
        <w:rPr>
          <w:rFonts w:ascii="Times New Roman" w:eastAsia="Times New Roman" w:hAnsi="Times New Roman" w:cs="Times New Roman"/>
          <w:sz w:val="24"/>
          <w:szCs w:val="24"/>
          <w:lang w:eastAsia="ru-RU"/>
        </w:rPr>
        <w:t>.1</w:t>
      </w:r>
      <w:r w:rsidR="00FE6FE1" w:rsidRPr="008505F0">
        <w:rPr>
          <w:rFonts w:ascii="Times New Roman" w:eastAsia="Times New Roman" w:hAnsi="Times New Roman" w:cs="Times New Roman"/>
          <w:sz w:val="24"/>
          <w:szCs w:val="24"/>
          <w:lang w:eastAsia="ru-RU"/>
        </w:rPr>
        <w:t>.</w:t>
      </w:r>
      <w:r w:rsidR="00365A8F" w:rsidRPr="008505F0">
        <w:rPr>
          <w:rFonts w:ascii="Times New Roman" w:eastAsia="Times New Roman" w:hAnsi="Times New Roman" w:cs="Times New Roman"/>
          <w:sz w:val="24"/>
          <w:szCs w:val="24"/>
          <w:lang w:eastAsia="ru-RU"/>
        </w:rPr>
        <w:t>4</w:t>
      </w:r>
      <w:r w:rsidR="00FE6FE1" w:rsidRPr="008505F0">
        <w:rPr>
          <w:rFonts w:ascii="Times New Roman" w:eastAsia="Times New Roman" w:hAnsi="Times New Roman" w:cs="Times New Roman"/>
          <w:sz w:val="24"/>
          <w:szCs w:val="24"/>
          <w:lang w:eastAsia="ru-RU"/>
        </w:rPr>
        <w:t>. Запрещается допускать к производственной деятельности лиц</w:t>
      </w:r>
      <w:r w:rsidR="00365A8F" w:rsidRPr="008505F0">
        <w:rPr>
          <w:rFonts w:ascii="Times New Roman" w:eastAsia="Times New Roman" w:hAnsi="Times New Roman" w:cs="Times New Roman"/>
          <w:sz w:val="24"/>
          <w:szCs w:val="24"/>
          <w:lang w:eastAsia="ru-RU"/>
        </w:rPr>
        <w:t xml:space="preserve"> организаций (учреждений) указанных в разделе </w:t>
      </w:r>
      <w:r w:rsidR="00716B40" w:rsidRPr="008505F0">
        <w:rPr>
          <w:rFonts w:ascii="Times New Roman" w:eastAsia="Times New Roman" w:hAnsi="Times New Roman" w:cs="Times New Roman"/>
          <w:sz w:val="24"/>
          <w:szCs w:val="24"/>
          <w:lang w:eastAsia="ru-RU"/>
        </w:rPr>
        <w:t>5</w:t>
      </w:r>
      <w:r w:rsidR="00365A8F" w:rsidRPr="008505F0">
        <w:rPr>
          <w:rFonts w:ascii="Times New Roman" w:eastAsia="Times New Roman" w:hAnsi="Times New Roman" w:cs="Times New Roman"/>
          <w:sz w:val="24"/>
          <w:szCs w:val="24"/>
          <w:lang w:eastAsia="ru-RU"/>
        </w:rPr>
        <w:t xml:space="preserve"> настоящего документа</w:t>
      </w:r>
      <w:r w:rsidR="00FE6FE1" w:rsidRPr="008505F0">
        <w:rPr>
          <w:rFonts w:ascii="Times New Roman" w:eastAsia="Times New Roman" w:hAnsi="Times New Roman" w:cs="Times New Roman"/>
          <w:sz w:val="24"/>
          <w:szCs w:val="24"/>
          <w:lang w:eastAsia="ru-RU"/>
        </w:rPr>
        <w:t xml:space="preserve">, связанных с </w:t>
      </w:r>
      <w:r w:rsidR="00365A8F" w:rsidRPr="008505F0">
        <w:rPr>
          <w:rFonts w:ascii="Times New Roman" w:eastAsia="Times New Roman" w:hAnsi="Times New Roman" w:cs="Times New Roman"/>
          <w:sz w:val="24"/>
          <w:szCs w:val="24"/>
          <w:lang w:eastAsia="ru-RU"/>
        </w:rPr>
        <w:t>функционированием</w:t>
      </w:r>
      <w:r w:rsidR="00FE6FE1" w:rsidRPr="008505F0">
        <w:rPr>
          <w:rFonts w:ascii="Times New Roman" w:eastAsia="Times New Roman" w:hAnsi="Times New Roman" w:cs="Times New Roman"/>
          <w:sz w:val="24"/>
          <w:szCs w:val="24"/>
          <w:lang w:eastAsia="ru-RU"/>
        </w:rPr>
        <w:t xml:space="preserve"> систем теплоснабжения </w:t>
      </w:r>
      <w:r w:rsidR="00365A8F" w:rsidRPr="008505F0">
        <w:rPr>
          <w:rFonts w:ascii="Times New Roman" w:hAnsi="Times New Roman" w:cs="Times New Roman"/>
          <w:sz w:val="24"/>
          <w:szCs w:val="24"/>
        </w:rPr>
        <w:t xml:space="preserve">муниципального образования </w:t>
      </w:r>
      <w:proofErr w:type="gramStart"/>
      <w:r w:rsidR="00BC363D" w:rsidRPr="008505F0">
        <w:rPr>
          <w:rFonts w:ascii="Times New Roman" w:hAnsi="Times New Roman" w:cs="Times New Roman"/>
          <w:sz w:val="24"/>
          <w:szCs w:val="24"/>
        </w:rPr>
        <w:t>Шелеховский муниципальный район</w:t>
      </w:r>
      <w:proofErr w:type="gramEnd"/>
      <w:r w:rsidR="00365A8F" w:rsidRPr="008505F0">
        <w:rPr>
          <w:rFonts w:ascii="Times New Roman" w:hAnsi="Times New Roman" w:cs="Times New Roman"/>
          <w:sz w:val="24"/>
          <w:szCs w:val="24"/>
        </w:rPr>
        <w:t xml:space="preserve"> </w:t>
      </w:r>
      <w:r w:rsidR="00FE6FE1" w:rsidRPr="008505F0">
        <w:rPr>
          <w:rFonts w:ascii="Times New Roman" w:eastAsia="Times New Roman" w:hAnsi="Times New Roman" w:cs="Times New Roman"/>
          <w:sz w:val="24"/>
          <w:szCs w:val="24"/>
          <w:lang w:eastAsia="ru-RU"/>
        </w:rPr>
        <w:t>не</w:t>
      </w:r>
      <w:r w:rsidR="00005EF3" w:rsidRPr="008505F0">
        <w:rPr>
          <w:rFonts w:ascii="Times New Roman" w:eastAsia="Times New Roman" w:hAnsi="Times New Roman" w:cs="Times New Roman"/>
          <w:sz w:val="24"/>
          <w:szCs w:val="24"/>
          <w:lang w:eastAsia="ru-RU"/>
        </w:rPr>
        <w:t xml:space="preserve"> ознакомленных с ПЛАС</w:t>
      </w:r>
      <w:r w:rsidR="00FE6FE1" w:rsidRPr="008505F0">
        <w:rPr>
          <w:rFonts w:ascii="Times New Roman" w:eastAsia="Times New Roman" w:hAnsi="Times New Roman" w:cs="Times New Roman"/>
          <w:sz w:val="24"/>
          <w:szCs w:val="24"/>
          <w:lang w:eastAsia="ru-RU"/>
        </w:rPr>
        <w:t>.</w:t>
      </w:r>
    </w:p>
    <w:p w14:paraId="6EB51123" w14:textId="47D01880" w:rsidR="00365A8F" w:rsidRPr="008505F0"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9</w:t>
      </w:r>
      <w:r w:rsidR="00005EF3" w:rsidRPr="008505F0">
        <w:rPr>
          <w:rFonts w:ascii="Times New Roman" w:eastAsia="Times New Roman" w:hAnsi="Times New Roman" w:cs="Times New Roman"/>
          <w:sz w:val="24"/>
          <w:szCs w:val="24"/>
          <w:lang w:eastAsia="ru-RU"/>
        </w:rPr>
        <w:t>.1.5. Знание ПЛАС</w:t>
      </w:r>
      <w:r w:rsidR="00365A8F" w:rsidRPr="008505F0">
        <w:rPr>
          <w:rFonts w:ascii="Times New Roman" w:eastAsia="Times New Roman" w:hAnsi="Times New Roman" w:cs="Times New Roman"/>
          <w:sz w:val="24"/>
          <w:szCs w:val="24"/>
          <w:lang w:eastAsia="ru-RU"/>
        </w:rPr>
        <w:t xml:space="preserve">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00365A8F" w:rsidRPr="008505F0">
        <w:rPr>
          <w:rFonts w:ascii="Times New Roman" w:hAnsi="Times New Roman" w:cs="Times New Roman"/>
          <w:sz w:val="24"/>
          <w:szCs w:val="24"/>
        </w:rPr>
        <w:t xml:space="preserve">муниципального образования </w:t>
      </w:r>
      <w:r w:rsidR="00BC363D" w:rsidRPr="008505F0">
        <w:rPr>
          <w:rFonts w:ascii="Times New Roman" w:hAnsi="Times New Roman" w:cs="Times New Roman"/>
          <w:sz w:val="24"/>
          <w:szCs w:val="24"/>
        </w:rPr>
        <w:t>Шелеховский муниципальный район</w:t>
      </w:r>
      <w:r w:rsidR="00365A8F" w:rsidRPr="008505F0">
        <w:rPr>
          <w:rFonts w:ascii="Times New Roman" w:hAnsi="Times New Roman" w:cs="Times New Roman"/>
          <w:sz w:val="24"/>
          <w:szCs w:val="24"/>
        </w:rPr>
        <w:t xml:space="preserve">. </w:t>
      </w:r>
      <w:r w:rsidR="00B540DE" w:rsidRPr="008505F0">
        <w:rPr>
          <w:rFonts w:ascii="Times New Roman" w:eastAsia="Times New Roman" w:hAnsi="Times New Roman" w:cs="Times New Roman"/>
          <w:sz w:val="24"/>
          <w:szCs w:val="24"/>
          <w:lang w:eastAsia="ru-RU"/>
        </w:rPr>
        <w:t xml:space="preserve">При этом проводится учебная проверка по одной из позиций плана и выполнение предусмотренных в нём мероприятий. </w:t>
      </w:r>
    </w:p>
    <w:p w14:paraId="64DA361D" w14:textId="47C77EFF" w:rsidR="00B540DE" w:rsidRPr="008505F0"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9</w:t>
      </w:r>
      <w:r w:rsidR="00365A8F" w:rsidRPr="008505F0">
        <w:rPr>
          <w:rFonts w:ascii="Times New Roman" w:eastAsia="Times New Roman" w:hAnsi="Times New Roman" w:cs="Times New Roman"/>
          <w:sz w:val="24"/>
          <w:szCs w:val="24"/>
          <w:lang w:eastAsia="ru-RU"/>
        </w:rPr>
        <w:t>.1.6</w:t>
      </w:r>
      <w:r w:rsidRPr="008505F0">
        <w:rPr>
          <w:rFonts w:ascii="Times New Roman" w:eastAsia="Times New Roman" w:hAnsi="Times New Roman" w:cs="Times New Roman"/>
          <w:sz w:val="24"/>
          <w:szCs w:val="24"/>
          <w:lang w:eastAsia="ru-RU"/>
        </w:rPr>
        <w:t>.</w:t>
      </w:r>
      <w:r w:rsidR="00365A8F" w:rsidRPr="008505F0">
        <w:rPr>
          <w:rFonts w:ascii="Times New Roman" w:eastAsia="Times New Roman" w:hAnsi="Times New Roman" w:cs="Times New Roman"/>
          <w:sz w:val="24"/>
          <w:szCs w:val="24"/>
          <w:lang w:eastAsia="ru-RU"/>
        </w:rPr>
        <w:t xml:space="preserve"> </w:t>
      </w:r>
      <w:r w:rsidR="00B540DE" w:rsidRPr="008505F0">
        <w:rPr>
          <w:rFonts w:ascii="Times New Roman" w:eastAsia="Times New Roman" w:hAnsi="Times New Roman" w:cs="Times New Roman"/>
          <w:sz w:val="24"/>
          <w:szCs w:val="24"/>
          <w:lang w:eastAsia="ru-RU"/>
        </w:rPr>
        <w:t xml:space="preserve">Ответственность за своевременное и правильное проведение учебных проверок </w:t>
      </w:r>
      <w:r w:rsidR="00005EF3" w:rsidRPr="008505F0">
        <w:rPr>
          <w:rFonts w:ascii="Times New Roman" w:eastAsia="Times New Roman" w:hAnsi="Times New Roman" w:cs="Times New Roman"/>
          <w:sz w:val="24"/>
          <w:szCs w:val="24"/>
          <w:lang w:eastAsia="ru-RU"/>
        </w:rPr>
        <w:t>ПЛАС</w:t>
      </w:r>
      <w:r w:rsidR="00B540DE" w:rsidRPr="008505F0">
        <w:rPr>
          <w:rFonts w:ascii="Times New Roman" w:eastAsia="Times New Roman" w:hAnsi="Times New Roman" w:cs="Times New Roman"/>
          <w:sz w:val="24"/>
          <w:szCs w:val="24"/>
          <w:lang w:eastAsia="ru-RU"/>
        </w:rPr>
        <w:t xml:space="preserve"> несут </w:t>
      </w:r>
      <w:r w:rsidR="00365A8F" w:rsidRPr="008505F0">
        <w:rPr>
          <w:rFonts w:ascii="Times New Roman" w:hAnsi="Times New Roman" w:cs="Times New Roman"/>
          <w:sz w:val="24"/>
          <w:szCs w:val="24"/>
        </w:rPr>
        <w:t xml:space="preserve">заместитель Главы муниципального образования </w:t>
      </w:r>
      <w:r w:rsidR="00BC363D" w:rsidRPr="008505F0">
        <w:rPr>
          <w:rFonts w:ascii="Times New Roman" w:hAnsi="Times New Roman" w:cs="Times New Roman"/>
          <w:sz w:val="24"/>
          <w:szCs w:val="24"/>
        </w:rPr>
        <w:t>Шелеховский муниципальный район</w:t>
      </w:r>
      <w:r w:rsidR="00365A8F" w:rsidRPr="008505F0">
        <w:rPr>
          <w:rFonts w:ascii="Times New Roman" w:hAnsi="Times New Roman" w:cs="Times New Roman"/>
          <w:sz w:val="24"/>
          <w:szCs w:val="24"/>
        </w:rPr>
        <w:t>, ответственный за организацию эксплуатации объектов жилищно-коммунального хозяйства</w:t>
      </w:r>
      <w:r w:rsidR="00B540DE" w:rsidRPr="008505F0">
        <w:rPr>
          <w:rFonts w:ascii="Times New Roman" w:eastAsia="Times New Roman" w:hAnsi="Times New Roman" w:cs="Times New Roman"/>
          <w:sz w:val="24"/>
          <w:szCs w:val="24"/>
          <w:lang w:eastAsia="ru-RU"/>
        </w:rPr>
        <w:t xml:space="preserve"> и </w:t>
      </w:r>
      <w:r w:rsidR="00365A8F" w:rsidRPr="008505F0">
        <w:rPr>
          <w:rFonts w:ascii="Times New Roman" w:eastAsia="Times New Roman" w:hAnsi="Times New Roman" w:cs="Times New Roman"/>
          <w:sz w:val="24"/>
          <w:szCs w:val="24"/>
          <w:lang w:eastAsia="ru-RU"/>
        </w:rPr>
        <w:t>главные инженеры</w:t>
      </w:r>
      <w:r w:rsidR="00B540DE" w:rsidRPr="008505F0">
        <w:rPr>
          <w:rFonts w:ascii="Times New Roman" w:eastAsia="Times New Roman" w:hAnsi="Times New Roman" w:cs="Times New Roman"/>
          <w:sz w:val="24"/>
          <w:szCs w:val="24"/>
          <w:lang w:eastAsia="ru-RU"/>
        </w:rPr>
        <w:t xml:space="preserve"> теплоснабжающих (теплосетевых) организаций</w:t>
      </w:r>
      <w:r w:rsidR="00365A8F" w:rsidRPr="008505F0">
        <w:rPr>
          <w:rFonts w:ascii="Times New Roman" w:hAnsi="Times New Roman" w:cs="Times New Roman"/>
          <w:sz w:val="24"/>
          <w:szCs w:val="24"/>
        </w:rPr>
        <w:t xml:space="preserve"> муниципального образования </w:t>
      </w:r>
      <w:r w:rsidR="00BC363D" w:rsidRPr="008505F0">
        <w:rPr>
          <w:rFonts w:ascii="Times New Roman" w:hAnsi="Times New Roman" w:cs="Times New Roman"/>
          <w:sz w:val="24"/>
          <w:szCs w:val="24"/>
        </w:rPr>
        <w:t>Шелеховский муниципальный район</w:t>
      </w:r>
      <w:r w:rsidR="00B540DE" w:rsidRPr="008505F0">
        <w:rPr>
          <w:rFonts w:ascii="Times New Roman" w:eastAsia="Times New Roman" w:hAnsi="Times New Roman" w:cs="Times New Roman"/>
          <w:sz w:val="24"/>
          <w:szCs w:val="24"/>
          <w:lang w:eastAsia="ru-RU"/>
        </w:rPr>
        <w:t>.</w:t>
      </w:r>
    </w:p>
    <w:p w14:paraId="6C07F230" w14:textId="1A0B8930" w:rsidR="00E454A6" w:rsidRPr="008505F0" w:rsidRDefault="00E454A6" w:rsidP="005575C2">
      <w:pPr>
        <w:pStyle w:val="af0"/>
        <w:spacing w:beforeAutospacing="0" w:after="0" w:afterAutospacing="0"/>
        <w:ind w:right="142" w:firstLine="317"/>
        <w:rPr>
          <w:rStyle w:val="afc"/>
          <w:rFonts w:eastAsiaTheme="minorEastAsia"/>
          <w:b/>
        </w:rPr>
      </w:pPr>
    </w:p>
    <w:p w14:paraId="07E30C82" w14:textId="61266271" w:rsidR="00E454A6" w:rsidRPr="008505F0" w:rsidRDefault="00E454A6" w:rsidP="00CA3ABF">
      <w:pPr>
        <w:pStyle w:val="2"/>
        <w:keepNext w:val="0"/>
        <w:keepLines w:val="0"/>
        <w:widowControl w:val="0"/>
        <w:numPr>
          <w:ilvl w:val="1"/>
          <w:numId w:val="16"/>
        </w:numPr>
        <w:autoSpaceDE w:val="0"/>
        <w:autoSpaceDN w:val="0"/>
        <w:adjustRightInd w:val="0"/>
        <w:spacing w:before="69" w:line="240" w:lineRule="auto"/>
        <w:ind w:left="0" w:firstLine="0"/>
        <w:rPr>
          <w:rFonts w:ascii="Times New Roman" w:eastAsia="Times New Roman" w:hAnsi="Times New Roman" w:cs="Times New Roman"/>
          <w:b/>
          <w:bCs/>
          <w:color w:val="auto"/>
          <w:sz w:val="24"/>
          <w:szCs w:val="24"/>
          <w:lang w:eastAsia="ru-RU"/>
        </w:rPr>
      </w:pPr>
      <w:bookmarkStart w:id="75" w:name="_Toc228781401"/>
      <w:r w:rsidRPr="008505F0">
        <w:rPr>
          <w:rFonts w:ascii="Times New Roman" w:eastAsia="Times New Roman" w:hAnsi="Times New Roman" w:cs="Times New Roman"/>
          <w:b/>
          <w:bCs/>
          <w:color w:val="auto"/>
          <w:sz w:val="24"/>
          <w:szCs w:val="24"/>
          <w:lang w:eastAsia="ru-RU"/>
        </w:rPr>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75"/>
    </w:p>
    <w:p w14:paraId="0917A4F5" w14:textId="77777777" w:rsidR="007F3DFE" w:rsidRPr="008505F0" w:rsidRDefault="007F3DFE" w:rsidP="007F3DFE">
      <w:pPr>
        <w:rPr>
          <w:rFonts w:ascii="Times New Roman" w:hAnsi="Times New Roman" w:cs="Times New Roman"/>
          <w:sz w:val="24"/>
          <w:szCs w:val="24"/>
          <w:lang w:eastAsia="ru-RU"/>
        </w:rPr>
      </w:pPr>
    </w:p>
    <w:p w14:paraId="761B417D" w14:textId="255BDCD4" w:rsidR="00FE6FE1" w:rsidRPr="008505F0" w:rsidRDefault="003A108C" w:rsidP="005575C2">
      <w:pPr>
        <w:spacing w:after="0" w:line="276" w:lineRule="auto"/>
        <w:ind w:firstLine="709"/>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9</w:t>
      </w:r>
      <w:r w:rsidR="00FE6FE1" w:rsidRPr="008505F0">
        <w:rPr>
          <w:rFonts w:ascii="Times New Roman" w:eastAsia="Times New Roman" w:hAnsi="Times New Roman" w:cs="Times New Roman"/>
          <w:sz w:val="24"/>
          <w:szCs w:val="24"/>
          <w:lang w:eastAsia="ru-RU"/>
        </w:rPr>
        <w:t>.</w:t>
      </w:r>
      <w:r w:rsidR="00DD1122" w:rsidRPr="008505F0">
        <w:rPr>
          <w:rFonts w:ascii="Times New Roman" w:eastAsia="Times New Roman" w:hAnsi="Times New Roman" w:cs="Times New Roman"/>
          <w:sz w:val="24"/>
          <w:szCs w:val="24"/>
          <w:lang w:eastAsia="ru-RU"/>
        </w:rPr>
        <w:t>2.</w:t>
      </w:r>
      <w:r w:rsidR="00FE6FE1" w:rsidRPr="008505F0">
        <w:rPr>
          <w:rFonts w:ascii="Times New Roman" w:eastAsia="Times New Roman" w:hAnsi="Times New Roman" w:cs="Times New Roman"/>
          <w:sz w:val="24"/>
          <w:szCs w:val="24"/>
          <w:lang w:eastAsia="ru-RU"/>
        </w:rPr>
        <w:t>1</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Формами, необходимыми для регламентации документирования процессов</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 xml:space="preserve">по устранению аварийных ситуаций в системе централизованного теплоснабжения </w:t>
      </w:r>
      <w:r w:rsidR="00DD1122" w:rsidRPr="008505F0">
        <w:rPr>
          <w:rFonts w:ascii="Times New Roman" w:hAnsi="Times New Roman" w:cs="Times New Roman"/>
          <w:sz w:val="24"/>
          <w:szCs w:val="24"/>
        </w:rPr>
        <w:t xml:space="preserve">муниципального образования </w:t>
      </w:r>
      <w:r w:rsidR="00BC363D" w:rsidRPr="008505F0">
        <w:rPr>
          <w:rFonts w:ascii="Times New Roman" w:hAnsi="Times New Roman" w:cs="Times New Roman"/>
          <w:sz w:val="24"/>
          <w:szCs w:val="24"/>
        </w:rPr>
        <w:t>Шелеховский муниципальный район</w:t>
      </w:r>
      <w:r w:rsidR="00DD1122" w:rsidRPr="008505F0">
        <w:rPr>
          <w:rFonts w:ascii="Times New Roman" w:hAnsi="Times New Roman" w:cs="Times New Roman"/>
          <w:sz w:val="24"/>
          <w:szCs w:val="24"/>
        </w:rPr>
        <w:t xml:space="preserve"> </w:t>
      </w:r>
      <w:r w:rsidR="00FE6FE1" w:rsidRPr="008505F0">
        <w:rPr>
          <w:rFonts w:ascii="Times New Roman" w:eastAsia="Times New Roman" w:hAnsi="Times New Roman" w:cs="Times New Roman"/>
          <w:sz w:val="24"/>
          <w:szCs w:val="24"/>
          <w:lang w:eastAsia="ru-RU"/>
        </w:rPr>
        <w:t>являются:</w:t>
      </w:r>
    </w:p>
    <w:p w14:paraId="0EAC5864" w14:textId="629A142C" w:rsidR="00FE6FE1" w:rsidRPr="008505F0" w:rsidRDefault="00F912F8" w:rsidP="005575C2">
      <w:pPr>
        <w:spacing w:after="0" w:line="276" w:lineRule="auto"/>
        <w:ind w:righ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FE6FE1" w:rsidRPr="008505F0">
        <w:rPr>
          <w:rFonts w:ascii="Times New Roman" w:eastAsia="Times New Roman" w:hAnsi="Times New Roman" w:cs="Times New Roman"/>
          <w:sz w:val="24"/>
          <w:szCs w:val="24"/>
          <w:lang w:eastAsia="ru-RU"/>
        </w:rPr>
        <w:t>астоящ</w:t>
      </w:r>
      <w:r w:rsidR="00005EF3" w:rsidRPr="008505F0">
        <w:rPr>
          <w:rFonts w:ascii="Times New Roman" w:eastAsia="Times New Roman" w:hAnsi="Times New Roman" w:cs="Times New Roman"/>
          <w:sz w:val="24"/>
          <w:szCs w:val="24"/>
          <w:lang w:eastAsia="ru-RU"/>
        </w:rPr>
        <w:t>ий ПЛАС</w:t>
      </w:r>
      <w:r w:rsidR="00FE6FE1" w:rsidRPr="008505F0">
        <w:rPr>
          <w:rFonts w:ascii="Times New Roman" w:eastAsia="Times New Roman" w:hAnsi="Times New Roman" w:cs="Times New Roman"/>
          <w:sz w:val="24"/>
          <w:szCs w:val="24"/>
          <w:lang w:eastAsia="ru-RU"/>
        </w:rPr>
        <w:t>;</w:t>
      </w:r>
    </w:p>
    <w:p w14:paraId="04C7B119" w14:textId="4B6957FC" w:rsidR="00FE6FE1" w:rsidRPr="008505F0" w:rsidRDefault="00F912F8" w:rsidP="005575C2">
      <w:pPr>
        <w:spacing w:after="0" w:line="276" w:lineRule="auto"/>
        <w:ind w:righ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FE6FE1" w:rsidRPr="008505F0">
        <w:rPr>
          <w:rFonts w:ascii="Times New Roman" w:eastAsia="Times New Roman" w:hAnsi="Times New Roman" w:cs="Times New Roman"/>
          <w:sz w:val="24"/>
          <w:szCs w:val="24"/>
          <w:lang w:eastAsia="ru-RU"/>
        </w:rPr>
        <w:t>ействующая нормативно-техническая документация по технике безопасности</w:t>
      </w:r>
      <w:r w:rsidR="00B26A30" w:rsidRPr="008505F0">
        <w:rPr>
          <w:rFonts w:ascii="Times New Roman" w:eastAsia="Times New Roman" w:hAnsi="Times New Roman" w:cs="Times New Roman"/>
          <w:sz w:val="24"/>
          <w:szCs w:val="24"/>
          <w:lang w:eastAsia="ru-RU"/>
        </w:rPr>
        <w:t xml:space="preserve"> </w:t>
      </w:r>
      <w:r w:rsidR="00FE6FE1" w:rsidRPr="008505F0">
        <w:rPr>
          <w:rFonts w:ascii="Times New Roman" w:eastAsia="Times New Roman" w:hAnsi="Times New Roman" w:cs="Times New Roman"/>
          <w:sz w:val="24"/>
          <w:szCs w:val="24"/>
          <w:lang w:eastAsia="ru-RU"/>
        </w:rPr>
        <w:t>и эксплуатации теплогенерирующих установок, тепловых сетей и теплопотребляющих установок;</w:t>
      </w:r>
    </w:p>
    <w:p w14:paraId="7BE1CB78" w14:textId="41F9CA4A" w:rsidR="00FE6FE1" w:rsidRPr="008505F0" w:rsidRDefault="00F912F8" w:rsidP="005575C2">
      <w:pPr>
        <w:spacing w:after="0" w:line="276" w:lineRule="auto"/>
        <w:ind w:righ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E6FE1" w:rsidRPr="008505F0">
        <w:rPr>
          <w:rFonts w:ascii="Times New Roman" w:eastAsia="Times New Roman" w:hAnsi="Times New Roman" w:cs="Times New Roman"/>
          <w:sz w:val="24"/>
          <w:szCs w:val="24"/>
          <w:lang w:eastAsia="ru-RU"/>
        </w:rPr>
        <w:t>нутренние инструкции</w:t>
      </w:r>
      <w:r w:rsidR="00411CC1" w:rsidRPr="008505F0">
        <w:rPr>
          <w:rFonts w:ascii="Times New Roman" w:eastAsia="Times New Roman" w:hAnsi="Times New Roman" w:cs="Times New Roman"/>
          <w:sz w:val="24"/>
          <w:szCs w:val="24"/>
          <w:lang w:eastAsia="ru-RU"/>
        </w:rPr>
        <w:t>, списки, ведомости, журналы, бланки, графики</w:t>
      </w:r>
      <w:r w:rsidR="00B26A30" w:rsidRPr="008505F0">
        <w:rPr>
          <w:rFonts w:ascii="Times New Roman" w:eastAsia="Times New Roman" w:hAnsi="Times New Roman" w:cs="Times New Roman"/>
          <w:sz w:val="24"/>
          <w:szCs w:val="24"/>
          <w:lang w:eastAsia="ru-RU"/>
        </w:rPr>
        <w:t xml:space="preserve"> </w:t>
      </w:r>
      <w:r w:rsidR="00411CC1" w:rsidRPr="008505F0">
        <w:rPr>
          <w:rFonts w:ascii="Times New Roman" w:eastAsia="Times New Roman" w:hAnsi="Times New Roman" w:cs="Times New Roman"/>
          <w:sz w:val="24"/>
          <w:szCs w:val="24"/>
          <w:lang w:eastAsia="ru-RU"/>
        </w:rPr>
        <w:t xml:space="preserve">и </w:t>
      </w:r>
      <w:r w:rsidR="003A108C" w:rsidRPr="008505F0">
        <w:rPr>
          <w:rFonts w:ascii="Times New Roman" w:eastAsia="Times New Roman" w:hAnsi="Times New Roman" w:cs="Times New Roman"/>
          <w:sz w:val="24"/>
          <w:szCs w:val="24"/>
          <w:lang w:eastAsia="ru-RU"/>
        </w:rPr>
        <w:t>т.п организаций</w:t>
      </w:r>
      <w:r w:rsidR="006478B3" w:rsidRPr="008505F0">
        <w:rPr>
          <w:rFonts w:ascii="Times New Roman" w:eastAsia="Times New Roman" w:hAnsi="Times New Roman" w:cs="Times New Roman"/>
          <w:sz w:val="24"/>
          <w:szCs w:val="24"/>
          <w:lang w:eastAsia="ru-RU"/>
        </w:rPr>
        <w:t>, функционирующих в системах теплоснабжения</w:t>
      </w:r>
      <w:r w:rsidR="00FE6FE1" w:rsidRPr="008505F0">
        <w:rPr>
          <w:rFonts w:ascii="Times New Roman" w:eastAsia="Times New Roman" w:hAnsi="Times New Roman" w:cs="Times New Roman"/>
          <w:sz w:val="24"/>
          <w:szCs w:val="24"/>
          <w:lang w:eastAsia="ru-RU"/>
        </w:rPr>
        <w:t xml:space="preserve">, касающиеся эксплуатации и техники </w:t>
      </w:r>
      <w:r w:rsidR="00FE6FE1" w:rsidRPr="008505F0">
        <w:rPr>
          <w:rFonts w:ascii="Times New Roman" w:eastAsia="Times New Roman" w:hAnsi="Times New Roman" w:cs="Times New Roman"/>
          <w:sz w:val="24"/>
          <w:szCs w:val="24"/>
          <w:lang w:eastAsia="ru-RU"/>
        </w:rPr>
        <w:lastRenderedPageBreak/>
        <w:t xml:space="preserve">безопасности этого оборудования, разработанные на основе действующей нормативно-технической документации с учетом настоящего </w:t>
      </w:r>
      <w:r w:rsidR="00005EF3" w:rsidRPr="008505F0">
        <w:rPr>
          <w:rFonts w:ascii="Times New Roman" w:eastAsia="Times New Roman" w:hAnsi="Times New Roman" w:cs="Times New Roman"/>
          <w:sz w:val="24"/>
          <w:szCs w:val="24"/>
          <w:lang w:eastAsia="ru-RU"/>
        </w:rPr>
        <w:t>ПЛАС</w:t>
      </w:r>
      <w:r w:rsidR="00FE6FE1" w:rsidRPr="008505F0">
        <w:rPr>
          <w:rFonts w:ascii="Times New Roman" w:eastAsia="Times New Roman" w:hAnsi="Times New Roman" w:cs="Times New Roman"/>
          <w:sz w:val="24"/>
          <w:szCs w:val="24"/>
          <w:lang w:eastAsia="ru-RU"/>
        </w:rPr>
        <w:t>;</w:t>
      </w:r>
    </w:p>
    <w:p w14:paraId="2047AE0F" w14:textId="2CEE67C7" w:rsidR="00FE6FE1" w:rsidRPr="008505F0" w:rsidRDefault="00F912F8" w:rsidP="005575C2">
      <w:pPr>
        <w:spacing w:after="0" w:line="276" w:lineRule="auto"/>
        <w:ind w:right="142"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FE6FE1" w:rsidRPr="008505F0">
        <w:rPr>
          <w:rFonts w:ascii="Times New Roman" w:eastAsia="Times New Roman" w:hAnsi="Times New Roman" w:cs="Times New Roman"/>
          <w:sz w:val="24"/>
          <w:szCs w:val="24"/>
          <w:lang w:eastAsia="ru-RU"/>
        </w:rPr>
        <w:t>твержденные техническим руководител</w:t>
      </w:r>
      <w:r w:rsidR="00411CC1" w:rsidRPr="008505F0">
        <w:rPr>
          <w:rFonts w:ascii="Times New Roman" w:eastAsia="Times New Roman" w:hAnsi="Times New Roman" w:cs="Times New Roman"/>
          <w:sz w:val="24"/>
          <w:szCs w:val="24"/>
          <w:lang w:eastAsia="ru-RU"/>
        </w:rPr>
        <w:t>ем</w:t>
      </w:r>
      <w:r w:rsidR="00FE6FE1" w:rsidRPr="008505F0">
        <w:rPr>
          <w:rFonts w:ascii="Times New Roman" w:eastAsia="Times New Roman" w:hAnsi="Times New Roman" w:cs="Times New Roman"/>
          <w:sz w:val="24"/>
          <w:szCs w:val="24"/>
          <w:lang w:eastAsia="ru-RU"/>
        </w:rPr>
        <w:t xml:space="preserve"> </w:t>
      </w:r>
      <w:r w:rsidR="006478B3" w:rsidRPr="008505F0">
        <w:rPr>
          <w:rFonts w:ascii="Times New Roman" w:eastAsia="Times New Roman" w:hAnsi="Times New Roman" w:cs="Times New Roman"/>
          <w:sz w:val="24"/>
          <w:szCs w:val="24"/>
          <w:lang w:eastAsia="ru-RU"/>
        </w:rPr>
        <w:t>организации,</w:t>
      </w:r>
      <w:r w:rsidR="00FE6FE1" w:rsidRPr="008505F0">
        <w:rPr>
          <w:rFonts w:ascii="Times New Roman" w:eastAsia="Times New Roman" w:hAnsi="Times New Roman" w:cs="Times New Roman"/>
          <w:sz w:val="24"/>
          <w:szCs w:val="24"/>
          <w:lang w:eastAsia="ru-RU"/>
        </w:rPr>
        <w:t xml:space="preserve"> </w:t>
      </w:r>
      <w:r w:rsidR="006478B3" w:rsidRPr="008505F0">
        <w:rPr>
          <w:rFonts w:ascii="Times New Roman" w:eastAsia="Times New Roman" w:hAnsi="Times New Roman" w:cs="Times New Roman"/>
          <w:sz w:val="24"/>
          <w:szCs w:val="24"/>
          <w:lang w:eastAsia="ru-RU"/>
        </w:rPr>
        <w:t xml:space="preserve">функционирующей в системах теплоснабжения, </w:t>
      </w:r>
      <w:r w:rsidR="00FE6FE1" w:rsidRPr="008505F0">
        <w:rPr>
          <w:rFonts w:ascii="Times New Roman" w:eastAsia="Times New Roman" w:hAnsi="Times New Roman" w:cs="Times New Roman"/>
          <w:sz w:val="24"/>
          <w:szCs w:val="24"/>
          <w:lang w:eastAsia="ru-RU"/>
        </w:rPr>
        <w:t>схемы систем теплоснабжения, режимные карты работы тепловых сетей и источников</w:t>
      </w:r>
      <w:r w:rsidR="00365A8F" w:rsidRPr="008505F0">
        <w:rPr>
          <w:rFonts w:ascii="Times New Roman" w:eastAsia="Times New Roman" w:hAnsi="Times New Roman" w:cs="Times New Roman"/>
          <w:sz w:val="24"/>
          <w:szCs w:val="24"/>
          <w:lang w:eastAsia="ru-RU"/>
        </w:rPr>
        <w:t xml:space="preserve"> тепловой энергии</w:t>
      </w:r>
      <w:r w:rsidR="00FE6FE1" w:rsidRPr="008505F0">
        <w:rPr>
          <w:rFonts w:ascii="Times New Roman" w:eastAsia="Times New Roman" w:hAnsi="Times New Roman" w:cs="Times New Roman"/>
          <w:sz w:val="24"/>
          <w:szCs w:val="24"/>
          <w:lang w:eastAsia="ru-RU"/>
        </w:rPr>
        <w:t>;</w:t>
      </w:r>
    </w:p>
    <w:p w14:paraId="5F4B1940" w14:textId="2D90ADF8" w:rsidR="00724473" w:rsidRPr="008505F0"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9</w:t>
      </w:r>
      <w:r w:rsidR="00DD1122" w:rsidRPr="008505F0">
        <w:rPr>
          <w:rFonts w:ascii="Times New Roman" w:eastAsia="Times New Roman" w:hAnsi="Times New Roman" w:cs="Times New Roman"/>
          <w:sz w:val="24"/>
          <w:szCs w:val="24"/>
          <w:lang w:eastAsia="ru-RU"/>
        </w:rPr>
        <w:t>.2</w:t>
      </w:r>
      <w:r w:rsidR="00FE6FE1" w:rsidRPr="008505F0">
        <w:rPr>
          <w:rFonts w:ascii="Times New Roman" w:eastAsia="Times New Roman" w:hAnsi="Times New Roman" w:cs="Times New Roman"/>
          <w:sz w:val="24"/>
          <w:szCs w:val="24"/>
          <w:lang w:eastAsia="ru-RU"/>
        </w:rPr>
        <w:t>.2</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Внутренние инструкции должны включать детально разрабо</w:t>
      </w:r>
      <w:r w:rsidR="00724473" w:rsidRPr="008505F0">
        <w:rPr>
          <w:rFonts w:ascii="Times New Roman" w:eastAsia="Times New Roman" w:hAnsi="Times New Roman" w:cs="Times New Roman"/>
          <w:sz w:val="24"/>
          <w:szCs w:val="24"/>
          <w:lang w:eastAsia="ru-RU"/>
        </w:rPr>
        <w:t>танный оперативный ПЛАС</w:t>
      </w:r>
    </w:p>
    <w:p w14:paraId="42836181" w14:textId="15C26FE3" w:rsidR="00FE6FE1" w:rsidRPr="008505F0"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 xml:space="preserve">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45406901" w14:textId="54AAD8ED" w:rsidR="00FE6FE1" w:rsidRPr="008505F0"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9</w:t>
      </w:r>
      <w:r w:rsidR="006478B3" w:rsidRPr="008505F0">
        <w:rPr>
          <w:rFonts w:ascii="Times New Roman" w:eastAsia="Times New Roman" w:hAnsi="Times New Roman" w:cs="Times New Roman"/>
          <w:sz w:val="24"/>
          <w:szCs w:val="24"/>
          <w:lang w:eastAsia="ru-RU"/>
        </w:rPr>
        <w:t>.2</w:t>
      </w:r>
      <w:r w:rsidR="00FE6FE1" w:rsidRPr="008505F0">
        <w:rPr>
          <w:rFonts w:ascii="Times New Roman" w:eastAsia="Times New Roman" w:hAnsi="Times New Roman" w:cs="Times New Roman"/>
          <w:sz w:val="24"/>
          <w:szCs w:val="24"/>
          <w:lang w:eastAsia="ru-RU"/>
        </w:rPr>
        <w:t>.3</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53092EB8" w14:textId="584BA0AA" w:rsidR="00FE6FE1" w:rsidRPr="008505F0"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 xml:space="preserve">Конкретный перечень необходимой эксплуатационной документации в каждой организации устанавливается ее </w:t>
      </w:r>
      <w:r w:rsidR="006478B3" w:rsidRPr="008505F0">
        <w:rPr>
          <w:rFonts w:ascii="Times New Roman" w:eastAsia="Times New Roman" w:hAnsi="Times New Roman" w:cs="Times New Roman"/>
          <w:sz w:val="24"/>
          <w:szCs w:val="24"/>
          <w:lang w:eastAsia="ru-RU"/>
        </w:rPr>
        <w:t>главным инженером</w:t>
      </w:r>
      <w:r w:rsidRPr="008505F0">
        <w:rPr>
          <w:rFonts w:ascii="Times New Roman" w:eastAsia="Times New Roman" w:hAnsi="Times New Roman" w:cs="Times New Roman"/>
          <w:sz w:val="24"/>
          <w:szCs w:val="24"/>
          <w:lang w:eastAsia="ru-RU"/>
        </w:rPr>
        <w:t>.</w:t>
      </w:r>
    </w:p>
    <w:p w14:paraId="22521D24" w14:textId="4C5FF677" w:rsidR="00FE6FE1" w:rsidRPr="008505F0"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8505F0">
        <w:rPr>
          <w:rFonts w:ascii="Times New Roman" w:eastAsia="Times New Roman" w:hAnsi="Times New Roman" w:cs="Times New Roman"/>
          <w:sz w:val="24"/>
          <w:szCs w:val="24"/>
          <w:lang w:eastAsia="ru-RU"/>
        </w:rPr>
        <w:t>9</w:t>
      </w:r>
      <w:r w:rsidR="006478B3" w:rsidRPr="008505F0">
        <w:rPr>
          <w:rFonts w:ascii="Times New Roman" w:eastAsia="Times New Roman" w:hAnsi="Times New Roman" w:cs="Times New Roman"/>
          <w:sz w:val="24"/>
          <w:szCs w:val="24"/>
          <w:lang w:eastAsia="ru-RU"/>
        </w:rPr>
        <w:t>.2</w:t>
      </w:r>
      <w:r w:rsidR="00FE6FE1" w:rsidRPr="008505F0">
        <w:rPr>
          <w:rFonts w:ascii="Times New Roman" w:eastAsia="Times New Roman" w:hAnsi="Times New Roman" w:cs="Times New Roman"/>
          <w:sz w:val="24"/>
          <w:szCs w:val="24"/>
          <w:lang w:eastAsia="ru-RU"/>
        </w:rPr>
        <w:t>.4</w:t>
      </w:r>
      <w:r w:rsidRPr="008505F0">
        <w:rPr>
          <w:rFonts w:ascii="Times New Roman" w:eastAsia="Times New Roman" w:hAnsi="Times New Roman" w:cs="Times New Roman"/>
          <w:sz w:val="24"/>
          <w:szCs w:val="24"/>
          <w:lang w:eastAsia="ru-RU"/>
        </w:rPr>
        <w:t>.</w:t>
      </w:r>
      <w:r w:rsidR="00FE6FE1" w:rsidRPr="008505F0">
        <w:rPr>
          <w:rFonts w:ascii="Times New Roman" w:eastAsia="Times New Roman" w:hAnsi="Times New Roman" w:cs="Times New Roman"/>
          <w:sz w:val="24"/>
          <w:szCs w:val="24"/>
          <w:lang w:eastAsia="ru-RU"/>
        </w:rPr>
        <w:t xml:space="preserve"> Теплоснабжающие, теплосетевые организации, потребители, диспетчерские службы ежегодно до </w:t>
      </w:r>
      <w:r w:rsidR="006478B3" w:rsidRPr="008505F0">
        <w:rPr>
          <w:rFonts w:ascii="Times New Roman" w:eastAsia="Times New Roman" w:hAnsi="Times New Roman" w:cs="Times New Roman"/>
          <w:sz w:val="24"/>
          <w:szCs w:val="24"/>
          <w:lang w:eastAsia="ru-RU"/>
        </w:rPr>
        <w:t>0</w:t>
      </w:r>
      <w:r w:rsidR="00FE6FE1" w:rsidRPr="008505F0">
        <w:rPr>
          <w:rFonts w:ascii="Times New Roman" w:eastAsia="Times New Roman" w:hAnsi="Times New Roman" w:cs="Times New Roman"/>
          <w:sz w:val="24"/>
          <w:szCs w:val="24"/>
          <w:lang w:eastAsia="ru-RU"/>
        </w:rPr>
        <w:t>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26"/>
    </w:p>
    <w:p w14:paraId="7D16127F" w14:textId="77777777" w:rsidR="00824E2D" w:rsidRPr="008505F0" w:rsidRDefault="00824E2D" w:rsidP="00824E2D">
      <w:pPr>
        <w:pStyle w:val="1"/>
        <w:tabs>
          <w:tab w:val="left" w:pos="851"/>
          <w:tab w:val="left" w:pos="4781"/>
        </w:tabs>
        <w:jc w:val="both"/>
        <w:rPr>
          <w:sz w:val="24"/>
          <w:szCs w:val="24"/>
        </w:rPr>
        <w:sectPr w:rsidR="00824E2D" w:rsidRPr="008505F0" w:rsidSect="00F912F8">
          <w:pgSz w:w="11906" w:h="16838" w:code="9"/>
          <w:pgMar w:top="1134" w:right="567" w:bottom="1276" w:left="1418" w:header="709" w:footer="709" w:gutter="0"/>
          <w:cols w:space="708"/>
          <w:titlePg/>
          <w:docGrid w:linePitch="360"/>
        </w:sectPr>
      </w:pPr>
      <w:bookmarkStart w:id="76" w:name="_Toc190965676"/>
    </w:p>
    <w:p w14:paraId="2FE917E3" w14:textId="67B264AF" w:rsidR="00824E2D" w:rsidRPr="008505F0" w:rsidRDefault="00824E2D" w:rsidP="00CA3ABF">
      <w:pPr>
        <w:pStyle w:val="1"/>
        <w:adjustRightInd w:val="0"/>
        <w:spacing w:before="64"/>
        <w:jc w:val="both"/>
        <w:rPr>
          <w:sz w:val="24"/>
          <w:szCs w:val="24"/>
          <w:lang w:eastAsia="ru-RU"/>
        </w:rPr>
      </w:pPr>
      <w:bookmarkStart w:id="77" w:name="_Toc228781402"/>
      <w:r w:rsidRPr="008505F0">
        <w:rPr>
          <w:sz w:val="24"/>
          <w:szCs w:val="24"/>
          <w:lang w:eastAsia="ru-RU"/>
        </w:rPr>
        <w:lastRenderedPageBreak/>
        <w:t>Раздел 10. Ответственные лица по организациям (учреждениям), связанным с эксплуатацией объектов системы теплоснабжения</w:t>
      </w:r>
      <w:bookmarkEnd w:id="76"/>
      <w:bookmarkEnd w:id="77"/>
    </w:p>
    <w:p w14:paraId="41CD77AC" w14:textId="77777777" w:rsidR="00CA3ABF" w:rsidRPr="008505F0" w:rsidRDefault="00CA3ABF" w:rsidP="00F90A59">
      <w:pPr>
        <w:rPr>
          <w:rFonts w:ascii="Times New Roman" w:hAnsi="Times New Roman" w:cs="Times New Roman"/>
          <w:sz w:val="24"/>
          <w:szCs w:val="24"/>
        </w:rPr>
      </w:pPr>
    </w:p>
    <w:p w14:paraId="1C461B56" w14:textId="77777777" w:rsidR="00824E2D" w:rsidRPr="008505F0" w:rsidRDefault="00824E2D" w:rsidP="00702C20">
      <w:pPr>
        <w:pStyle w:val="2"/>
        <w:keepNext w:val="0"/>
        <w:keepLines w:val="0"/>
        <w:widowControl w:val="0"/>
        <w:numPr>
          <w:ilvl w:val="1"/>
          <w:numId w:val="37"/>
        </w:numPr>
        <w:autoSpaceDE w:val="0"/>
        <w:autoSpaceDN w:val="0"/>
        <w:adjustRightInd w:val="0"/>
        <w:spacing w:before="69" w:line="240" w:lineRule="auto"/>
        <w:ind w:left="0" w:firstLine="0"/>
        <w:rPr>
          <w:rFonts w:ascii="Times New Roman" w:eastAsia="Times New Roman" w:hAnsi="Times New Roman" w:cs="Times New Roman"/>
          <w:b/>
          <w:bCs/>
          <w:color w:val="auto"/>
          <w:sz w:val="24"/>
          <w:szCs w:val="24"/>
          <w:lang w:eastAsia="ru-RU"/>
        </w:rPr>
      </w:pPr>
      <w:bookmarkStart w:id="78" w:name="_Toc189148950"/>
      <w:bookmarkStart w:id="79" w:name="_Toc190965677"/>
      <w:bookmarkStart w:id="80" w:name="_Toc228781403"/>
      <w:r w:rsidRPr="008505F0">
        <w:rPr>
          <w:rFonts w:ascii="Times New Roman" w:eastAsia="Times New Roman" w:hAnsi="Times New Roman" w:cs="Times New Roman"/>
          <w:b/>
          <w:bCs/>
          <w:color w:val="auto"/>
          <w:sz w:val="24"/>
          <w:szCs w:val="24"/>
          <w:lang w:eastAsia="ru-RU"/>
        </w:rPr>
        <w:t>Общие сведения</w:t>
      </w:r>
      <w:bookmarkEnd w:id="78"/>
      <w:bookmarkEnd w:id="79"/>
      <w:bookmarkEnd w:id="80"/>
    </w:p>
    <w:p w14:paraId="33F5C730" w14:textId="2639510D" w:rsidR="00EC5BBF" w:rsidRPr="008505F0" w:rsidRDefault="00786D96" w:rsidP="00786D96">
      <w:pPr>
        <w:pStyle w:val="a5"/>
        <w:numPr>
          <w:ilvl w:val="2"/>
          <w:numId w:val="37"/>
        </w:numPr>
        <w:tabs>
          <w:tab w:val="left" w:pos="709"/>
          <w:tab w:val="left" w:pos="851"/>
          <w:tab w:val="left" w:pos="993"/>
        </w:tabs>
        <w:spacing w:line="276" w:lineRule="auto"/>
        <w:ind w:left="0" w:right="282" w:firstLine="567"/>
        <w:jc w:val="both"/>
        <w:rPr>
          <w:sz w:val="24"/>
          <w:szCs w:val="24"/>
          <w:lang w:eastAsia="ru-RU"/>
        </w:rPr>
      </w:pPr>
      <w:r w:rsidRPr="008505F0">
        <w:rPr>
          <w:sz w:val="24"/>
          <w:szCs w:val="24"/>
        </w:rPr>
        <w:t>Настоящий раздел с к</w:t>
      </w:r>
      <w:r w:rsidR="00EC5BBF" w:rsidRPr="008505F0">
        <w:rPr>
          <w:sz w:val="24"/>
          <w:szCs w:val="24"/>
          <w:lang w:eastAsia="ru-RU"/>
        </w:rPr>
        <w:t>онтактны</w:t>
      </w:r>
      <w:r w:rsidRPr="008505F0">
        <w:rPr>
          <w:sz w:val="24"/>
          <w:szCs w:val="24"/>
          <w:lang w:eastAsia="ru-RU"/>
        </w:rPr>
        <w:t>ми</w:t>
      </w:r>
      <w:r w:rsidR="00EC5BBF" w:rsidRPr="008505F0">
        <w:rPr>
          <w:sz w:val="24"/>
          <w:szCs w:val="24"/>
          <w:lang w:eastAsia="ru-RU"/>
        </w:rPr>
        <w:t xml:space="preserve"> данны</w:t>
      </w:r>
      <w:r w:rsidRPr="008505F0">
        <w:rPr>
          <w:sz w:val="24"/>
          <w:szCs w:val="24"/>
          <w:lang w:eastAsia="ru-RU"/>
        </w:rPr>
        <w:t>ми</w:t>
      </w:r>
      <w:r w:rsidR="00EC5BBF" w:rsidRPr="008505F0">
        <w:rPr>
          <w:sz w:val="24"/>
          <w:szCs w:val="24"/>
          <w:lang w:eastAsia="ru-RU"/>
        </w:rPr>
        <w:t xml:space="preserve"> ответственных лиц от организаций (учреждений), связанных с ликвидацией аварийных ситуаций в системе теплоснабжения на территории </w:t>
      </w:r>
      <w:r w:rsidR="00EC5BBF" w:rsidRPr="008505F0">
        <w:rPr>
          <w:sz w:val="24"/>
          <w:szCs w:val="24"/>
        </w:rPr>
        <w:t xml:space="preserve">муниципального образования </w:t>
      </w:r>
      <w:r w:rsidR="00BC363D" w:rsidRPr="008505F0">
        <w:rPr>
          <w:sz w:val="24"/>
          <w:szCs w:val="24"/>
        </w:rPr>
        <w:t>Шелеховский муниципальный район</w:t>
      </w:r>
      <w:r w:rsidR="00EC5BBF" w:rsidRPr="008505F0">
        <w:rPr>
          <w:sz w:val="24"/>
          <w:szCs w:val="24"/>
          <w:lang w:eastAsia="ru-RU"/>
        </w:rPr>
        <w:t xml:space="preserve"> </w:t>
      </w:r>
      <w:r w:rsidRPr="008505F0">
        <w:rPr>
          <w:sz w:val="24"/>
          <w:szCs w:val="24"/>
          <w:lang w:eastAsia="ru-RU"/>
        </w:rPr>
        <w:t>сформирован по</w:t>
      </w:r>
      <w:r w:rsidR="00EC5BBF" w:rsidRPr="008505F0">
        <w:rPr>
          <w:sz w:val="24"/>
          <w:szCs w:val="24"/>
          <w:lang w:eastAsia="ru-RU"/>
        </w:rPr>
        <w:t xml:space="preserve"> состоянию на дату разработки документа и подлеж</w:t>
      </w:r>
      <w:r w:rsidRPr="008505F0">
        <w:rPr>
          <w:sz w:val="24"/>
          <w:szCs w:val="24"/>
          <w:lang w:eastAsia="ru-RU"/>
        </w:rPr>
        <w:t>и</w:t>
      </w:r>
      <w:r w:rsidR="00EC5BBF" w:rsidRPr="008505F0">
        <w:rPr>
          <w:sz w:val="24"/>
          <w:szCs w:val="24"/>
          <w:lang w:eastAsia="ru-RU"/>
        </w:rPr>
        <w:t xml:space="preserve">т ежегодной корректировке </w:t>
      </w:r>
      <w:r w:rsidR="00EC5BBF" w:rsidRPr="008505F0">
        <w:rPr>
          <w:sz w:val="24"/>
          <w:szCs w:val="24"/>
        </w:rPr>
        <w:t xml:space="preserve">указанных </w:t>
      </w:r>
      <w:r w:rsidRPr="008505F0">
        <w:rPr>
          <w:sz w:val="24"/>
          <w:szCs w:val="24"/>
        </w:rPr>
        <w:t>сведений (</w:t>
      </w:r>
      <w:r w:rsidR="00EC5BBF" w:rsidRPr="008505F0">
        <w:rPr>
          <w:sz w:val="24"/>
          <w:szCs w:val="24"/>
        </w:rPr>
        <w:t>должностей, Ф.И.О.</w:t>
      </w:r>
      <w:r w:rsidRPr="008505F0">
        <w:rPr>
          <w:sz w:val="24"/>
          <w:szCs w:val="24"/>
        </w:rPr>
        <w:t>, контактных данных</w:t>
      </w:r>
      <w:r w:rsidR="00EC5BBF" w:rsidRPr="008505F0">
        <w:rPr>
          <w:sz w:val="24"/>
          <w:szCs w:val="24"/>
        </w:rPr>
        <w:t xml:space="preserve"> ответственных лиц</w:t>
      </w:r>
      <w:r w:rsidRPr="008505F0">
        <w:rPr>
          <w:sz w:val="24"/>
          <w:szCs w:val="24"/>
        </w:rPr>
        <w:t>) при актуализации Плана действий</w:t>
      </w:r>
      <w:r w:rsidR="00EC5BBF" w:rsidRPr="008505F0">
        <w:rPr>
          <w:sz w:val="24"/>
          <w:szCs w:val="24"/>
        </w:rPr>
        <w:t xml:space="preserve">, </w:t>
      </w:r>
      <w:r w:rsidR="00EC5BBF" w:rsidRPr="008505F0">
        <w:rPr>
          <w:sz w:val="24"/>
          <w:szCs w:val="24"/>
          <w:lang w:eastAsia="ru-RU"/>
        </w:rPr>
        <w:t>с учетом произошедших изменений.</w:t>
      </w:r>
    </w:p>
    <w:p w14:paraId="12022A60" w14:textId="77777777" w:rsidR="00786D96" w:rsidRPr="008505F0" w:rsidRDefault="00786D96" w:rsidP="00786D96">
      <w:pPr>
        <w:spacing w:after="0"/>
        <w:rPr>
          <w:rFonts w:ascii="Times New Roman" w:hAnsi="Times New Roman" w:cs="Times New Roman"/>
          <w:sz w:val="24"/>
          <w:szCs w:val="24"/>
        </w:rPr>
      </w:pPr>
      <w:bookmarkStart w:id="81" w:name="_Toc190965678"/>
    </w:p>
    <w:p w14:paraId="3C26F5C8" w14:textId="227AC6C3" w:rsidR="00824E2D" w:rsidRPr="008505F0" w:rsidRDefault="00311611" w:rsidP="008729B0">
      <w:pPr>
        <w:pStyle w:val="2"/>
        <w:keepNext w:val="0"/>
        <w:keepLines w:val="0"/>
        <w:widowControl w:val="0"/>
        <w:numPr>
          <w:ilvl w:val="1"/>
          <w:numId w:val="37"/>
        </w:numPr>
        <w:autoSpaceDE w:val="0"/>
        <w:autoSpaceDN w:val="0"/>
        <w:adjustRightInd w:val="0"/>
        <w:spacing w:before="69" w:line="240" w:lineRule="auto"/>
        <w:ind w:left="0" w:firstLine="0"/>
        <w:rPr>
          <w:rFonts w:ascii="Times New Roman" w:eastAsia="Times New Roman" w:hAnsi="Times New Roman" w:cs="Times New Roman"/>
          <w:b/>
          <w:bCs/>
          <w:color w:val="auto"/>
          <w:sz w:val="24"/>
          <w:szCs w:val="24"/>
          <w:lang w:eastAsia="ru-RU"/>
        </w:rPr>
      </w:pPr>
      <w:bookmarkStart w:id="82" w:name="_Toc228781404"/>
      <w:r w:rsidRPr="008505F0">
        <w:rPr>
          <w:rFonts w:ascii="Times New Roman" w:eastAsia="Times New Roman" w:hAnsi="Times New Roman" w:cs="Times New Roman"/>
          <w:b/>
          <w:bCs/>
          <w:color w:val="auto"/>
          <w:sz w:val="24"/>
          <w:szCs w:val="24"/>
          <w:lang w:eastAsia="ru-RU"/>
        </w:rPr>
        <w:t>В</w:t>
      </w:r>
      <w:r w:rsidR="00824E2D" w:rsidRPr="008505F0">
        <w:rPr>
          <w:rFonts w:ascii="Times New Roman" w:eastAsia="Times New Roman" w:hAnsi="Times New Roman" w:cs="Times New Roman"/>
          <w:b/>
          <w:bCs/>
          <w:color w:val="auto"/>
          <w:sz w:val="24"/>
          <w:szCs w:val="24"/>
          <w:lang w:eastAsia="ru-RU"/>
        </w:rPr>
        <w:t>едения об ответственных лицах</w:t>
      </w:r>
      <w:bookmarkEnd w:id="81"/>
      <w:bookmarkEnd w:id="82"/>
      <w:r w:rsidR="00824E2D" w:rsidRPr="008505F0">
        <w:rPr>
          <w:rFonts w:ascii="Times New Roman" w:eastAsia="Times New Roman" w:hAnsi="Times New Roman" w:cs="Times New Roman"/>
          <w:b/>
          <w:bCs/>
          <w:color w:val="auto"/>
          <w:sz w:val="24"/>
          <w:szCs w:val="24"/>
          <w:lang w:eastAsia="ru-RU"/>
        </w:rPr>
        <w:t xml:space="preserve"> </w:t>
      </w:r>
    </w:p>
    <w:p w14:paraId="5B9D3730" w14:textId="77777777" w:rsidR="007F3DFE" w:rsidRPr="008505F0" w:rsidRDefault="007F3DFE" w:rsidP="007F3DFE">
      <w:pPr>
        <w:rPr>
          <w:rFonts w:ascii="Times New Roman" w:hAnsi="Times New Roman" w:cs="Times New Roman"/>
          <w:sz w:val="24"/>
          <w:szCs w:val="24"/>
          <w:lang w:eastAsia="ru-RU"/>
        </w:rPr>
      </w:pPr>
    </w:p>
    <w:p w14:paraId="3DAFBFB7" w14:textId="6B1FF6AF" w:rsidR="00824E2D" w:rsidRPr="008505F0" w:rsidRDefault="00824E2D" w:rsidP="00824E2D">
      <w:pPr>
        <w:spacing w:after="0" w:line="276" w:lineRule="auto"/>
        <w:ind w:right="282" w:firstLine="567"/>
        <w:jc w:val="both"/>
        <w:rPr>
          <w:rFonts w:ascii="Times New Roman" w:hAnsi="Times New Roman" w:cs="Times New Roman"/>
          <w:sz w:val="24"/>
          <w:szCs w:val="24"/>
        </w:rPr>
      </w:pPr>
      <w:r w:rsidRPr="008505F0">
        <w:rPr>
          <w:rFonts w:ascii="Times New Roman" w:hAnsi="Times New Roman" w:cs="Times New Roman"/>
          <w:sz w:val="24"/>
          <w:szCs w:val="24"/>
        </w:rPr>
        <w:t>10.2.1.</w:t>
      </w:r>
      <w:r w:rsidRPr="008505F0">
        <w:rPr>
          <w:rFonts w:ascii="Times New Roman" w:eastAsia="Calibri" w:hAnsi="Times New Roman" w:cs="Times New Roman"/>
          <w:sz w:val="24"/>
          <w:szCs w:val="24"/>
        </w:rPr>
        <w:t xml:space="preserve"> Перечень ответственных лиц по администрации </w:t>
      </w:r>
      <w:r w:rsidRPr="008505F0">
        <w:rPr>
          <w:rFonts w:ascii="Times New Roman" w:eastAsia="Calibri" w:hAnsi="Times New Roman" w:cs="Times New Roman"/>
          <w:bCs/>
          <w:sz w:val="24"/>
          <w:szCs w:val="24"/>
        </w:rPr>
        <w:t xml:space="preserve">муниципального образования </w:t>
      </w:r>
      <w:r w:rsidR="00BC363D" w:rsidRPr="008505F0">
        <w:rPr>
          <w:rFonts w:ascii="Times New Roman" w:hAnsi="Times New Roman" w:cs="Times New Roman"/>
          <w:sz w:val="24"/>
          <w:szCs w:val="24"/>
        </w:rPr>
        <w:t>Шелеховский муниципальный район</w:t>
      </w:r>
      <w:r w:rsidRPr="008505F0">
        <w:rPr>
          <w:rFonts w:ascii="Times New Roman" w:hAnsi="Times New Roman" w:cs="Times New Roman"/>
          <w:sz w:val="24"/>
          <w:szCs w:val="24"/>
        </w:rPr>
        <w:t xml:space="preserve"> связанным с функционированием систем теплоснабжения представлен в таблице </w:t>
      </w:r>
      <w:r w:rsidR="0087409E" w:rsidRPr="008505F0">
        <w:rPr>
          <w:rFonts w:ascii="Times New Roman" w:hAnsi="Times New Roman" w:cs="Times New Roman"/>
          <w:sz w:val="24"/>
          <w:szCs w:val="24"/>
        </w:rPr>
        <w:t>ниже</w:t>
      </w:r>
    </w:p>
    <w:p w14:paraId="1A5AA2F4" w14:textId="4ED58E4D" w:rsidR="00824E2D" w:rsidRPr="008505F0" w:rsidRDefault="0087409E" w:rsidP="00311611">
      <w:pPr>
        <w:spacing w:before="400" w:after="200" w:line="240" w:lineRule="auto"/>
        <w:rPr>
          <w:rFonts w:ascii="Times New Roman" w:hAnsi="Times New Roman" w:cs="Times New Roman"/>
          <w:b/>
          <w:sz w:val="24"/>
          <w:szCs w:val="24"/>
        </w:rPr>
      </w:pPr>
      <w:bookmarkStart w:id="83" w:name="_Toc190965472"/>
      <w:bookmarkStart w:id="84" w:name="_Toc209097010"/>
      <w:r w:rsidRPr="008505F0">
        <w:rPr>
          <w:rFonts w:ascii="Times New Roman" w:hAnsi="Times New Roman" w:cs="Times New Roman"/>
          <w:b/>
          <w:sz w:val="24"/>
          <w:szCs w:val="24"/>
        </w:rPr>
        <w:t>Таблица 1</w:t>
      </w:r>
      <w:r w:rsidR="00311611" w:rsidRPr="008505F0">
        <w:rPr>
          <w:rFonts w:ascii="Times New Roman" w:hAnsi="Times New Roman" w:cs="Times New Roman"/>
          <w:b/>
          <w:sz w:val="24"/>
          <w:szCs w:val="24"/>
        </w:rPr>
        <w:t>0</w:t>
      </w:r>
      <w:r w:rsidRPr="008505F0">
        <w:rPr>
          <w:rFonts w:ascii="Times New Roman" w:hAnsi="Times New Roman" w:cs="Times New Roman"/>
          <w:b/>
          <w:sz w:val="24"/>
          <w:szCs w:val="24"/>
        </w:rPr>
        <w:t>.</w:t>
      </w:r>
      <w:r w:rsidR="00F0403C" w:rsidRPr="008505F0">
        <w:rPr>
          <w:rFonts w:ascii="Times New Roman" w:hAnsi="Times New Roman" w:cs="Times New Roman"/>
          <w:b/>
          <w:sz w:val="24"/>
          <w:szCs w:val="24"/>
        </w:rPr>
        <w:t>2.1</w:t>
      </w:r>
      <w:r w:rsidR="00824E2D" w:rsidRPr="008505F0">
        <w:rPr>
          <w:rFonts w:ascii="Times New Roman" w:hAnsi="Times New Roman" w:cs="Times New Roman"/>
          <w:b/>
          <w:sz w:val="24"/>
          <w:szCs w:val="24"/>
        </w:rPr>
        <w:t>- Перечень ответственных лиц по администрации муниципального образования связанным с функционированием систем теплоснабжения</w:t>
      </w:r>
      <w:bookmarkEnd w:id="83"/>
      <w:bookmarkEnd w:id="84"/>
    </w:p>
    <w:tbl>
      <w:tblPr>
        <w:tblW w:w="9764" w:type="dxa"/>
        <w:tblLook w:val="04A0" w:firstRow="1" w:lastRow="0" w:firstColumn="1" w:lastColumn="0" w:noHBand="0" w:noVBand="1"/>
      </w:tblPr>
      <w:tblGrid>
        <w:gridCol w:w="445"/>
        <w:gridCol w:w="2266"/>
        <w:gridCol w:w="4519"/>
        <w:gridCol w:w="2534"/>
      </w:tblGrid>
      <w:tr w:rsidR="00CA3ABF" w:rsidRPr="008505F0" w14:paraId="2D3ABC8C" w14:textId="77777777" w:rsidTr="00CA3ABF">
        <w:trPr>
          <w:trHeight w:val="1116"/>
        </w:trPr>
        <w:tc>
          <w:tcPr>
            <w:tcW w:w="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DD3053" w14:textId="77777777" w:rsidR="008729B0" w:rsidRPr="008505F0" w:rsidRDefault="008729B0" w:rsidP="008729B0">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w:t>
            </w:r>
          </w:p>
        </w:tc>
        <w:tc>
          <w:tcPr>
            <w:tcW w:w="227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B93B99E" w14:textId="77777777" w:rsidR="008729B0" w:rsidRPr="008505F0" w:rsidRDefault="008729B0" w:rsidP="008729B0">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Ф.И.О</w:t>
            </w:r>
          </w:p>
        </w:tc>
        <w:tc>
          <w:tcPr>
            <w:tcW w:w="453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D44B797" w14:textId="77777777" w:rsidR="008729B0" w:rsidRPr="008505F0" w:rsidRDefault="008729B0" w:rsidP="008729B0">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Должность</w:t>
            </w:r>
          </w:p>
        </w:tc>
        <w:tc>
          <w:tcPr>
            <w:tcW w:w="253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04409D9" w14:textId="77777777" w:rsidR="008729B0" w:rsidRPr="008505F0" w:rsidRDefault="008729B0" w:rsidP="008729B0">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Контактный номер телефона ответственного лица</w:t>
            </w:r>
          </w:p>
        </w:tc>
      </w:tr>
      <w:tr w:rsidR="00E23E62" w:rsidRPr="008505F0" w14:paraId="205A5EA0" w14:textId="77777777" w:rsidTr="008729B0">
        <w:trPr>
          <w:trHeight w:val="645"/>
        </w:trPr>
        <w:tc>
          <w:tcPr>
            <w:tcW w:w="9764" w:type="dxa"/>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41602438" w14:textId="6BD11A04" w:rsidR="008729B0" w:rsidRPr="008505F0" w:rsidRDefault="00BD79E5" w:rsidP="00BD79E5">
            <w:pPr>
              <w:spacing w:after="0" w:line="240" w:lineRule="auto"/>
              <w:rPr>
                <w:rFonts w:ascii="Times New Roman" w:hAnsi="Times New Roman" w:cs="Times New Roman"/>
                <w:sz w:val="24"/>
                <w:szCs w:val="24"/>
              </w:rPr>
            </w:pPr>
            <w:r w:rsidRPr="008505F0">
              <w:rPr>
                <w:rFonts w:ascii="Times New Roman" w:hAnsi="Times New Roman" w:cs="Times New Roman"/>
                <w:sz w:val="24"/>
                <w:szCs w:val="24"/>
              </w:rPr>
              <w:t>Администрация Шелеховского муниципального района</w:t>
            </w:r>
          </w:p>
        </w:tc>
      </w:tr>
      <w:tr w:rsidR="00B6574B" w:rsidRPr="008505F0" w14:paraId="6295F0FC" w14:textId="77777777" w:rsidTr="00CA3ABF">
        <w:trPr>
          <w:trHeight w:val="799"/>
        </w:trPr>
        <w:tc>
          <w:tcPr>
            <w:tcW w:w="417" w:type="dxa"/>
            <w:tcBorders>
              <w:top w:val="nil"/>
              <w:left w:val="single" w:sz="4" w:space="0" w:color="auto"/>
              <w:bottom w:val="single" w:sz="4" w:space="0" w:color="auto"/>
              <w:right w:val="single" w:sz="4" w:space="0" w:color="auto"/>
            </w:tcBorders>
            <w:vAlign w:val="center"/>
            <w:hideMark/>
          </w:tcPr>
          <w:p w14:paraId="45ECD147" w14:textId="14D313FE" w:rsidR="00B6574B" w:rsidRPr="008505F0" w:rsidRDefault="00B6574B" w:rsidP="00B6574B">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2272" w:type="dxa"/>
            <w:tcBorders>
              <w:top w:val="nil"/>
              <w:left w:val="nil"/>
              <w:bottom w:val="single" w:sz="4" w:space="0" w:color="auto"/>
              <w:right w:val="single" w:sz="4" w:space="0" w:color="auto"/>
            </w:tcBorders>
            <w:vAlign w:val="center"/>
            <w:hideMark/>
          </w:tcPr>
          <w:p w14:paraId="292570A1" w14:textId="42EFCCA4" w:rsidR="00B6574B"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Модин Максим Николаевич</w:t>
            </w:r>
          </w:p>
        </w:tc>
        <w:tc>
          <w:tcPr>
            <w:tcW w:w="4536" w:type="dxa"/>
            <w:tcBorders>
              <w:top w:val="nil"/>
              <w:left w:val="nil"/>
              <w:bottom w:val="single" w:sz="4" w:space="0" w:color="auto"/>
              <w:right w:val="single" w:sz="4" w:space="0" w:color="auto"/>
            </w:tcBorders>
            <w:vAlign w:val="center"/>
            <w:hideMark/>
          </w:tcPr>
          <w:p w14:paraId="1C5E902E" w14:textId="136EE0A0" w:rsidR="00B6574B" w:rsidRPr="008505F0" w:rsidRDefault="00BD79E5" w:rsidP="00B6574B">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Мэр Шелеховского</w:t>
            </w:r>
            <w:r w:rsidR="00F912F8">
              <w:rPr>
                <w:rFonts w:ascii="Times New Roman" w:hAnsi="Times New Roman" w:cs="Times New Roman"/>
                <w:sz w:val="24"/>
                <w:szCs w:val="24"/>
              </w:rPr>
              <w:t xml:space="preserve"> муниципального</w:t>
            </w:r>
            <w:r w:rsidRPr="008505F0">
              <w:rPr>
                <w:rFonts w:ascii="Times New Roman" w:hAnsi="Times New Roman" w:cs="Times New Roman"/>
                <w:sz w:val="24"/>
                <w:szCs w:val="24"/>
              </w:rPr>
              <w:t xml:space="preserve"> района </w:t>
            </w:r>
          </w:p>
        </w:tc>
        <w:tc>
          <w:tcPr>
            <w:tcW w:w="2539" w:type="dxa"/>
            <w:tcBorders>
              <w:top w:val="nil"/>
              <w:left w:val="nil"/>
              <w:bottom w:val="single" w:sz="4" w:space="0" w:color="auto"/>
              <w:right w:val="single" w:sz="4" w:space="0" w:color="auto"/>
            </w:tcBorders>
            <w:vAlign w:val="center"/>
            <w:hideMark/>
          </w:tcPr>
          <w:p w14:paraId="72CDF752" w14:textId="5DD12C21" w:rsidR="00B6574B" w:rsidRPr="008505F0" w:rsidRDefault="00B6574B" w:rsidP="00B6574B">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 (</w:t>
            </w:r>
            <w:r w:rsidR="00BD79E5" w:rsidRPr="008505F0">
              <w:rPr>
                <w:rFonts w:ascii="Times New Roman" w:hAnsi="Times New Roman" w:cs="Times New Roman"/>
                <w:sz w:val="24"/>
                <w:szCs w:val="24"/>
              </w:rPr>
              <w:t>39550) 4-13-35 </w:t>
            </w:r>
          </w:p>
        </w:tc>
      </w:tr>
      <w:tr w:rsidR="00BD79E5" w:rsidRPr="008505F0" w14:paraId="2DE55423" w14:textId="77777777" w:rsidTr="00CA3ABF">
        <w:trPr>
          <w:trHeight w:val="1277"/>
        </w:trPr>
        <w:tc>
          <w:tcPr>
            <w:tcW w:w="417" w:type="dxa"/>
            <w:tcBorders>
              <w:top w:val="nil"/>
              <w:left w:val="single" w:sz="4" w:space="0" w:color="auto"/>
              <w:bottom w:val="single" w:sz="4" w:space="0" w:color="auto"/>
              <w:right w:val="single" w:sz="4" w:space="0" w:color="auto"/>
            </w:tcBorders>
            <w:vAlign w:val="center"/>
            <w:hideMark/>
          </w:tcPr>
          <w:p w14:paraId="2D4AD87A" w14:textId="72E94F06"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2</w:t>
            </w:r>
          </w:p>
        </w:tc>
        <w:tc>
          <w:tcPr>
            <w:tcW w:w="2272" w:type="dxa"/>
            <w:tcBorders>
              <w:top w:val="nil"/>
              <w:left w:val="nil"/>
              <w:bottom w:val="single" w:sz="4" w:space="0" w:color="auto"/>
              <w:right w:val="single" w:sz="4" w:space="0" w:color="auto"/>
            </w:tcBorders>
            <w:vAlign w:val="center"/>
            <w:hideMark/>
          </w:tcPr>
          <w:p w14:paraId="2B5F8D7F" w14:textId="362E1EFE" w:rsidR="00BD79E5" w:rsidRPr="008505F0" w:rsidRDefault="00F912F8" w:rsidP="00BD79E5">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Савельев Дмитрий Сергеевич</w:t>
            </w:r>
          </w:p>
        </w:tc>
        <w:tc>
          <w:tcPr>
            <w:tcW w:w="4536" w:type="dxa"/>
            <w:tcBorders>
              <w:top w:val="nil"/>
              <w:left w:val="nil"/>
              <w:bottom w:val="single" w:sz="4" w:space="0" w:color="auto"/>
              <w:right w:val="single" w:sz="4" w:space="0" w:color="auto"/>
            </w:tcBorders>
            <w:vAlign w:val="center"/>
            <w:hideMark/>
          </w:tcPr>
          <w:p w14:paraId="0BC41E6D" w14:textId="523453D9" w:rsidR="00BD79E5" w:rsidRPr="008505F0" w:rsidRDefault="00F912F8" w:rsidP="00BD79E5">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w:t>
            </w:r>
            <w:r w:rsidR="00BD79E5" w:rsidRPr="008505F0">
              <w:rPr>
                <w:rFonts w:ascii="Times New Roman" w:hAnsi="Times New Roman" w:cs="Times New Roman"/>
                <w:color w:val="000000" w:themeColor="text1"/>
                <w:sz w:val="24"/>
                <w:szCs w:val="24"/>
              </w:rPr>
              <w:t xml:space="preserve">аместитель Мэра </w:t>
            </w:r>
            <w:r>
              <w:rPr>
                <w:rFonts w:ascii="Times New Roman" w:hAnsi="Times New Roman" w:cs="Times New Roman"/>
                <w:color w:val="000000" w:themeColor="text1"/>
                <w:sz w:val="24"/>
                <w:szCs w:val="24"/>
              </w:rPr>
              <w:t>района по экономике и финансам</w:t>
            </w:r>
          </w:p>
        </w:tc>
        <w:tc>
          <w:tcPr>
            <w:tcW w:w="2539" w:type="dxa"/>
            <w:tcBorders>
              <w:top w:val="nil"/>
              <w:left w:val="nil"/>
              <w:bottom w:val="single" w:sz="4" w:space="0" w:color="auto"/>
              <w:right w:val="single" w:sz="4" w:space="0" w:color="auto"/>
            </w:tcBorders>
            <w:vAlign w:val="center"/>
            <w:hideMark/>
          </w:tcPr>
          <w:p w14:paraId="7DCFF48A" w14:textId="05955B2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 (39550) 4-</w:t>
            </w:r>
            <w:r w:rsidR="00F912F8">
              <w:rPr>
                <w:rFonts w:ascii="Times New Roman" w:hAnsi="Times New Roman" w:cs="Times New Roman"/>
                <w:sz w:val="24"/>
                <w:szCs w:val="24"/>
              </w:rPr>
              <w:t>21</w:t>
            </w:r>
            <w:r w:rsidRPr="008505F0">
              <w:rPr>
                <w:rFonts w:ascii="Times New Roman" w:hAnsi="Times New Roman" w:cs="Times New Roman"/>
                <w:sz w:val="24"/>
                <w:szCs w:val="24"/>
              </w:rPr>
              <w:t>-</w:t>
            </w:r>
            <w:r w:rsidR="00F912F8">
              <w:rPr>
                <w:rFonts w:ascii="Times New Roman" w:hAnsi="Times New Roman" w:cs="Times New Roman"/>
                <w:sz w:val="24"/>
                <w:szCs w:val="24"/>
              </w:rPr>
              <w:t>55</w:t>
            </w:r>
          </w:p>
        </w:tc>
      </w:tr>
    </w:tbl>
    <w:p w14:paraId="79F80CD8" w14:textId="77777777" w:rsidR="008729B0" w:rsidRPr="008505F0" w:rsidRDefault="008729B0" w:rsidP="00824E2D">
      <w:pPr>
        <w:spacing w:after="0" w:line="276" w:lineRule="auto"/>
        <w:ind w:right="282" w:firstLine="567"/>
        <w:jc w:val="both"/>
        <w:rPr>
          <w:rFonts w:ascii="Times New Roman" w:hAnsi="Times New Roman" w:cs="Times New Roman"/>
          <w:sz w:val="24"/>
          <w:szCs w:val="24"/>
        </w:rPr>
      </w:pPr>
    </w:p>
    <w:p w14:paraId="16A59C40" w14:textId="2AE6089C" w:rsidR="00824E2D" w:rsidRPr="008505F0" w:rsidRDefault="00824E2D" w:rsidP="00824E2D">
      <w:pPr>
        <w:spacing w:after="0" w:line="276" w:lineRule="auto"/>
        <w:ind w:right="282" w:firstLine="567"/>
        <w:jc w:val="both"/>
        <w:rPr>
          <w:rFonts w:ascii="Times New Roman" w:hAnsi="Times New Roman" w:cs="Times New Roman"/>
          <w:sz w:val="24"/>
          <w:szCs w:val="24"/>
        </w:rPr>
      </w:pPr>
      <w:r w:rsidRPr="008505F0">
        <w:rPr>
          <w:rFonts w:ascii="Times New Roman" w:hAnsi="Times New Roman" w:cs="Times New Roman"/>
          <w:sz w:val="24"/>
          <w:szCs w:val="24"/>
        </w:rPr>
        <w:t>10.2.2.</w:t>
      </w:r>
      <w:r w:rsidRPr="008505F0">
        <w:rPr>
          <w:rFonts w:ascii="Times New Roman" w:eastAsia="Calibri" w:hAnsi="Times New Roman" w:cs="Times New Roman"/>
          <w:sz w:val="24"/>
          <w:szCs w:val="24"/>
        </w:rPr>
        <w:t xml:space="preserve"> Перечень ответственных лиц по региональным и муниципальным службам</w:t>
      </w:r>
      <w:r w:rsidRPr="008505F0">
        <w:rPr>
          <w:rFonts w:ascii="Times New Roman" w:hAnsi="Times New Roman" w:cs="Times New Roman"/>
          <w:sz w:val="24"/>
          <w:szCs w:val="24"/>
        </w:rPr>
        <w:t xml:space="preserve"> </w:t>
      </w:r>
      <w:r w:rsidRPr="008505F0">
        <w:rPr>
          <w:rFonts w:ascii="Times New Roman" w:hAnsi="Times New Roman" w:cs="Times New Roman"/>
          <w:sz w:val="24"/>
          <w:szCs w:val="24"/>
          <w:shd w:val="clear" w:color="auto" w:fill="FFFFFF"/>
        </w:rPr>
        <w:t>мониторинга технологических нарушений, координацию мер по их устранению,</w:t>
      </w:r>
      <w:r w:rsidRPr="008505F0">
        <w:rPr>
          <w:rFonts w:ascii="Times New Roman" w:hAnsi="Times New Roman" w:cs="Times New Roman"/>
          <w:sz w:val="24"/>
          <w:szCs w:val="24"/>
        </w:rPr>
        <w:t xml:space="preserve"> связанным с функционированием систем теплоснабжения </w:t>
      </w:r>
      <w:r w:rsidRPr="008505F0">
        <w:rPr>
          <w:rFonts w:ascii="Times New Roman" w:eastAsia="Calibri" w:hAnsi="Times New Roman" w:cs="Times New Roman"/>
          <w:sz w:val="24"/>
          <w:szCs w:val="24"/>
        </w:rPr>
        <w:t>м</w:t>
      </w:r>
      <w:r w:rsidRPr="008505F0">
        <w:rPr>
          <w:rFonts w:ascii="Times New Roman" w:eastAsia="Calibri" w:hAnsi="Times New Roman" w:cs="Times New Roman"/>
          <w:bCs/>
          <w:sz w:val="24"/>
          <w:szCs w:val="24"/>
        </w:rPr>
        <w:t>униципального образования</w:t>
      </w:r>
      <w:r w:rsidRPr="008505F0">
        <w:rPr>
          <w:rFonts w:ascii="Times New Roman" w:eastAsia="Calibri" w:hAnsi="Times New Roman" w:cs="Times New Roman"/>
          <w:b/>
          <w:bCs/>
          <w:sz w:val="24"/>
          <w:szCs w:val="24"/>
        </w:rPr>
        <w:t xml:space="preserve"> </w:t>
      </w:r>
      <w:r w:rsidR="00BC363D" w:rsidRPr="008505F0">
        <w:rPr>
          <w:rFonts w:ascii="Times New Roman" w:hAnsi="Times New Roman" w:cs="Times New Roman"/>
          <w:sz w:val="24"/>
          <w:szCs w:val="24"/>
        </w:rPr>
        <w:t>Шелеховский муниципальный район</w:t>
      </w:r>
      <w:r w:rsidRPr="008505F0">
        <w:rPr>
          <w:rFonts w:ascii="Times New Roman" w:hAnsi="Times New Roman" w:cs="Times New Roman"/>
          <w:sz w:val="24"/>
          <w:szCs w:val="24"/>
        </w:rPr>
        <w:t xml:space="preserve"> представлен в таблице</w:t>
      </w:r>
      <w:r w:rsidR="00C65833" w:rsidRPr="008505F0">
        <w:rPr>
          <w:rFonts w:ascii="Times New Roman" w:hAnsi="Times New Roman" w:cs="Times New Roman"/>
          <w:sz w:val="24"/>
          <w:szCs w:val="24"/>
        </w:rPr>
        <w:t xml:space="preserve"> </w:t>
      </w:r>
      <w:r w:rsidR="0087409E" w:rsidRPr="008505F0">
        <w:rPr>
          <w:rFonts w:ascii="Times New Roman" w:hAnsi="Times New Roman" w:cs="Times New Roman"/>
          <w:sz w:val="24"/>
          <w:szCs w:val="24"/>
        </w:rPr>
        <w:t>ниже</w:t>
      </w:r>
    </w:p>
    <w:p w14:paraId="74B07C17" w14:textId="77777777" w:rsidR="007F3DFE" w:rsidRPr="008505F0" w:rsidRDefault="007F3DFE" w:rsidP="00311611">
      <w:pPr>
        <w:spacing w:before="400" w:after="200" w:line="240" w:lineRule="auto"/>
        <w:rPr>
          <w:rFonts w:ascii="Times New Roman" w:hAnsi="Times New Roman" w:cs="Times New Roman"/>
          <w:b/>
          <w:sz w:val="24"/>
          <w:szCs w:val="24"/>
          <w:highlight w:val="red"/>
        </w:rPr>
      </w:pPr>
      <w:bookmarkStart w:id="85" w:name="_Toc190965473"/>
      <w:bookmarkStart w:id="86" w:name="_Toc209097011"/>
    </w:p>
    <w:p w14:paraId="4E5EAEB2" w14:textId="77777777" w:rsidR="007F3DFE" w:rsidRPr="008505F0" w:rsidRDefault="007F3DFE" w:rsidP="00311611">
      <w:pPr>
        <w:spacing w:before="400" w:after="200" w:line="240" w:lineRule="auto"/>
        <w:rPr>
          <w:rFonts w:ascii="Times New Roman" w:hAnsi="Times New Roman" w:cs="Times New Roman"/>
          <w:b/>
          <w:sz w:val="24"/>
          <w:szCs w:val="24"/>
          <w:highlight w:val="red"/>
        </w:rPr>
      </w:pPr>
    </w:p>
    <w:p w14:paraId="3220675B" w14:textId="609F1F53" w:rsidR="00824E2D" w:rsidRPr="008505F0" w:rsidRDefault="0087409E" w:rsidP="00311611">
      <w:pPr>
        <w:spacing w:before="400" w:after="200" w:line="240" w:lineRule="auto"/>
        <w:rPr>
          <w:rFonts w:ascii="Times New Roman" w:hAnsi="Times New Roman" w:cs="Times New Roman"/>
          <w:b/>
          <w:sz w:val="24"/>
          <w:szCs w:val="24"/>
        </w:rPr>
      </w:pPr>
      <w:r w:rsidRPr="008505F0">
        <w:rPr>
          <w:rFonts w:ascii="Times New Roman" w:hAnsi="Times New Roman" w:cs="Times New Roman"/>
          <w:b/>
          <w:sz w:val="24"/>
          <w:szCs w:val="24"/>
        </w:rPr>
        <w:lastRenderedPageBreak/>
        <w:t>Таблица 1</w:t>
      </w:r>
      <w:r w:rsidR="00311611" w:rsidRPr="008505F0">
        <w:rPr>
          <w:rFonts w:ascii="Times New Roman" w:hAnsi="Times New Roman" w:cs="Times New Roman"/>
          <w:b/>
          <w:sz w:val="24"/>
          <w:szCs w:val="24"/>
        </w:rPr>
        <w:t>0</w:t>
      </w:r>
      <w:r w:rsidRPr="008505F0">
        <w:rPr>
          <w:rFonts w:ascii="Times New Roman" w:hAnsi="Times New Roman" w:cs="Times New Roman"/>
          <w:b/>
          <w:sz w:val="24"/>
          <w:szCs w:val="24"/>
        </w:rPr>
        <w:t>.</w:t>
      </w:r>
      <w:r w:rsidR="00F0403C" w:rsidRPr="008505F0">
        <w:rPr>
          <w:rFonts w:ascii="Times New Roman" w:hAnsi="Times New Roman" w:cs="Times New Roman"/>
          <w:b/>
          <w:sz w:val="24"/>
          <w:szCs w:val="24"/>
        </w:rPr>
        <w:t>2.2.</w:t>
      </w:r>
      <w:r w:rsidR="00824E2D" w:rsidRPr="008505F0">
        <w:rPr>
          <w:rFonts w:ascii="Times New Roman" w:hAnsi="Times New Roman" w:cs="Times New Roman"/>
          <w:b/>
          <w:sz w:val="24"/>
          <w:szCs w:val="24"/>
        </w:rPr>
        <w:t xml:space="preserve"> - Перечень ответственных лиц по региональным</w:t>
      </w:r>
      <w:r w:rsidR="00B26A30" w:rsidRPr="008505F0">
        <w:rPr>
          <w:rFonts w:ascii="Times New Roman" w:hAnsi="Times New Roman" w:cs="Times New Roman"/>
          <w:b/>
          <w:sz w:val="24"/>
          <w:szCs w:val="24"/>
        </w:rPr>
        <w:t xml:space="preserve"> </w:t>
      </w:r>
      <w:r w:rsidR="00824E2D" w:rsidRPr="008505F0">
        <w:rPr>
          <w:rFonts w:ascii="Times New Roman" w:hAnsi="Times New Roman" w:cs="Times New Roman"/>
          <w:b/>
          <w:sz w:val="24"/>
          <w:szCs w:val="24"/>
        </w:rPr>
        <w:t>и муниципальным службам мониторинга технологических нарушений, координацию мер по их устранению, связанным с функционированием систем теплоснабжения муниципального образования</w:t>
      </w:r>
      <w:bookmarkEnd w:id="85"/>
      <w:r w:rsidR="008729B0" w:rsidRPr="008505F0">
        <w:rPr>
          <w:rFonts w:ascii="Times New Roman" w:hAnsi="Times New Roman" w:cs="Times New Roman"/>
          <w:b/>
          <w:sz w:val="24"/>
          <w:szCs w:val="24"/>
        </w:rPr>
        <w:t>.</w:t>
      </w:r>
      <w:bookmarkEnd w:id="86"/>
    </w:p>
    <w:tbl>
      <w:tblPr>
        <w:tblW w:w="9852" w:type="dxa"/>
        <w:tblLook w:val="04A0" w:firstRow="1" w:lastRow="0" w:firstColumn="1" w:lastColumn="0" w:noHBand="0" w:noVBand="1"/>
      </w:tblPr>
      <w:tblGrid>
        <w:gridCol w:w="445"/>
        <w:gridCol w:w="3677"/>
        <w:gridCol w:w="3248"/>
        <w:gridCol w:w="2482"/>
      </w:tblGrid>
      <w:tr w:rsidR="00CA3ABF" w:rsidRPr="008505F0" w14:paraId="4367E6DC" w14:textId="77777777" w:rsidTr="00CA3ABF">
        <w:trPr>
          <w:trHeight w:val="986"/>
        </w:trPr>
        <w:tc>
          <w:tcPr>
            <w:tcW w:w="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5C2F33" w14:textId="77777777" w:rsidR="008729B0" w:rsidRPr="008505F0" w:rsidRDefault="008729B0" w:rsidP="008729B0">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w:t>
            </w:r>
          </w:p>
        </w:tc>
        <w:tc>
          <w:tcPr>
            <w:tcW w:w="368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58B872E" w14:textId="77777777" w:rsidR="008729B0" w:rsidRPr="008505F0" w:rsidRDefault="008729B0" w:rsidP="008729B0">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Наименование службы</w:t>
            </w:r>
          </w:p>
        </w:tc>
        <w:tc>
          <w:tcPr>
            <w:tcW w:w="326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CDA669" w14:textId="77777777" w:rsidR="008729B0" w:rsidRPr="008505F0" w:rsidRDefault="008729B0" w:rsidP="008729B0">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Должность</w:t>
            </w:r>
          </w:p>
        </w:tc>
        <w:tc>
          <w:tcPr>
            <w:tcW w:w="248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075D48D" w14:textId="77777777" w:rsidR="008729B0" w:rsidRPr="008505F0" w:rsidRDefault="008729B0" w:rsidP="008729B0">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Контактный номер телефона ответственного лица</w:t>
            </w:r>
          </w:p>
        </w:tc>
      </w:tr>
      <w:tr w:rsidR="00BD79E5" w:rsidRPr="008505F0" w14:paraId="03E31138" w14:textId="77777777" w:rsidTr="008729B0">
        <w:trPr>
          <w:trHeight w:val="688"/>
        </w:trPr>
        <w:tc>
          <w:tcPr>
            <w:tcW w:w="9852" w:type="dxa"/>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04106443" w14:textId="2C9E323E" w:rsidR="00BD79E5" w:rsidRPr="008505F0" w:rsidRDefault="00BD79E5" w:rsidP="00BD79E5">
            <w:pPr>
              <w:jc w:val="both"/>
              <w:rPr>
                <w:rFonts w:ascii="Times New Roman" w:hAnsi="Times New Roman" w:cs="Times New Roman"/>
                <w:sz w:val="24"/>
                <w:szCs w:val="24"/>
              </w:rPr>
            </w:pPr>
            <w:r w:rsidRPr="008505F0">
              <w:rPr>
                <w:rFonts w:ascii="Times New Roman" w:eastAsia="Calibri" w:hAnsi="Times New Roman" w:cs="Times New Roman"/>
                <w:sz w:val="24"/>
                <w:szCs w:val="24"/>
              </w:rPr>
              <w:t>Службам мониторинга технологических нарушений</w:t>
            </w:r>
          </w:p>
        </w:tc>
      </w:tr>
      <w:tr w:rsidR="00BD79E5" w:rsidRPr="008505F0" w14:paraId="2184D83E" w14:textId="77777777" w:rsidTr="00311611">
        <w:trPr>
          <w:trHeight w:val="1713"/>
        </w:trPr>
        <w:tc>
          <w:tcPr>
            <w:tcW w:w="417" w:type="dxa"/>
            <w:tcBorders>
              <w:top w:val="nil"/>
              <w:left w:val="single" w:sz="4" w:space="0" w:color="auto"/>
              <w:bottom w:val="single" w:sz="4" w:space="0" w:color="auto"/>
              <w:right w:val="single" w:sz="4" w:space="0" w:color="auto"/>
            </w:tcBorders>
            <w:vAlign w:val="center"/>
            <w:hideMark/>
          </w:tcPr>
          <w:p w14:paraId="391851A2" w14:textId="0F200EF3"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3689" w:type="dxa"/>
            <w:tcBorders>
              <w:top w:val="nil"/>
              <w:left w:val="nil"/>
              <w:bottom w:val="single" w:sz="4" w:space="0" w:color="auto"/>
              <w:right w:val="single" w:sz="4" w:space="0" w:color="auto"/>
            </w:tcBorders>
            <w:vAlign w:val="center"/>
            <w:hideMark/>
          </w:tcPr>
          <w:p w14:paraId="750087D8" w14:textId="4E9B6D5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Муниципальное казённое учреждение</w:t>
            </w:r>
            <w:r w:rsidR="00F912F8">
              <w:rPr>
                <w:rFonts w:ascii="Times New Roman" w:hAnsi="Times New Roman" w:cs="Times New Roman"/>
                <w:sz w:val="24"/>
                <w:szCs w:val="24"/>
              </w:rPr>
              <w:t xml:space="preserve"> Шелеховского района</w:t>
            </w:r>
            <w:r w:rsidRPr="008505F0">
              <w:rPr>
                <w:rFonts w:ascii="Times New Roman" w:hAnsi="Times New Roman" w:cs="Times New Roman"/>
                <w:sz w:val="24"/>
                <w:szCs w:val="24"/>
              </w:rPr>
              <w:t xml:space="preserve"> «Единая дежурно-диспетчерская служба» (МКУ ШР «ЕДДС») Шелеховского района Иркутской области</w:t>
            </w:r>
          </w:p>
        </w:tc>
        <w:tc>
          <w:tcPr>
            <w:tcW w:w="3260" w:type="dxa"/>
            <w:tcBorders>
              <w:top w:val="nil"/>
              <w:left w:val="nil"/>
              <w:bottom w:val="single" w:sz="4" w:space="0" w:color="auto"/>
              <w:right w:val="single" w:sz="4" w:space="0" w:color="auto"/>
            </w:tcBorders>
            <w:vAlign w:val="center"/>
            <w:hideMark/>
          </w:tcPr>
          <w:p w14:paraId="30685B10" w14:textId="023B990C"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Оператор</w:t>
            </w:r>
          </w:p>
        </w:tc>
        <w:tc>
          <w:tcPr>
            <w:tcW w:w="2486" w:type="dxa"/>
            <w:tcBorders>
              <w:top w:val="nil"/>
              <w:left w:val="nil"/>
              <w:bottom w:val="single" w:sz="4" w:space="0" w:color="auto"/>
              <w:right w:val="single" w:sz="4" w:space="0" w:color="auto"/>
            </w:tcBorders>
            <w:vAlign w:val="center"/>
            <w:hideMark/>
          </w:tcPr>
          <w:p w14:paraId="66EB3438" w14:textId="2E85DF13"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8(39550)5-37-76</w:t>
            </w:r>
            <w:r w:rsidR="00B26A30" w:rsidRPr="008505F0">
              <w:rPr>
                <w:rFonts w:ascii="Times New Roman" w:hAnsi="Times New Roman" w:cs="Times New Roman"/>
                <w:sz w:val="24"/>
                <w:szCs w:val="24"/>
              </w:rPr>
              <w:t xml:space="preserve"> </w:t>
            </w:r>
          </w:p>
          <w:p w14:paraId="2E7A3660" w14:textId="2A6957E0" w:rsidR="00BD79E5" w:rsidRPr="008505F0" w:rsidRDefault="00BD79E5" w:rsidP="00BD79E5">
            <w:pPr>
              <w:spacing w:after="0" w:line="240" w:lineRule="auto"/>
              <w:jc w:val="center"/>
              <w:rPr>
                <w:rFonts w:ascii="Times New Roman" w:hAnsi="Times New Roman" w:cs="Times New Roman"/>
                <w:sz w:val="24"/>
                <w:szCs w:val="24"/>
              </w:rPr>
            </w:pPr>
          </w:p>
        </w:tc>
      </w:tr>
    </w:tbl>
    <w:p w14:paraId="5144884B" w14:textId="77777777" w:rsidR="008729B0" w:rsidRPr="008505F0" w:rsidRDefault="008729B0" w:rsidP="00824E2D">
      <w:pPr>
        <w:spacing w:after="0" w:line="276" w:lineRule="auto"/>
        <w:ind w:right="282" w:firstLine="567"/>
        <w:jc w:val="both"/>
        <w:rPr>
          <w:rFonts w:ascii="Times New Roman" w:hAnsi="Times New Roman" w:cs="Times New Roman"/>
          <w:sz w:val="24"/>
          <w:szCs w:val="24"/>
        </w:rPr>
      </w:pPr>
    </w:p>
    <w:p w14:paraId="05FAD016" w14:textId="7DAF3623" w:rsidR="00824E2D" w:rsidRPr="008505F0" w:rsidRDefault="00824E2D" w:rsidP="00824E2D">
      <w:pPr>
        <w:spacing w:after="0" w:line="276" w:lineRule="auto"/>
        <w:ind w:right="282" w:firstLine="567"/>
        <w:jc w:val="both"/>
        <w:rPr>
          <w:rFonts w:ascii="Times New Roman" w:hAnsi="Times New Roman" w:cs="Times New Roman"/>
          <w:sz w:val="24"/>
          <w:szCs w:val="24"/>
        </w:rPr>
      </w:pPr>
      <w:r w:rsidRPr="008505F0">
        <w:rPr>
          <w:rFonts w:ascii="Times New Roman" w:hAnsi="Times New Roman" w:cs="Times New Roman"/>
          <w:sz w:val="24"/>
          <w:szCs w:val="24"/>
        </w:rPr>
        <w:t xml:space="preserve">10.2.3. Перечень ответственных лиц по </w:t>
      </w:r>
      <w:r w:rsidRPr="008505F0">
        <w:rPr>
          <w:rFonts w:ascii="Times New Roman" w:eastAsia="Calibri" w:hAnsi="Times New Roman" w:cs="Times New Roman"/>
          <w:sz w:val="24"/>
          <w:szCs w:val="24"/>
        </w:rPr>
        <w:t>региональным и муниципальным</w:t>
      </w:r>
      <w:r w:rsidRPr="008505F0">
        <w:rPr>
          <w:rFonts w:ascii="Times New Roman" w:hAnsi="Times New Roman" w:cs="Times New Roman"/>
          <w:sz w:val="24"/>
          <w:szCs w:val="24"/>
        </w:rPr>
        <w:t xml:space="preserve"> экстренным оперативным службам муниципального образования </w:t>
      </w:r>
      <w:proofErr w:type="gramStart"/>
      <w:r w:rsidR="00BC363D" w:rsidRPr="008505F0">
        <w:rPr>
          <w:rFonts w:ascii="Times New Roman" w:hAnsi="Times New Roman" w:cs="Times New Roman"/>
          <w:sz w:val="24"/>
          <w:szCs w:val="24"/>
        </w:rPr>
        <w:t>Шелеховский муниципальный район</w:t>
      </w:r>
      <w:proofErr w:type="gramEnd"/>
      <w:r w:rsidRPr="008505F0">
        <w:rPr>
          <w:rFonts w:ascii="Times New Roman" w:hAnsi="Times New Roman" w:cs="Times New Roman"/>
          <w:sz w:val="24"/>
          <w:szCs w:val="24"/>
        </w:rPr>
        <w:t xml:space="preserve"> связанным с функционированием систем теплоснабжения представлен в таблице </w:t>
      </w:r>
      <w:r w:rsidR="0087409E" w:rsidRPr="008505F0">
        <w:rPr>
          <w:rFonts w:ascii="Times New Roman" w:hAnsi="Times New Roman" w:cs="Times New Roman"/>
          <w:sz w:val="24"/>
          <w:szCs w:val="24"/>
        </w:rPr>
        <w:t>ниже</w:t>
      </w:r>
    </w:p>
    <w:p w14:paraId="45BCD7D2" w14:textId="77777777" w:rsidR="00B26A30" w:rsidRPr="008505F0" w:rsidRDefault="00B26A30" w:rsidP="00824E2D">
      <w:pPr>
        <w:spacing w:after="0" w:line="276" w:lineRule="auto"/>
        <w:ind w:right="282" w:firstLine="567"/>
        <w:jc w:val="both"/>
        <w:rPr>
          <w:rFonts w:ascii="Times New Roman" w:hAnsi="Times New Roman" w:cs="Times New Roman"/>
          <w:sz w:val="24"/>
          <w:szCs w:val="24"/>
        </w:rPr>
      </w:pPr>
    </w:p>
    <w:p w14:paraId="020D9F35" w14:textId="2EF61C52" w:rsidR="00824E2D" w:rsidRPr="008505F0" w:rsidRDefault="0087409E" w:rsidP="00311611">
      <w:pPr>
        <w:spacing w:before="400" w:after="200" w:line="240" w:lineRule="auto"/>
        <w:rPr>
          <w:rFonts w:ascii="Times New Roman" w:hAnsi="Times New Roman" w:cs="Times New Roman"/>
          <w:b/>
          <w:sz w:val="24"/>
          <w:szCs w:val="24"/>
        </w:rPr>
      </w:pPr>
      <w:bookmarkStart w:id="87" w:name="_Toc190965474"/>
      <w:bookmarkStart w:id="88" w:name="_Toc209097012"/>
      <w:r w:rsidRPr="008505F0">
        <w:rPr>
          <w:rFonts w:ascii="Times New Roman" w:hAnsi="Times New Roman" w:cs="Times New Roman"/>
          <w:b/>
          <w:sz w:val="24"/>
          <w:szCs w:val="24"/>
        </w:rPr>
        <w:t>Таблица 1</w:t>
      </w:r>
      <w:r w:rsidR="00311611" w:rsidRPr="008505F0">
        <w:rPr>
          <w:rFonts w:ascii="Times New Roman" w:hAnsi="Times New Roman" w:cs="Times New Roman"/>
          <w:b/>
          <w:sz w:val="24"/>
          <w:szCs w:val="24"/>
        </w:rPr>
        <w:t>0</w:t>
      </w:r>
      <w:r w:rsidRPr="008505F0">
        <w:rPr>
          <w:rFonts w:ascii="Times New Roman" w:hAnsi="Times New Roman" w:cs="Times New Roman"/>
          <w:b/>
          <w:sz w:val="24"/>
          <w:szCs w:val="24"/>
        </w:rPr>
        <w:t>.</w:t>
      </w:r>
      <w:r w:rsidR="00F0403C" w:rsidRPr="008505F0">
        <w:rPr>
          <w:rFonts w:ascii="Times New Roman" w:hAnsi="Times New Roman" w:cs="Times New Roman"/>
          <w:b/>
          <w:sz w:val="24"/>
          <w:szCs w:val="24"/>
        </w:rPr>
        <w:t>2</w:t>
      </w:r>
      <w:r w:rsidRPr="008505F0">
        <w:rPr>
          <w:rFonts w:ascii="Times New Roman" w:hAnsi="Times New Roman" w:cs="Times New Roman"/>
          <w:b/>
          <w:sz w:val="24"/>
          <w:szCs w:val="24"/>
        </w:rPr>
        <w:t>.3</w:t>
      </w:r>
      <w:r w:rsidR="00824E2D" w:rsidRPr="008505F0">
        <w:rPr>
          <w:rFonts w:ascii="Times New Roman" w:hAnsi="Times New Roman" w:cs="Times New Roman"/>
          <w:b/>
          <w:sz w:val="24"/>
          <w:szCs w:val="24"/>
        </w:rPr>
        <w:t xml:space="preserve"> - Перечень ответственных лиц по региональным и муниципальным экстренным оперативным службам муниципального образования </w:t>
      </w:r>
      <w:proofErr w:type="gramStart"/>
      <w:r w:rsidR="00BC363D" w:rsidRPr="008505F0">
        <w:rPr>
          <w:rFonts w:ascii="Times New Roman" w:hAnsi="Times New Roman" w:cs="Times New Roman"/>
          <w:b/>
          <w:sz w:val="24"/>
          <w:szCs w:val="24"/>
        </w:rPr>
        <w:t>Шелеховский муниципальный район</w:t>
      </w:r>
      <w:proofErr w:type="gramEnd"/>
      <w:r w:rsidR="00824E2D" w:rsidRPr="008505F0">
        <w:rPr>
          <w:rFonts w:ascii="Times New Roman" w:hAnsi="Times New Roman" w:cs="Times New Roman"/>
          <w:b/>
          <w:sz w:val="24"/>
          <w:szCs w:val="24"/>
        </w:rPr>
        <w:t xml:space="preserve"> связанным с функционированием систем теплоснабжения</w:t>
      </w:r>
      <w:bookmarkEnd w:id="87"/>
      <w:bookmarkEnd w:id="88"/>
    </w:p>
    <w:tbl>
      <w:tblPr>
        <w:tblStyle w:val="afb"/>
        <w:tblW w:w="9776" w:type="dxa"/>
        <w:jc w:val="center"/>
        <w:tblLook w:val="04A0" w:firstRow="1" w:lastRow="0" w:firstColumn="1" w:lastColumn="0" w:noHBand="0" w:noVBand="1"/>
      </w:tblPr>
      <w:tblGrid>
        <w:gridCol w:w="4293"/>
        <w:gridCol w:w="2708"/>
        <w:gridCol w:w="2775"/>
      </w:tblGrid>
      <w:tr w:rsidR="00BD79E5" w:rsidRPr="008505F0" w14:paraId="6B0DF0ED" w14:textId="77777777" w:rsidTr="00311611">
        <w:trPr>
          <w:trHeight w:val="1214"/>
          <w:tblHeader/>
          <w:jc w:val="center"/>
        </w:trPr>
        <w:tc>
          <w:tcPr>
            <w:tcW w:w="4293" w:type="dxa"/>
            <w:shd w:val="clear" w:color="auto" w:fill="F2F2F2" w:themeFill="background1" w:themeFillShade="F2"/>
            <w:vAlign w:val="center"/>
          </w:tcPr>
          <w:p w14:paraId="23E3DFE2" w14:textId="77777777" w:rsidR="00BD79E5" w:rsidRPr="008505F0" w:rsidRDefault="00BD79E5" w:rsidP="00F90A59">
            <w:pPr>
              <w:pStyle w:val="TableParagraph"/>
              <w:tabs>
                <w:tab w:val="left" w:pos="2589"/>
              </w:tabs>
              <w:spacing w:before="46"/>
              <w:ind w:left="38"/>
              <w:jc w:val="center"/>
              <w:rPr>
                <w:sz w:val="24"/>
                <w:szCs w:val="24"/>
              </w:rPr>
            </w:pPr>
            <w:r w:rsidRPr="008505F0">
              <w:rPr>
                <w:sz w:val="24"/>
                <w:szCs w:val="24"/>
              </w:rPr>
              <w:t>Наименование организации (учреждения), адрес места расположения</w:t>
            </w:r>
          </w:p>
        </w:tc>
        <w:tc>
          <w:tcPr>
            <w:tcW w:w="2708" w:type="dxa"/>
            <w:shd w:val="clear" w:color="auto" w:fill="F2F2F2" w:themeFill="background1" w:themeFillShade="F2"/>
            <w:vAlign w:val="center"/>
          </w:tcPr>
          <w:p w14:paraId="7810AC07" w14:textId="77777777" w:rsidR="00BD79E5" w:rsidRPr="008505F0" w:rsidRDefault="00BD79E5" w:rsidP="00F90A59">
            <w:pPr>
              <w:pStyle w:val="TableParagraph"/>
              <w:tabs>
                <w:tab w:val="left" w:pos="2589"/>
              </w:tabs>
              <w:spacing w:before="46"/>
              <w:ind w:left="38"/>
              <w:jc w:val="center"/>
              <w:rPr>
                <w:sz w:val="24"/>
                <w:szCs w:val="24"/>
              </w:rPr>
            </w:pPr>
            <w:r w:rsidRPr="008505F0">
              <w:rPr>
                <w:sz w:val="24"/>
                <w:szCs w:val="24"/>
              </w:rPr>
              <w:t>Функциональная группа</w:t>
            </w:r>
          </w:p>
        </w:tc>
        <w:tc>
          <w:tcPr>
            <w:tcW w:w="2775" w:type="dxa"/>
            <w:shd w:val="clear" w:color="auto" w:fill="F2F2F2" w:themeFill="background1" w:themeFillShade="F2"/>
            <w:vAlign w:val="center"/>
          </w:tcPr>
          <w:p w14:paraId="32A47AF6" w14:textId="77777777" w:rsidR="00BD79E5" w:rsidRPr="008505F0" w:rsidRDefault="00BD79E5" w:rsidP="00F90A59">
            <w:pPr>
              <w:pStyle w:val="TableParagraph"/>
              <w:tabs>
                <w:tab w:val="left" w:pos="2589"/>
              </w:tabs>
              <w:spacing w:before="46"/>
              <w:ind w:left="38"/>
              <w:jc w:val="center"/>
              <w:rPr>
                <w:sz w:val="24"/>
                <w:szCs w:val="24"/>
              </w:rPr>
            </w:pPr>
            <w:r w:rsidRPr="008505F0">
              <w:rPr>
                <w:bCs/>
                <w:sz w:val="24"/>
                <w:szCs w:val="24"/>
                <w:lang w:eastAsia="ru-RU"/>
              </w:rPr>
              <w:t>Контактный номер телефона</w:t>
            </w:r>
          </w:p>
        </w:tc>
      </w:tr>
      <w:tr w:rsidR="00BD79E5" w:rsidRPr="008505F0" w14:paraId="7392EBF7" w14:textId="77777777" w:rsidTr="00B26A30">
        <w:trPr>
          <w:trHeight w:val="428"/>
          <w:jc w:val="center"/>
        </w:trPr>
        <w:tc>
          <w:tcPr>
            <w:tcW w:w="9776" w:type="dxa"/>
            <w:gridSpan w:val="3"/>
            <w:shd w:val="clear" w:color="auto" w:fill="D9D9D9" w:themeFill="background1" w:themeFillShade="D9"/>
            <w:vAlign w:val="center"/>
          </w:tcPr>
          <w:p w14:paraId="235AF5C2" w14:textId="77777777" w:rsidR="00BD79E5" w:rsidRPr="008505F0" w:rsidRDefault="00BD79E5" w:rsidP="00F90A59">
            <w:pPr>
              <w:ind w:firstLine="147"/>
              <w:jc w:val="center"/>
              <w:rPr>
                <w:rFonts w:ascii="Times New Roman" w:eastAsia="Calibri" w:hAnsi="Times New Roman" w:cs="Times New Roman"/>
                <w:sz w:val="24"/>
                <w:szCs w:val="24"/>
              </w:rPr>
            </w:pPr>
            <w:r w:rsidRPr="008505F0">
              <w:rPr>
                <w:rFonts w:ascii="Times New Roman" w:eastAsia="Calibri" w:hAnsi="Times New Roman" w:cs="Times New Roman"/>
                <w:sz w:val="24"/>
                <w:szCs w:val="24"/>
              </w:rPr>
              <w:t>Экстренные оперативные службы</w:t>
            </w:r>
          </w:p>
        </w:tc>
      </w:tr>
      <w:tr w:rsidR="00BD79E5" w:rsidRPr="008505F0" w14:paraId="143D7203" w14:textId="77777777" w:rsidTr="00B26A30">
        <w:trPr>
          <w:trHeight w:val="1087"/>
          <w:jc w:val="center"/>
        </w:trPr>
        <w:tc>
          <w:tcPr>
            <w:tcW w:w="4293" w:type="dxa"/>
            <w:vAlign w:val="center"/>
          </w:tcPr>
          <w:p w14:paraId="1767DB5F" w14:textId="64D7567A" w:rsidR="00BD79E5" w:rsidRPr="008505F0" w:rsidRDefault="00BD79E5" w:rsidP="00F90A59">
            <w:pPr>
              <w:pStyle w:val="af0"/>
              <w:tabs>
                <w:tab w:val="left" w:pos="723"/>
                <w:tab w:val="left" w:pos="888"/>
              </w:tabs>
              <w:spacing w:beforeAutospacing="0" w:afterAutospacing="0"/>
              <w:jc w:val="left"/>
            </w:pPr>
            <w:r w:rsidRPr="008505F0">
              <w:t>ЦУКС ГУ МЧС России по Иркутской области</w:t>
            </w:r>
          </w:p>
          <w:p w14:paraId="341D6ED9" w14:textId="77777777" w:rsidR="00B26A30" w:rsidRPr="008505F0" w:rsidRDefault="00B26A30" w:rsidP="00F90A59">
            <w:pPr>
              <w:pStyle w:val="af0"/>
              <w:tabs>
                <w:tab w:val="left" w:pos="723"/>
                <w:tab w:val="left" w:pos="888"/>
              </w:tabs>
              <w:spacing w:beforeAutospacing="0" w:afterAutospacing="0"/>
              <w:jc w:val="left"/>
            </w:pPr>
          </w:p>
          <w:p w14:paraId="0657862F" w14:textId="77777777" w:rsidR="00BD79E5" w:rsidRPr="008505F0" w:rsidRDefault="00BD79E5" w:rsidP="00F90A59">
            <w:pPr>
              <w:pStyle w:val="af0"/>
              <w:tabs>
                <w:tab w:val="left" w:pos="723"/>
                <w:tab w:val="left" w:pos="888"/>
              </w:tabs>
              <w:spacing w:beforeAutospacing="0" w:afterAutospacing="0"/>
              <w:jc w:val="left"/>
            </w:pPr>
            <w:r w:rsidRPr="008505F0">
              <w:t xml:space="preserve"> (г. Иркутск, ул. Красноармейская, 15)</w:t>
            </w:r>
          </w:p>
        </w:tc>
        <w:tc>
          <w:tcPr>
            <w:tcW w:w="2708" w:type="dxa"/>
            <w:vAlign w:val="center"/>
          </w:tcPr>
          <w:p w14:paraId="66C3752A" w14:textId="77777777" w:rsidR="00BD79E5" w:rsidRPr="008505F0" w:rsidRDefault="00BD79E5" w:rsidP="00677044">
            <w:pPr>
              <w:pStyle w:val="af0"/>
              <w:tabs>
                <w:tab w:val="left" w:pos="723"/>
                <w:tab w:val="left" w:pos="888"/>
              </w:tabs>
              <w:spacing w:beforeAutospacing="0" w:afterAutospacing="0"/>
              <w:jc w:val="center"/>
            </w:pPr>
            <w:r w:rsidRPr="008505F0">
              <w:t>диспетчерская служба (круглосуточно)</w:t>
            </w:r>
          </w:p>
        </w:tc>
        <w:tc>
          <w:tcPr>
            <w:tcW w:w="2775" w:type="dxa"/>
            <w:vAlign w:val="center"/>
          </w:tcPr>
          <w:p w14:paraId="7372C005" w14:textId="77777777" w:rsidR="00BD79E5" w:rsidRPr="008505F0" w:rsidRDefault="00BD79E5" w:rsidP="00F90A59">
            <w:pPr>
              <w:pStyle w:val="af0"/>
              <w:tabs>
                <w:tab w:val="left" w:pos="723"/>
                <w:tab w:val="left" w:pos="888"/>
              </w:tabs>
              <w:spacing w:beforeAutospacing="0" w:afterAutospacing="0"/>
              <w:jc w:val="center"/>
            </w:pPr>
            <w:r w:rsidRPr="008505F0">
              <w:t>8 (3952) 45-32-46</w:t>
            </w:r>
          </w:p>
        </w:tc>
      </w:tr>
      <w:tr w:rsidR="00BD79E5" w:rsidRPr="008505F0" w14:paraId="7889E831" w14:textId="77777777" w:rsidTr="00B26A30">
        <w:trPr>
          <w:trHeight w:val="1534"/>
          <w:jc w:val="center"/>
        </w:trPr>
        <w:tc>
          <w:tcPr>
            <w:tcW w:w="4293" w:type="dxa"/>
            <w:vAlign w:val="center"/>
          </w:tcPr>
          <w:p w14:paraId="144B89AD" w14:textId="77777777" w:rsidR="00BD79E5" w:rsidRPr="008505F0" w:rsidRDefault="00BD79E5" w:rsidP="00F90A59">
            <w:pPr>
              <w:pStyle w:val="af0"/>
              <w:tabs>
                <w:tab w:val="left" w:pos="723"/>
                <w:tab w:val="left" w:pos="888"/>
              </w:tabs>
              <w:spacing w:beforeAutospacing="0" w:afterAutospacing="0"/>
              <w:jc w:val="left"/>
            </w:pPr>
            <w:r w:rsidRPr="008505F0">
              <w:t xml:space="preserve">Территориальная противопожарная и спасательная служба МЧС России. (ОГПС) МЧС России Шелеховского района, </w:t>
            </w:r>
          </w:p>
          <w:p w14:paraId="30ED683F" w14:textId="77777777" w:rsidR="00BD79E5" w:rsidRPr="008505F0" w:rsidRDefault="00BD79E5" w:rsidP="00F90A59">
            <w:pPr>
              <w:pStyle w:val="af0"/>
              <w:tabs>
                <w:tab w:val="left" w:pos="723"/>
                <w:tab w:val="left" w:pos="888"/>
              </w:tabs>
              <w:spacing w:beforeAutospacing="0" w:afterAutospacing="0"/>
              <w:jc w:val="left"/>
            </w:pPr>
          </w:p>
          <w:p w14:paraId="1EC50DC8" w14:textId="77777777" w:rsidR="00BD79E5" w:rsidRPr="008505F0" w:rsidRDefault="00BD79E5" w:rsidP="00F90A59">
            <w:pPr>
              <w:pStyle w:val="af0"/>
              <w:tabs>
                <w:tab w:val="left" w:pos="723"/>
                <w:tab w:val="left" w:pos="888"/>
              </w:tabs>
              <w:spacing w:beforeAutospacing="0" w:afterAutospacing="0"/>
              <w:jc w:val="left"/>
            </w:pPr>
            <w:r w:rsidRPr="008505F0">
              <w:t xml:space="preserve"> (г. Шелехов, </w:t>
            </w:r>
            <w:proofErr w:type="spellStart"/>
            <w:r w:rsidRPr="008505F0">
              <w:t>пр-кт</w:t>
            </w:r>
            <w:proofErr w:type="spellEnd"/>
            <w:r w:rsidRPr="008505F0">
              <w:t xml:space="preserve"> Строителей и Монтажников, д. 13)</w:t>
            </w:r>
          </w:p>
        </w:tc>
        <w:tc>
          <w:tcPr>
            <w:tcW w:w="2708" w:type="dxa"/>
            <w:vAlign w:val="center"/>
          </w:tcPr>
          <w:p w14:paraId="08AE83C8" w14:textId="77777777" w:rsidR="00BD79E5" w:rsidRPr="008505F0" w:rsidRDefault="00BD79E5" w:rsidP="00677044">
            <w:pPr>
              <w:pStyle w:val="af0"/>
              <w:tabs>
                <w:tab w:val="left" w:pos="723"/>
                <w:tab w:val="left" w:pos="888"/>
              </w:tabs>
              <w:spacing w:beforeAutospacing="0" w:afterAutospacing="0"/>
              <w:jc w:val="center"/>
            </w:pPr>
            <w:r w:rsidRPr="008505F0">
              <w:t>дежурный караул (круглосуточно)</w:t>
            </w:r>
          </w:p>
        </w:tc>
        <w:tc>
          <w:tcPr>
            <w:tcW w:w="2775" w:type="dxa"/>
            <w:vAlign w:val="center"/>
          </w:tcPr>
          <w:p w14:paraId="34493BDA" w14:textId="62584DC4" w:rsidR="00BD79E5" w:rsidRPr="008505F0" w:rsidRDefault="00BD79E5" w:rsidP="00B26A30">
            <w:pPr>
              <w:pStyle w:val="orgcontacts-item"/>
              <w:shd w:val="clear" w:color="auto" w:fill="FFFFFF"/>
              <w:spacing w:before="120" w:beforeAutospacing="0"/>
              <w:jc w:val="center"/>
            </w:pPr>
            <w:r w:rsidRPr="008505F0">
              <w:t>8 (39550) 2-80-77</w:t>
            </w:r>
          </w:p>
        </w:tc>
      </w:tr>
      <w:tr w:rsidR="00BD79E5" w:rsidRPr="008505F0" w14:paraId="05747498" w14:textId="77777777" w:rsidTr="00B26A30">
        <w:trPr>
          <w:trHeight w:val="1315"/>
          <w:jc w:val="center"/>
        </w:trPr>
        <w:tc>
          <w:tcPr>
            <w:tcW w:w="4293" w:type="dxa"/>
            <w:vAlign w:val="center"/>
          </w:tcPr>
          <w:p w14:paraId="6A6364A2" w14:textId="02C5337F" w:rsidR="00B26A30" w:rsidRPr="008505F0" w:rsidRDefault="00BD79E5" w:rsidP="00F90A59">
            <w:pPr>
              <w:pStyle w:val="af0"/>
              <w:tabs>
                <w:tab w:val="left" w:pos="723"/>
                <w:tab w:val="left" w:pos="888"/>
              </w:tabs>
              <w:spacing w:beforeAutospacing="0" w:afterAutospacing="0"/>
              <w:jc w:val="left"/>
            </w:pPr>
            <w:r w:rsidRPr="008505F0">
              <w:t>Отдел Министерства внутренних дел Российской Федерации по Шелеховскому району</w:t>
            </w:r>
          </w:p>
          <w:p w14:paraId="625550A0" w14:textId="77777777" w:rsidR="00B26A30" w:rsidRPr="008505F0" w:rsidRDefault="00B26A30" w:rsidP="00F90A59">
            <w:pPr>
              <w:pStyle w:val="af0"/>
              <w:tabs>
                <w:tab w:val="left" w:pos="723"/>
                <w:tab w:val="left" w:pos="888"/>
              </w:tabs>
              <w:spacing w:beforeAutospacing="0" w:afterAutospacing="0"/>
              <w:jc w:val="left"/>
            </w:pPr>
          </w:p>
          <w:p w14:paraId="7DD787BC" w14:textId="76E030B7" w:rsidR="00BD79E5" w:rsidRPr="008505F0" w:rsidRDefault="00BD79E5" w:rsidP="00F90A59">
            <w:pPr>
              <w:pStyle w:val="af0"/>
              <w:tabs>
                <w:tab w:val="left" w:pos="723"/>
                <w:tab w:val="left" w:pos="888"/>
              </w:tabs>
              <w:spacing w:beforeAutospacing="0" w:afterAutospacing="0"/>
              <w:jc w:val="left"/>
            </w:pPr>
            <w:r w:rsidRPr="008505F0">
              <w:t>(Шелеховский район, Шелехов, улица Ленина, 13)</w:t>
            </w:r>
          </w:p>
        </w:tc>
        <w:tc>
          <w:tcPr>
            <w:tcW w:w="2708" w:type="dxa"/>
            <w:vAlign w:val="center"/>
          </w:tcPr>
          <w:p w14:paraId="507F3CBE" w14:textId="77777777" w:rsidR="00BD79E5" w:rsidRPr="008505F0" w:rsidRDefault="00BD79E5" w:rsidP="00677044">
            <w:pPr>
              <w:pStyle w:val="af0"/>
              <w:tabs>
                <w:tab w:val="left" w:pos="723"/>
                <w:tab w:val="left" w:pos="888"/>
              </w:tabs>
              <w:spacing w:beforeAutospacing="0" w:afterAutospacing="0"/>
              <w:jc w:val="center"/>
            </w:pPr>
            <w:r w:rsidRPr="008505F0">
              <w:t>дежурная часть ОМВД (круглосуточно)</w:t>
            </w:r>
          </w:p>
        </w:tc>
        <w:tc>
          <w:tcPr>
            <w:tcW w:w="2775" w:type="dxa"/>
            <w:vAlign w:val="center"/>
          </w:tcPr>
          <w:p w14:paraId="3C4A3232" w14:textId="77777777" w:rsidR="00BD79E5" w:rsidRPr="008505F0" w:rsidRDefault="00BD79E5" w:rsidP="00F90A59">
            <w:pPr>
              <w:pStyle w:val="af0"/>
              <w:tabs>
                <w:tab w:val="left" w:pos="723"/>
                <w:tab w:val="left" w:pos="888"/>
              </w:tabs>
              <w:spacing w:beforeAutospacing="0" w:afterAutospacing="0"/>
              <w:jc w:val="center"/>
            </w:pPr>
            <w:r w:rsidRPr="008505F0">
              <w:t>8 (39550) 4-15-37</w:t>
            </w:r>
          </w:p>
        </w:tc>
      </w:tr>
      <w:tr w:rsidR="00BD79E5" w:rsidRPr="008505F0" w14:paraId="24D72EB3" w14:textId="77777777" w:rsidTr="00B26A30">
        <w:trPr>
          <w:trHeight w:val="1534"/>
          <w:jc w:val="center"/>
        </w:trPr>
        <w:tc>
          <w:tcPr>
            <w:tcW w:w="4293" w:type="dxa"/>
            <w:vAlign w:val="center"/>
          </w:tcPr>
          <w:p w14:paraId="5FA9A92F" w14:textId="77777777" w:rsidR="00BD79E5" w:rsidRPr="008505F0" w:rsidRDefault="00BD79E5" w:rsidP="00F90A59">
            <w:pPr>
              <w:pStyle w:val="af0"/>
              <w:tabs>
                <w:tab w:val="left" w:pos="723"/>
                <w:tab w:val="left" w:pos="888"/>
              </w:tabs>
              <w:spacing w:beforeAutospacing="0" w:afterAutospacing="0"/>
              <w:jc w:val="left"/>
            </w:pPr>
            <w:r w:rsidRPr="008505F0">
              <w:lastRenderedPageBreak/>
              <w:t>Служба Скорой медицинской помощи на территории муниципального образования по Шелеховскому району</w:t>
            </w:r>
          </w:p>
          <w:p w14:paraId="0ACC523C" w14:textId="77777777" w:rsidR="00BD79E5" w:rsidRPr="008505F0" w:rsidRDefault="00BD79E5" w:rsidP="00F90A59">
            <w:pPr>
              <w:pStyle w:val="af0"/>
              <w:tabs>
                <w:tab w:val="left" w:pos="723"/>
                <w:tab w:val="left" w:pos="888"/>
              </w:tabs>
              <w:spacing w:beforeAutospacing="0" w:afterAutospacing="0"/>
              <w:jc w:val="left"/>
            </w:pPr>
            <w:r w:rsidRPr="008505F0">
              <w:t>.</w:t>
            </w:r>
          </w:p>
          <w:p w14:paraId="5B7B7953" w14:textId="77777777" w:rsidR="00BD79E5" w:rsidRPr="008505F0" w:rsidRDefault="00BD79E5" w:rsidP="00F90A59">
            <w:pPr>
              <w:pStyle w:val="af0"/>
              <w:tabs>
                <w:tab w:val="left" w:pos="723"/>
                <w:tab w:val="left" w:pos="888"/>
              </w:tabs>
              <w:spacing w:beforeAutospacing="0" w:afterAutospacing="0"/>
              <w:jc w:val="left"/>
            </w:pPr>
            <w:r w:rsidRPr="008505F0">
              <w:t>(Иркутская область, Шелехов, 5-й квартал, 15)</w:t>
            </w:r>
          </w:p>
        </w:tc>
        <w:tc>
          <w:tcPr>
            <w:tcW w:w="2708" w:type="dxa"/>
            <w:vAlign w:val="center"/>
          </w:tcPr>
          <w:p w14:paraId="2AEA4177" w14:textId="77777777" w:rsidR="00BD79E5" w:rsidRPr="008505F0" w:rsidRDefault="00BD79E5" w:rsidP="00677044">
            <w:pPr>
              <w:pStyle w:val="af0"/>
              <w:tabs>
                <w:tab w:val="left" w:pos="723"/>
                <w:tab w:val="left" w:pos="888"/>
              </w:tabs>
              <w:spacing w:beforeAutospacing="0" w:afterAutospacing="0"/>
              <w:jc w:val="center"/>
            </w:pPr>
            <w:r w:rsidRPr="008505F0">
              <w:t>территориальная дежурная служба</w:t>
            </w:r>
          </w:p>
        </w:tc>
        <w:tc>
          <w:tcPr>
            <w:tcW w:w="2775" w:type="dxa"/>
            <w:vAlign w:val="center"/>
          </w:tcPr>
          <w:p w14:paraId="77DE43AD" w14:textId="77777777" w:rsidR="00BD79E5" w:rsidRPr="008505F0" w:rsidRDefault="00BD79E5" w:rsidP="00F90A59">
            <w:pPr>
              <w:pStyle w:val="af0"/>
              <w:tabs>
                <w:tab w:val="left" w:pos="723"/>
                <w:tab w:val="left" w:pos="888"/>
              </w:tabs>
              <w:spacing w:beforeAutospacing="0" w:afterAutospacing="0"/>
              <w:jc w:val="center"/>
            </w:pPr>
            <w:r w:rsidRPr="008505F0">
              <w:t>112</w:t>
            </w:r>
          </w:p>
        </w:tc>
      </w:tr>
      <w:tr w:rsidR="00BD79E5" w:rsidRPr="008505F0" w14:paraId="45940AB5" w14:textId="77777777" w:rsidTr="00B26A30">
        <w:trPr>
          <w:trHeight w:val="1095"/>
          <w:jc w:val="center"/>
        </w:trPr>
        <w:tc>
          <w:tcPr>
            <w:tcW w:w="4293" w:type="dxa"/>
            <w:vAlign w:val="center"/>
          </w:tcPr>
          <w:p w14:paraId="6275E19A" w14:textId="7E02F185" w:rsidR="00BD79E5" w:rsidRPr="008505F0" w:rsidRDefault="00BD79E5" w:rsidP="00F90A59">
            <w:pPr>
              <w:pStyle w:val="1"/>
              <w:shd w:val="clear" w:color="auto" w:fill="FFFFFF"/>
              <w:rPr>
                <w:b w:val="0"/>
                <w:bCs w:val="0"/>
                <w:sz w:val="24"/>
                <w:szCs w:val="24"/>
                <w:lang w:eastAsia="ru-RU"/>
              </w:rPr>
            </w:pPr>
            <w:bookmarkStart w:id="89" w:name="_Toc228781405"/>
            <w:r w:rsidRPr="008505F0">
              <w:rPr>
                <w:b w:val="0"/>
                <w:bCs w:val="0"/>
                <w:sz w:val="24"/>
                <w:szCs w:val="24"/>
                <w:lang w:eastAsia="ru-RU"/>
              </w:rPr>
              <w:t>Отделы Росгвардии Шелеховского района Иркутской области</w:t>
            </w:r>
            <w:bookmarkEnd w:id="89"/>
          </w:p>
          <w:p w14:paraId="51F866FD" w14:textId="77777777" w:rsidR="00B26A30" w:rsidRPr="008505F0" w:rsidRDefault="00B26A30" w:rsidP="00F90A59">
            <w:pPr>
              <w:pStyle w:val="1"/>
              <w:shd w:val="clear" w:color="auto" w:fill="FFFFFF"/>
              <w:rPr>
                <w:b w:val="0"/>
                <w:bCs w:val="0"/>
                <w:sz w:val="24"/>
                <w:szCs w:val="24"/>
                <w:lang w:eastAsia="ru-RU"/>
              </w:rPr>
            </w:pPr>
          </w:p>
          <w:p w14:paraId="5F5CC1B6" w14:textId="77777777" w:rsidR="00BD79E5" w:rsidRPr="008505F0" w:rsidRDefault="00BD79E5" w:rsidP="00F90A59">
            <w:pPr>
              <w:pStyle w:val="1"/>
              <w:shd w:val="clear" w:color="auto" w:fill="FFFFFF"/>
              <w:rPr>
                <w:b w:val="0"/>
                <w:bCs w:val="0"/>
                <w:sz w:val="24"/>
                <w:szCs w:val="24"/>
                <w:lang w:eastAsia="ru-RU"/>
              </w:rPr>
            </w:pPr>
            <w:bookmarkStart w:id="90" w:name="_Toc228781406"/>
            <w:r w:rsidRPr="008505F0">
              <w:rPr>
                <w:b w:val="0"/>
                <w:bCs w:val="0"/>
                <w:sz w:val="24"/>
                <w:szCs w:val="24"/>
                <w:lang w:eastAsia="ru-RU"/>
              </w:rPr>
              <w:t>(Шелехов, проспект Строителей и Монтажников, 2а)</w:t>
            </w:r>
            <w:bookmarkEnd w:id="90"/>
          </w:p>
          <w:p w14:paraId="04804B1F" w14:textId="77777777" w:rsidR="00BD79E5" w:rsidRPr="008505F0" w:rsidRDefault="00BD79E5" w:rsidP="00F90A59">
            <w:pPr>
              <w:pStyle w:val="af0"/>
              <w:tabs>
                <w:tab w:val="left" w:pos="723"/>
                <w:tab w:val="left" w:pos="888"/>
              </w:tabs>
              <w:spacing w:beforeAutospacing="0" w:afterAutospacing="0"/>
              <w:jc w:val="left"/>
            </w:pPr>
          </w:p>
        </w:tc>
        <w:tc>
          <w:tcPr>
            <w:tcW w:w="2708" w:type="dxa"/>
            <w:vAlign w:val="center"/>
          </w:tcPr>
          <w:p w14:paraId="48CE9C3C" w14:textId="77777777" w:rsidR="00BD79E5" w:rsidRPr="008505F0" w:rsidRDefault="00BD79E5" w:rsidP="00677044">
            <w:pPr>
              <w:pStyle w:val="af0"/>
              <w:tabs>
                <w:tab w:val="left" w:pos="723"/>
                <w:tab w:val="left" w:pos="888"/>
              </w:tabs>
              <w:spacing w:beforeAutospacing="0" w:afterAutospacing="0"/>
              <w:jc w:val="center"/>
            </w:pPr>
            <w:r w:rsidRPr="008505F0">
              <w:t>территориальная дежурная часть (круглосуточно)</w:t>
            </w:r>
          </w:p>
        </w:tc>
        <w:tc>
          <w:tcPr>
            <w:tcW w:w="2775" w:type="dxa"/>
            <w:vAlign w:val="center"/>
          </w:tcPr>
          <w:p w14:paraId="394C7793" w14:textId="77777777" w:rsidR="00BD79E5" w:rsidRPr="008505F0" w:rsidRDefault="00BD79E5" w:rsidP="00F90A59">
            <w:pPr>
              <w:pStyle w:val="af0"/>
              <w:tabs>
                <w:tab w:val="left" w:pos="723"/>
                <w:tab w:val="left" w:pos="888"/>
              </w:tabs>
              <w:spacing w:beforeAutospacing="0" w:afterAutospacing="0"/>
              <w:jc w:val="center"/>
            </w:pPr>
            <w:r w:rsidRPr="008505F0">
              <w:t>8 (39550) 4-31-33</w:t>
            </w:r>
          </w:p>
        </w:tc>
      </w:tr>
    </w:tbl>
    <w:p w14:paraId="218D36CE" w14:textId="77777777" w:rsidR="007F0254" w:rsidRPr="008505F0" w:rsidRDefault="007F0254" w:rsidP="007F0254">
      <w:pPr>
        <w:rPr>
          <w:rFonts w:ascii="Times New Roman" w:hAnsi="Times New Roman" w:cs="Times New Roman"/>
          <w:sz w:val="24"/>
          <w:szCs w:val="24"/>
        </w:rPr>
      </w:pPr>
    </w:p>
    <w:p w14:paraId="03B367F9" w14:textId="4193D280" w:rsidR="00824E2D" w:rsidRPr="008505F0" w:rsidRDefault="00824E2D" w:rsidP="00824E2D">
      <w:pPr>
        <w:spacing w:after="0" w:line="276" w:lineRule="auto"/>
        <w:ind w:right="282" w:firstLine="567"/>
        <w:jc w:val="both"/>
        <w:rPr>
          <w:rFonts w:ascii="Times New Roman" w:hAnsi="Times New Roman" w:cs="Times New Roman"/>
          <w:sz w:val="24"/>
          <w:szCs w:val="24"/>
        </w:rPr>
      </w:pPr>
      <w:r w:rsidRPr="008505F0">
        <w:rPr>
          <w:rFonts w:ascii="Times New Roman" w:hAnsi="Times New Roman" w:cs="Times New Roman"/>
          <w:sz w:val="24"/>
          <w:szCs w:val="24"/>
        </w:rPr>
        <w:t xml:space="preserve">10.2.4. Перечень ответственных лиц по теплоснабжающим (теплосетевым) организациям, функционирующим на территории муниципального образования </w:t>
      </w:r>
      <w:r w:rsidR="00BC363D" w:rsidRPr="008505F0">
        <w:rPr>
          <w:rFonts w:ascii="Times New Roman" w:hAnsi="Times New Roman" w:cs="Times New Roman"/>
          <w:sz w:val="24"/>
          <w:szCs w:val="24"/>
        </w:rPr>
        <w:t>Шелеховский муниципальный район</w:t>
      </w:r>
      <w:r w:rsidRPr="008505F0">
        <w:rPr>
          <w:rFonts w:ascii="Times New Roman" w:hAnsi="Times New Roman" w:cs="Times New Roman"/>
          <w:sz w:val="24"/>
          <w:szCs w:val="24"/>
        </w:rPr>
        <w:t xml:space="preserve"> представлен в таблице</w:t>
      </w:r>
      <w:r w:rsidR="0087409E" w:rsidRPr="008505F0">
        <w:rPr>
          <w:rFonts w:ascii="Times New Roman" w:hAnsi="Times New Roman" w:cs="Times New Roman"/>
          <w:sz w:val="24"/>
          <w:szCs w:val="24"/>
        </w:rPr>
        <w:t xml:space="preserve"> ниже</w:t>
      </w:r>
    </w:p>
    <w:p w14:paraId="14A85B3B" w14:textId="24B6E148" w:rsidR="00824E2D" w:rsidRPr="008505F0" w:rsidRDefault="0087409E" w:rsidP="00311611">
      <w:pPr>
        <w:spacing w:before="400" w:after="200" w:line="240" w:lineRule="auto"/>
        <w:rPr>
          <w:rFonts w:ascii="Times New Roman" w:hAnsi="Times New Roman" w:cs="Times New Roman"/>
          <w:b/>
          <w:sz w:val="24"/>
          <w:szCs w:val="24"/>
        </w:rPr>
      </w:pPr>
      <w:bookmarkStart w:id="91" w:name="_Toc190965475"/>
      <w:bookmarkStart w:id="92" w:name="_Toc209097013"/>
      <w:r w:rsidRPr="008505F0">
        <w:rPr>
          <w:rFonts w:ascii="Times New Roman" w:hAnsi="Times New Roman" w:cs="Times New Roman"/>
          <w:b/>
          <w:sz w:val="24"/>
          <w:szCs w:val="24"/>
        </w:rPr>
        <w:t>Таблица 10.</w:t>
      </w:r>
      <w:r w:rsidR="00F0403C" w:rsidRPr="008505F0">
        <w:rPr>
          <w:rFonts w:ascii="Times New Roman" w:hAnsi="Times New Roman" w:cs="Times New Roman"/>
          <w:b/>
          <w:sz w:val="24"/>
          <w:szCs w:val="24"/>
        </w:rPr>
        <w:t>2</w:t>
      </w:r>
      <w:r w:rsidRPr="008505F0">
        <w:rPr>
          <w:rFonts w:ascii="Times New Roman" w:hAnsi="Times New Roman" w:cs="Times New Roman"/>
          <w:b/>
          <w:sz w:val="24"/>
          <w:szCs w:val="24"/>
        </w:rPr>
        <w:t>.4.</w:t>
      </w:r>
      <w:r w:rsidR="00824E2D" w:rsidRPr="008505F0">
        <w:rPr>
          <w:rFonts w:ascii="Times New Roman" w:hAnsi="Times New Roman" w:cs="Times New Roman"/>
          <w:b/>
          <w:sz w:val="24"/>
          <w:szCs w:val="24"/>
        </w:rPr>
        <w:t xml:space="preserve"> - Перечень ответственных лиц по теплоснабжающим (теплосетевым) организациям, функционирующим на территории муниципального образования </w:t>
      </w:r>
      <w:r w:rsidR="00BC363D" w:rsidRPr="008505F0">
        <w:rPr>
          <w:rFonts w:ascii="Times New Roman" w:hAnsi="Times New Roman" w:cs="Times New Roman"/>
          <w:b/>
          <w:sz w:val="24"/>
          <w:szCs w:val="24"/>
        </w:rPr>
        <w:t>Шелеховский муниципальный район</w:t>
      </w:r>
      <w:bookmarkEnd w:id="91"/>
      <w:bookmarkEnd w:id="92"/>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711"/>
        <w:gridCol w:w="4216"/>
        <w:gridCol w:w="2392"/>
      </w:tblGrid>
      <w:tr w:rsidR="00CA3ABF" w:rsidRPr="008505F0" w14:paraId="6453B3F1" w14:textId="77777777" w:rsidTr="00CA3ABF">
        <w:trPr>
          <w:trHeight w:val="1120"/>
        </w:trPr>
        <w:tc>
          <w:tcPr>
            <w:tcW w:w="417" w:type="dxa"/>
            <w:shd w:val="clear" w:color="auto" w:fill="F2F2F2" w:themeFill="background1" w:themeFillShade="F2"/>
            <w:vAlign w:val="center"/>
            <w:hideMark/>
          </w:tcPr>
          <w:p w14:paraId="69900072" w14:textId="77777777" w:rsidR="007F0254" w:rsidRPr="008505F0" w:rsidRDefault="007F0254" w:rsidP="007F0254">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w:t>
            </w:r>
          </w:p>
        </w:tc>
        <w:tc>
          <w:tcPr>
            <w:tcW w:w="2711" w:type="dxa"/>
            <w:shd w:val="clear" w:color="auto" w:fill="F2F2F2" w:themeFill="background1" w:themeFillShade="F2"/>
            <w:vAlign w:val="center"/>
            <w:hideMark/>
          </w:tcPr>
          <w:p w14:paraId="546DF6AC" w14:textId="77777777" w:rsidR="007F0254" w:rsidRPr="008505F0" w:rsidRDefault="007F0254" w:rsidP="007F0254">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Ф.И.О</w:t>
            </w:r>
          </w:p>
        </w:tc>
        <w:tc>
          <w:tcPr>
            <w:tcW w:w="4238" w:type="dxa"/>
            <w:shd w:val="clear" w:color="auto" w:fill="F2F2F2" w:themeFill="background1" w:themeFillShade="F2"/>
            <w:vAlign w:val="center"/>
            <w:hideMark/>
          </w:tcPr>
          <w:p w14:paraId="199CF57C" w14:textId="77777777" w:rsidR="007F0254" w:rsidRPr="008505F0" w:rsidRDefault="007F0254" w:rsidP="007F0254">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Должность</w:t>
            </w:r>
          </w:p>
        </w:tc>
        <w:tc>
          <w:tcPr>
            <w:tcW w:w="2398" w:type="dxa"/>
            <w:shd w:val="clear" w:color="auto" w:fill="F2F2F2" w:themeFill="background1" w:themeFillShade="F2"/>
            <w:vAlign w:val="center"/>
            <w:hideMark/>
          </w:tcPr>
          <w:p w14:paraId="35825716" w14:textId="77777777" w:rsidR="007F0254" w:rsidRPr="008505F0" w:rsidRDefault="007F0254" w:rsidP="007F0254">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Контактный номер телефона ответственного лица</w:t>
            </w:r>
          </w:p>
        </w:tc>
      </w:tr>
      <w:tr w:rsidR="00E23E62" w:rsidRPr="008505F0" w14:paraId="61900FEB" w14:textId="77777777" w:rsidTr="00311611">
        <w:trPr>
          <w:trHeight w:val="1230"/>
        </w:trPr>
        <w:tc>
          <w:tcPr>
            <w:tcW w:w="9764" w:type="dxa"/>
            <w:gridSpan w:val="4"/>
            <w:shd w:val="clear" w:color="000000" w:fill="F2F2F2"/>
            <w:vAlign w:val="center"/>
            <w:hideMark/>
          </w:tcPr>
          <w:p w14:paraId="016E92A6" w14:textId="665A4C1D" w:rsidR="00BD79E5"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1. Муниципальное унитарное предприятие «Шелеховские тепловые сети»</w:t>
            </w:r>
            <w:r w:rsidRPr="008505F0">
              <w:rPr>
                <w:rFonts w:ascii="Times New Roman" w:hAnsi="Times New Roman" w:cs="Times New Roman"/>
                <w:sz w:val="24"/>
                <w:szCs w:val="24"/>
              </w:rPr>
              <w:br/>
              <w:t>Почтовый адрес: 666034, г. Шелехов, ул. Кочубея, 21А,</w:t>
            </w:r>
          </w:p>
          <w:p w14:paraId="7A2B134B" w14:textId="52A43ABF" w:rsidR="007F0254"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 xml:space="preserve"> адрес официальной электронной почты: info_shts38@mail.ru</w:t>
            </w:r>
          </w:p>
        </w:tc>
      </w:tr>
      <w:tr w:rsidR="00BD79E5" w:rsidRPr="008505F0" w14:paraId="0CE9627A" w14:textId="77777777" w:rsidTr="00F90A59">
        <w:trPr>
          <w:trHeight w:val="378"/>
        </w:trPr>
        <w:tc>
          <w:tcPr>
            <w:tcW w:w="417" w:type="dxa"/>
            <w:vAlign w:val="center"/>
            <w:hideMark/>
          </w:tcPr>
          <w:p w14:paraId="6EBF84F5" w14:textId="6EB7005B"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2711" w:type="dxa"/>
            <w:noWrap/>
            <w:vAlign w:val="center"/>
            <w:hideMark/>
          </w:tcPr>
          <w:p w14:paraId="445C9BFF" w14:textId="7B491926"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Директор</w:t>
            </w:r>
          </w:p>
        </w:tc>
        <w:tc>
          <w:tcPr>
            <w:tcW w:w="4238" w:type="dxa"/>
            <w:vAlign w:val="center"/>
            <w:hideMark/>
          </w:tcPr>
          <w:p w14:paraId="2FD95C2E" w14:textId="7D2698E4"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Исмагилов Александр Анатольевич</w:t>
            </w:r>
          </w:p>
        </w:tc>
        <w:tc>
          <w:tcPr>
            <w:tcW w:w="2398" w:type="dxa"/>
            <w:hideMark/>
          </w:tcPr>
          <w:p w14:paraId="40B222AF" w14:textId="2784634A"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4-27-10</w:t>
            </w:r>
          </w:p>
        </w:tc>
      </w:tr>
      <w:tr w:rsidR="00BD79E5" w:rsidRPr="008505F0" w14:paraId="29D059B0" w14:textId="77777777" w:rsidTr="00F90A59">
        <w:trPr>
          <w:trHeight w:val="378"/>
        </w:trPr>
        <w:tc>
          <w:tcPr>
            <w:tcW w:w="417" w:type="dxa"/>
            <w:vAlign w:val="center"/>
            <w:hideMark/>
          </w:tcPr>
          <w:p w14:paraId="7073A00F" w14:textId="1F5F48E2"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2</w:t>
            </w:r>
          </w:p>
        </w:tc>
        <w:tc>
          <w:tcPr>
            <w:tcW w:w="2711" w:type="dxa"/>
            <w:vAlign w:val="center"/>
            <w:hideMark/>
          </w:tcPr>
          <w:p w14:paraId="1ED05311" w14:textId="21B47E3C"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Приемная</w:t>
            </w:r>
          </w:p>
        </w:tc>
        <w:tc>
          <w:tcPr>
            <w:tcW w:w="4238" w:type="dxa"/>
            <w:vAlign w:val="center"/>
            <w:hideMark/>
          </w:tcPr>
          <w:p w14:paraId="390F7124" w14:textId="22467C0B"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Кустова Ирина Ивановна</w:t>
            </w:r>
          </w:p>
        </w:tc>
        <w:tc>
          <w:tcPr>
            <w:tcW w:w="2398" w:type="dxa"/>
            <w:hideMark/>
          </w:tcPr>
          <w:p w14:paraId="2074543D" w14:textId="1CBAECF9"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4-27-10</w:t>
            </w:r>
          </w:p>
        </w:tc>
      </w:tr>
      <w:tr w:rsidR="00BD79E5" w:rsidRPr="008505F0" w14:paraId="67F3B356" w14:textId="77777777" w:rsidTr="00F90A59">
        <w:trPr>
          <w:trHeight w:val="378"/>
        </w:trPr>
        <w:tc>
          <w:tcPr>
            <w:tcW w:w="417" w:type="dxa"/>
            <w:vAlign w:val="center"/>
            <w:hideMark/>
          </w:tcPr>
          <w:p w14:paraId="390D9140" w14:textId="16D03156"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3</w:t>
            </w:r>
          </w:p>
        </w:tc>
        <w:tc>
          <w:tcPr>
            <w:tcW w:w="2711" w:type="dxa"/>
            <w:vAlign w:val="center"/>
            <w:hideMark/>
          </w:tcPr>
          <w:p w14:paraId="588A15B2" w14:textId="6506DE13"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Заместитель директора</w:t>
            </w:r>
          </w:p>
        </w:tc>
        <w:tc>
          <w:tcPr>
            <w:tcW w:w="4238" w:type="dxa"/>
            <w:vAlign w:val="center"/>
            <w:hideMark/>
          </w:tcPr>
          <w:p w14:paraId="446F3883" w14:textId="0726C7DE"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c>
          <w:tcPr>
            <w:tcW w:w="2398" w:type="dxa"/>
            <w:hideMark/>
          </w:tcPr>
          <w:p w14:paraId="79D7D42D" w14:textId="101CD3D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r>
      <w:tr w:rsidR="00BD79E5" w:rsidRPr="008505F0" w14:paraId="2D4AF6B5" w14:textId="77777777" w:rsidTr="00F90A59">
        <w:trPr>
          <w:trHeight w:val="378"/>
        </w:trPr>
        <w:tc>
          <w:tcPr>
            <w:tcW w:w="417" w:type="dxa"/>
            <w:vAlign w:val="center"/>
          </w:tcPr>
          <w:p w14:paraId="4E0A3727" w14:textId="007560E8"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4</w:t>
            </w:r>
          </w:p>
        </w:tc>
        <w:tc>
          <w:tcPr>
            <w:tcW w:w="2711" w:type="dxa"/>
            <w:vAlign w:val="center"/>
          </w:tcPr>
          <w:p w14:paraId="78F2C282" w14:textId="538258AA"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Главный инженер</w:t>
            </w:r>
          </w:p>
        </w:tc>
        <w:tc>
          <w:tcPr>
            <w:tcW w:w="4238" w:type="dxa"/>
            <w:vAlign w:val="center"/>
          </w:tcPr>
          <w:p w14:paraId="141CF249" w14:textId="75CE369C"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Тарасов Евгений Владимирович</w:t>
            </w:r>
          </w:p>
        </w:tc>
        <w:tc>
          <w:tcPr>
            <w:tcW w:w="2398" w:type="dxa"/>
          </w:tcPr>
          <w:p w14:paraId="35879424" w14:textId="3CF7888B"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4-27-10</w:t>
            </w:r>
          </w:p>
        </w:tc>
      </w:tr>
      <w:tr w:rsidR="00E23E62" w:rsidRPr="008505F0" w14:paraId="32EA11DE" w14:textId="77777777" w:rsidTr="00311611">
        <w:trPr>
          <w:trHeight w:val="1397"/>
        </w:trPr>
        <w:tc>
          <w:tcPr>
            <w:tcW w:w="9764" w:type="dxa"/>
            <w:gridSpan w:val="4"/>
            <w:shd w:val="clear" w:color="000000" w:fill="F2F2F2"/>
            <w:vAlign w:val="center"/>
            <w:hideMark/>
          </w:tcPr>
          <w:p w14:paraId="645AE633" w14:textId="2763C5BD" w:rsidR="00BD79E5"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2. Муниципальное унитарное предприятие Шелеховского района «Шелеховские отопительные котельные»</w:t>
            </w:r>
            <w:r w:rsidRPr="008505F0">
              <w:rPr>
                <w:rFonts w:ascii="Times New Roman" w:hAnsi="Times New Roman" w:cs="Times New Roman"/>
                <w:sz w:val="24"/>
                <w:szCs w:val="24"/>
              </w:rPr>
              <w:br/>
              <w:t xml:space="preserve">Почтовый адрес: 666034, г. Шелехов, пр. Строителей и монтажников, 10, а/я 55, </w:t>
            </w:r>
          </w:p>
          <w:p w14:paraId="31555D53" w14:textId="5A736D2F" w:rsidR="007F0254" w:rsidRPr="008505F0" w:rsidRDefault="00BD79E5" w:rsidP="00B26A30">
            <w:pPr>
              <w:spacing w:after="0"/>
              <w:rPr>
                <w:rFonts w:ascii="Times New Roman" w:hAnsi="Times New Roman" w:cs="Times New Roman"/>
                <w:sz w:val="24"/>
                <w:szCs w:val="24"/>
              </w:rPr>
            </w:pPr>
            <w:r w:rsidRPr="008505F0">
              <w:rPr>
                <w:rFonts w:ascii="Times New Roman" w:hAnsi="Times New Roman" w:cs="Times New Roman"/>
                <w:sz w:val="24"/>
                <w:szCs w:val="24"/>
              </w:rPr>
              <w:t>адрес официальной электронной почты: shelok@list.ru</w:t>
            </w:r>
          </w:p>
        </w:tc>
      </w:tr>
      <w:tr w:rsidR="00BD79E5" w:rsidRPr="008505F0" w14:paraId="0EA8268F" w14:textId="77777777" w:rsidTr="00F90A59">
        <w:trPr>
          <w:trHeight w:val="396"/>
        </w:trPr>
        <w:tc>
          <w:tcPr>
            <w:tcW w:w="417" w:type="dxa"/>
            <w:vAlign w:val="center"/>
            <w:hideMark/>
          </w:tcPr>
          <w:p w14:paraId="58BC4DE2" w14:textId="42B1217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2711" w:type="dxa"/>
            <w:noWrap/>
            <w:vAlign w:val="center"/>
            <w:hideMark/>
          </w:tcPr>
          <w:p w14:paraId="4B04C7F1" w14:textId="679535C5"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Директор</w:t>
            </w:r>
          </w:p>
        </w:tc>
        <w:tc>
          <w:tcPr>
            <w:tcW w:w="4238" w:type="dxa"/>
            <w:vAlign w:val="center"/>
            <w:hideMark/>
          </w:tcPr>
          <w:p w14:paraId="11775786" w14:textId="3BB511E4"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Бердыкин Павел Валерьевич</w:t>
            </w:r>
          </w:p>
        </w:tc>
        <w:tc>
          <w:tcPr>
            <w:tcW w:w="2398" w:type="dxa"/>
            <w:hideMark/>
          </w:tcPr>
          <w:p w14:paraId="2A656388" w14:textId="24836470"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xml:space="preserve"> </w:t>
            </w:r>
          </w:p>
        </w:tc>
      </w:tr>
      <w:tr w:rsidR="00BD79E5" w:rsidRPr="008505F0" w14:paraId="7B79F7EC" w14:textId="77777777" w:rsidTr="00CA3ABF">
        <w:trPr>
          <w:trHeight w:val="396"/>
        </w:trPr>
        <w:tc>
          <w:tcPr>
            <w:tcW w:w="417" w:type="dxa"/>
            <w:vAlign w:val="center"/>
            <w:hideMark/>
          </w:tcPr>
          <w:p w14:paraId="63DC00BB" w14:textId="34461FA8"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2</w:t>
            </w:r>
          </w:p>
        </w:tc>
        <w:tc>
          <w:tcPr>
            <w:tcW w:w="2711" w:type="dxa"/>
            <w:vAlign w:val="center"/>
            <w:hideMark/>
          </w:tcPr>
          <w:p w14:paraId="0A14FC66" w14:textId="4BFC3AC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Приемная</w:t>
            </w:r>
          </w:p>
        </w:tc>
        <w:tc>
          <w:tcPr>
            <w:tcW w:w="4238" w:type="dxa"/>
            <w:vAlign w:val="center"/>
            <w:hideMark/>
          </w:tcPr>
          <w:p w14:paraId="62238F33" w14:textId="69C86239" w:rsidR="00BD79E5" w:rsidRPr="008505F0" w:rsidRDefault="00677044"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xml:space="preserve">Аникина Оксана Михайловна </w:t>
            </w:r>
          </w:p>
        </w:tc>
        <w:tc>
          <w:tcPr>
            <w:tcW w:w="2398" w:type="dxa"/>
            <w:vAlign w:val="center"/>
            <w:hideMark/>
          </w:tcPr>
          <w:p w14:paraId="09396F92" w14:textId="3C04E5B3" w:rsidR="00BD79E5" w:rsidRPr="008505F0" w:rsidRDefault="00677044"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89500961733</w:t>
            </w:r>
          </w:p>
        </w:tc>
      </w:tr>
      <w:tr w:rsidR="00BD79E5" w:rsidRPr="008505F0" w14:paraId="05BBC6ED" w14:textId="77777777" w:rsidTr="00CA3ABF">
        <w:trPr>
          <w:trHeight w:val="396"/>
        </w:trPr>
        <w:tc>
          <w:tcPr>
            <w:tcW w:w="417" w:type="dxa"/>
            <w:vAlign w:val="center"/>
            <w:hideMark/>
          </w:tcPr>
          <w:p w14:paraId="1129084E" w14:textId="08CF9272"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3</w:t>
            </w:r>
          </w:p>
        </w:tc>
        <w:tc>
          <w:tcPr>
            <w:tcW w:w="2711" w:type="dxa"/>
            <w:vAlign w:val="center"/>
            <w:hideMark/>
          </w:tcPr>
          <w:p w14:paraId="6E305DA4" w14:textId="779C5180"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Заместитель директора</w:t>
            </w:r>
          </w:p>
        </w:tc>
        <w:tc>
          <w:tcPr>
            <w:tcW w:w="4238" w:type="dxa"/>
            <w:vAlign w:val="center"/>
            <w:hideMark/>
          </w:tcPr>
          <w:p w14:paraId="50855D74" w14:textId="1340DB43"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c>
          <w:tcPr>
            <w:tcW w:w="2398" w:type="dxa"/>
            <w:vAlign w:val="center"/>
            <w:hideMark/>
          </w:tcPr>
          <w:p w14:paraId="275F152A" w14:textId="3F8E6365"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r>
      <w:tr w:rsidR="00BD79E5" w:rsidRPr="008505F0" w14:paraId="2C1275FE" w14:textId="77777777" w:rsidTr="00F90A59">
        <w:trPr>
          <w:trHeight w:val="757"/>
        </w:trPr>
        <w:tc>
          <w:tcPr>
            <w:tcW w:w="417" w:type="dxa"/>
            <w:vAlign w:val="center"/>
            <w:hideMark/>
          </w:tcPr>
          <w:p w14:paraId="0FCB1D56" w14:textId="34DF9BA0"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lastRenderedPageBreak/>
              <w:t>4</w:t>
            </w:r>
          </w:p>
        </w:tc>
        <w:tc>
          <w:tcPr>
            <w:tcW w:w="2711" w:type="dxa"/>
            <w:vAlign w:val="center"/>
            <w:hideMark/>
          </w:tcPr>
          <w:p w14:paraId="7E31184C" w14:textId="7B1E7230"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Главный инженер-энергетик</w:t>
            </w:r>
          </w:p>
        </w:tc>
        <w:tc>
          <w:tcPr>
            <w:tcW w:w="4238" w:type="dxa"/>
            <w:vAlign w:val="center"/>
            <w:hideMark/>
          </w:tcPr>
          <w:p w14:paraId="3C7E1452" w14:textId="369F0508"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Никитин Андрей Васильевич</w:t>
            </w:r>
          </w:p>
        </w:tc>
        <w:tc>
          <w:tcPr>
            <w:tcW w:w="2398" w:type="dxa"/>
            <w:hideMark/>
          </w:tcPr>
          <w:p w14:paraId="4BDE593E" w14:textId="1D8ACDDC" w:rsidR="00BD79E5" w:rsidRPr="008505F0" w:rsidRDefault="00677044"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89500961733</w:t>
            </w:r>
          </w:p>
        </w:tc>
      </w:tr>
      <w:tr w:rsidR="00E23E62" w:rsidRPr="008505F0" w14:paraId="0EF1E2D1" w14:textId="77777777" w:rsidTr="00C67E84">
        <w:trPr>
          <w:trHeight w:val="992"/>
        </w:trPr>
        <w:tc>
          <w:tcPr>
            <w:tcW w:w="9764" w:type="dxa"/>
            <w:gridSpan w:val="4"/>
            <w:shd w:val="clear" w:color="000000" w:fill="F2F2F2"/>
            <w:vAlign w:val="center"/>
            <w:hideMark/>
          </w:tcPr>
          <w:p w14:paraId="12EF59E6" w14:textId="77777777" w:rsidR="00BD79E5"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3. Общество с ограниченной ответственностью «Чистые Ключи»</w:t>
            </w:r>
            <w:r w:rsidRPr="008505F0">
              <w:rPr>
                <w:rFonts w:ascii="Times New Roman" w:hAnsi="Times New Roman" w:cs="Times New Roman"/>
                <w:sz w:val="24"/>
                <w:szCs w:val="24"/>
              </w:rPr>
              <w:br/>
              <w:t xml:space="preserve">Почтовый адрес: 664511, Иркутская область, с. Пивовариха, ул. </w:t>
            </w:r>
            <w:proofErr w:type="spellStart"/>
            <w:r w:rsidRPr="008505F0">
              <w:rPr>
                <w:rFonts w:ascii="Times New Roman" w:hAnsi="Times New Roman" w:cs="Times New Roman"/>
                <w:sz w:val="24"/>
                <w:szCs w:val="24"/>
              </w:rPr>
              <w:t>Муруйская</w:t>
            </w:r>
            <w:proofErr w:type="spellEnd"/>
            <w:r w:rsidRPr="008505F0">
              <w:rPr>
                <w:rFonts w:ascii="Times New Roman" w:hAnsi="Times New Roman" w:cs="Times New Roman"/>
                <w:sz w:val="24"/>
                <w:szCs w:val="24"/>
              </w:rPr>
              <w:t>, 7,</w:t>
            </w:r>
          </w:p>
          <w:p w14:paraId="5B455C46" w14:textId="020D3418" w:rsidR="007F0254"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 xml:space="preserve"> адрес официальной электронной почты: ch_key@mail.ru </w:t>
            </w:r>
          </w:p>
        </w:tc>
      </w:tr>
      <w:tr w:rsidR="00BD79E5" w:rsidRPr="008505F0" w14:paraId="69362325" w14:textId="77777777" w:rsidTr="00CA3ABF">
        <w:trPr>
          <w:trHeight w:val="396"/>
        </w:trPr>
        <w:tc>
          <w:tcPr>
            <w:tcW w:w="417" w:type="dxa"/>
            <w:vAlign w:val="center"/>
            <w:hideMark/>
          </w:tcPr>
          <w:p w14:paraId="7097294A" w14:textId="47F22FF3"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2711" w:type="dxa"/>
            <w:vAlign w:val="center"/>
            <w:hideMark/>
          </w:tcPr>
          <w:p w14:paraId="7217F304" w14:textId="12EFB741"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Директор</w:t>
            </w:r>
          </w:p>
        </w:tc>
        <w:tc>
          <w:tcPr>
            <w:tcW w:w="4238" w:type="dxa"/>
            <w:vAlign w:val="center"/>
            <w:hideMark/>
          </w:tcPr>
          <w:p w14:paraId="1BD2D977" w14:textId="24C81F19"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Корабенков Дмитрий Александрович</w:t>
            </w:r>
          </w:p>
        </w:tc>
        <w:tc>
          <w:tcPr>
            <w:tcW w:w="2398" w:type="dxa"/>
            <w:vAlign w:val="center"/>
            <w:hideMark/>
          </w:tcPr>
          <w:p w14:paraId="02ED6B33" w14:textId="2977CF09"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 (3952) 69-83-32</w:t>
            </w:r>
          </w:p>
        </w:tc>
      </w:tr>
      <w:tr w:rsidR="00BD79E5" w:rsidRPr="008505F0" w14:paraId="3B4888F9" w14:textId="77777777" w:rsidTr="00CA3ABF">
        <w:trPr>
          <w:trHeight w:val="378"/>
        </w:trPr>
        <w:tc>
          <w:tcPr>
            <w:tcW w:w="417" w:type="dxa"/>
            <w:vAlign w:val="center"/>
            <w:hideMark/>
          </w:tcPr>
          <w:p w14:paraId="5CEF354F" w14:textId="428A0CDF"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2</w:t>
            </w:r>
          </w:p>
        </w:tc>
        <w:tc>
          <w:tcPr>
            <w:tcW w:w="2711" w:type="dxa"/>
            <w:vAlign w:val="center"/>
            <w:hideMark/>
          </w:tcPr>
          <w:p w14:paraId="5FDCF3A2" w14:textId="28EA390C"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Приемная</w:t>
            </w:r>
          </w:p>
        </w:tc>
        <w:tc>
          <w:tcPr>
            <w:tcW w:w="4238" w:type="dxa"/>
            <w:vAlign w:val="center"/>
            <w:hideMark/>
          </w:tcPr>
          <w:p w14:paraId="3A7B892F" w14:textId="22FF55A1"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c>
          <w:tcPr>
            <w:tcW w:w="2398" w:type="dxa"/>
            <w:vAlign w:val="center"/>
            <w:hideMark/>
          </w:tcPr>
          <w:p w14:paraId="304AA92A" w14:textId="7D909EC6"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r>
      <w:tr w:rsidR="00BD79E5" w:rsidRPr="008505F0" w14:paraId="7CF11E7F" w14:textId="77777777" w:rsidTr="00CA3ABF">
        <w:trPr>
          <w:trHeight w:val="757"/>
        </w:trPr>
        <w:tc>
          <w:tcPr>
            <w:tcW w:w="417" w:type="dxa"/>
            <w:vAlign w:val="center"/>
            <w:hideMark/>
          </w:tcPr>
          <w:p w14:paraId="68BB94B1" w14:textId="03719F9F"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3</w:t>
            </w:r>
          </w:p>
        </w:tc>
        <w:tc>
          <w:tcPr>
            <w:tcW w:w="2711" w:type="dxa"/>
            <w:vAlign w:val="center"/>
            <w:hideMark/>
          </w:tcPr>
          <w:p w14:paraId="7F443B24" w14:textId="2A5ABB00"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Заместитель директора</w:t>
            </w:r>
          </w:p>
        </w:tc>
        <w:tc>
          <w:tcPr>
            <w:tcW w:w="4238" w:type="dxa"/>
            <w:vAlign w:val="center"/>
            <w:hideMark/>
          </w:tcPr>
          <w:p w14:paraId="779DC30B" w14:textId="5B0D20A0"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Ращупкин Виталий Тихонович</w:t>
            </w:r>
          </w:p>
        </w:tc>
        <w:tc>
          <w:tcPr>
            <w:tcW w:w="2398" w:type="dxa"/>
            <w:vAlign w:val="center"/>
            <w:hideMark/>
          </w:tcPr>
          <w:p w14:paraId="7A507DA5" w14:textId="0AC585B1"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 (3952) 69-83-32</w:t>
            </w:r>
          </w:p>
        </w:tc>
      </w:tr>
      <w:tr w:rsidR="00BD79E5" w:rsidRPr="008505F0" w14:paraId="408190C3" w14:textId="77777777" w:rsidTr="00CA3ABF">
        <w:trPr>
          <w:trHeight w:val="757"/>
        </w:trPr>
        <w:tc>
          <w:tcPr>
            <w:tcW w:w="417" w:type="dxa"/>
            <w:vAlign w:val="center"/>
          </w:tcPr>
          <w:p w14:paraId="5FE8366E" w14:textId="0C156DF8"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4</w:t>
            </w:r>
          </w:p>
        </w:tc>
        <w:tc>
          <w:tcPr>
            <w:tcW w:w="2711" w:type="dxa"/>
            <w:vAlign w:val="center"/>
          </w:tcPr>
          <w:p w14:paraId="6A7CFD77" w14:textId="75C4BC66"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Главный инженер</w:t>
            </w:r>
          </w:p>
        </w:tc>
        <w:tc>
          <w:tcPr>
            <w:tcW w:w="4238" w:type="dxa"/>
            <w:vAlign w:val="center"/>
          </w:tcPr>
          <w:p w14:paraId="5814A076" w14:textId="21A993D0"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Болховский Илья Владимирович</w:t>
            </w:r>
          </w:p>
        </w:tc>
        <w:tc>
          <w:tcPr>
            <w:tcW w:w="2398" w:type="dxa"/>
            <w:vAlign w:val="center"/>
          </w:tcPr>
          <w:p w14:paraId="2A5CADBA" w14:textId="56A6824F"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r>
    </w:tbl>
    <w:p w14:paraId="0B8CB116" w14:textId="2F724487" w:rsidR="007F0254" w:rsidRPr="008505F0" w:rsidRDefault="007F0254" w:rsidP="00824E2D">
      <w:pPr>
        <w:spacing w:after="0" w:line="276" w:lineRule="auto"/>
        <w:ind w:right="282" w:firstLine="567"/>
        <w:jc w:val="both"/>
        <w:rPr>
          <w:rFonts w:ascii="Times New Roman" w:hAnsi="Times New Roman" w:cs="Times New Roman"/>
          <w:sz w:val="24"/>
          <w:szCs w:val="24"/>
        </w:rPr>
      </w:pPr>
    </w:p>
    <w:p w14:paraId="339FD4C1" w14:textId="6E7D4561" w:rsidR="00824E2D" w:rsidRPr="008505F0" w:rsidRDefault="00824E2D" w:rsidP="00C67E84">
      <w:pPr>
        <w:pStyle w:val="a7"/>
        <w:spacing w:before="0" w:line="240" w:lineRule="auto"/>
        <w:ind w:right="282" w:firstLine="567"/>
        <w:jc w:val="both"/>
        <w:rPr>
          <w:rFonts w:cs="Times New Roman"/>
          <w:sz w:val="24"/>
          <w:szCs w:val="24"/>
        </w:rPr>
      </w:pPr>
      <w:r w:rsidRPr="008505F0">
        <w:rPr>
          <w:rFonts w:cs="Times New Roman"/>
          <w:sz w:val="24"/>
          <w:szCs w:val="24"/>
        </w:rPr>
        <w:t xml:space="preserve">10.2.5. Перечень ответственных лиц по электросетевым организациям, связанным с функционированием систем теплоснабжения на территории муниципального образования </w:t>
      </w:r>
      <w:r w:rsidR="00BC363D" w:rsidRPr="008505F0">
        <w:rPr>
          <w:rFonts w:cs="Times New Roman"/>
          <w:sz w:val="24"/>
          <w:szCs w:val="24"/>
        </w:rPr>
        <w:t>Шелеховский муниципальный район</w:t>
      </w:r>
      <w:r w:rsidRPr="008505F0">
        <w:rPr>
          <w:rFonts w:cs="Times New Roman"/>
          <w:sz w:val="24"/>
          <w:szCs w:val="24"/>
        </w:rPr>
        <w:t xml:space="preserve"> представлен в таблице</w:t>
      </w:r>
      <w:r w:rsidR="0087409E" w:rsidRPr="008505F0">
        <w:rPr>
          <w:rFonts w:cs="Times New Roman"/>
          <w:sz w:val="24"/>
          <w:szCs w:val="24"/>
        </w:rPr>
        <w:t xml:space="preserve"> ниже</w:t>
      </w:r>
      <w:r w:rsidRPr="008505F0">
        <w:rPr>
          <w:rFonts w:cs="Times New Roman"/>
          <w:sz w:val="24"/>
          <w:szCs w:val="24"/>
        </w:rPr>
        <w:t>.</w:t>
      </w:r>
    </w:p>
    <w:p w14:paraId="1F2728F2" w14:textId="2A55F7D4" w:rsidR="007F0254" w:rsidRPr="008505F0" w:rsidRDefault="0087409E" w:rsidP="00C67E84">
      <w:pPr>
        <w:spacing w:before="400" w:after="200" w:line="240" w:lineRule="auto"/>
        <w:rPr>
          <w:rFonts w:ascii="Times New Roman" w:hAnsi="Times New Roman" w:cs="Times New Roman"/>
          <w:b/>
          <w:sz w:val="24"/>
          <w:szCs w:val="24"/>
        </w:rPr>
      </w:pPr>
      <w:bookmarkStart w:id="93" w:name="_Toc190965476"/>
      <w:bookmarkStart w:id="94" w:name="_Toc209097014"/>
      <w:r w:rsidRPr="008505F0">
        <w:rPr>
          <w:rFonts w:ascii="Times New Roman" w:hAnsi="Times New Roman" w:cs="Times New Roman"/>
          <w:b/>
          <w:sz w:val="24"/>
          <w:szCs w:val="24"/>
        </w:rPr>
        <w:t>Таблица 10.</w:t>
      </w:r>
      <w:r w:rsidR="00F0403C" w:rsidRPr="008505F0">
        <w:rPr>
          <w:rFonts w:ascii="Times New Roman" w:hAnsi="Times New Roman" w:cs="Times New Roman"/>
          <w:b/>
          <w:sz w:val="24"/>
          <w:szCs w:val="24"/>
        </w:rPr>
        <w:t>2</w:t>
      </w:r>
      <w:r w:rsidRPr="008505F0">
        <w:rPr>
          <w:rFonts w:ascii="Times New Roman" w:hAnsi="Times New Roman" w:cs="Times New Roman"/>
          <w:b/>
          <w:sz w:val="24"/>
          <w:szCs w:val="24"/>
        </w:rPr>
        <w:t>.5.</w:t>
      </w:r>
      <w:r w:rsidR="00824E2D" w:rsidRPr="008505F0">
        <w:rPr>
          <w:rFonts w:ascii="Times New Roman" w:hAnsi="Times New Roman" w:cs="Times New Roman"/>
          <w:b/>
          <w:sz w:val="24"/>
          <w:szCs w:val="24"/>
        </w:rPr>
        <w:t xml:space="preserve">- Перечень ответственных лиц по электросетевым организациям, связанным с функционированием систем теплоснабжения на территории муниципального образования </w:t>
      </w:r>
      <w:r w:rsidR="00BC363D" w:rsidRPr="008505F0">
        <w:rPr>
          <w:rFonts w:ascii="Times New Roman" w:hAnsi="Times New Roman" w:cs="Times New Roman"/>
          <w:b/>
          <w:sz w:val="24"/>
          <w:szCs w:val="24"/>
        </w:rPr>
        <w:t>Шелеховский муниципальный район</w:t>
      </w:r>
      <w:bookmarkEnd w:id="93"/>
      <w:bookmarkEnd w:id="94"/>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2682"/>
        <w:gridCol w:w="3566"/>
        <w:gridCol w:w="2782"/>
      </w:tblGrid>
      <w:tr w:rsidR="00CA3ABF" w:rsidRPr="008505F0" w14:paraId="2E6CC36A" w14:textId="77777777" w:rsidTr="00BD79E5">
        <w:trPr>
          <w:trHeight w:val="986"/>
        </w:trPr>
        <w:tc>
          <w:tcPr>
            <w:tcW w:w="417" w:type="dxa"/>
            <w:shd w:val="clear" w:color="auto" w:fill="F2F2F2" w:themeFill="background1" w:themeFillShade="F2"/>
            <w:vAlign w:val="center"/>
            <w:hideMark/>
          </w:tcPr>
          <w:p w14:paraId="23F8F479" w14:textId="77777777" w:rsidR="007F0254" w:rsidRPr="008505F0" w:rsidRDefault="007F0254" w:rsidP="007F0254">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w:t>
            </w:r>
          </w:p>
        </w:tc>
        <w:tc>
          <w:tcPr>
            <w:tcW w:w="2686" w:type="dxa"/>
            <w:shd w:val="clear" w:color="auto" w:fill="F2F2F2" w:themeFill="background1" w:themeFillShade="F2"/>
            <w:vAlign w:val="center"/>
            <w:hideMark/>
          </w:tcPr>
          <w:p w14:paraId="20C78580" w14:textId="77777777" w:rsidR="007F0254" w:rsidRPr="008505F0" w:rsidRDefault="007F0254" w:rsidP="007F0254">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Ф.И.О</w:t>
            </w:r>
          </w:p>
        </w:tc>
        <w:tc>
          <w:tcPr>
            <w:tcW w:w="3582" w:type="dxa"/>
            <w:shd w:val="clear" w:color="auto" w:fill="F2F2F2" w:themeFill="background1" w:themeFillShade="F2"/>
            <w:vAlign w:val="center"/>
            <w:hideMark/>
          </w:tcPr>
          <w:p w14:paraId="2159342D" w14:textId="77777777" w:rsidR="007F0254" w:rsidRPr="008505F0" w:rsidRDefault="007F0254" w:rsidP="007F0254">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Должность</w:t>
            </w:r>
          </w:p>
        </w:tc>
        <w:tc>
          <w:tcPr>
            <w:tcW w:w="2791" w:type="dxa"/>
            <w:shd w:val="clear" w:color="auto" w:fill="F2F2F2" w:themeFill="background1" w:themeFillShade="F2"/>
            <w:vAlign w:val="center"/>
            <w:hideMark/>
          </w:tcPr>
          <w:p w14:paraId="7633706C" w14:textId="77777777" w:rsidR="007F0254" w:rsidRPr="008505F0" w:rsidRDefault="007F0254" w:rsidP="007F0254">
            <w:pPr>
              <w:spacing w:after="0" w:line="240" w:lineRule="auto"/>
              <w:jc w:val="center"/>
              <w:rPr>
                <w:rFonts w:ascii="Times New Roman" w:eastAsia="Times New Roman" w:hAnsi="Times New Roman" w:cs="Times New Roman"/>
                <w:bCs/>
                <w:sz w:val="24"/>
                <w:szCs w:val="24"/>
                <w:lang w:eastAsia="ru-RU"/>
              </w:rPr>
            </w:pPr>
            <w:r w:rsidRPr="008505F0">
              <w:rPr>
                <w:rFonts w:ascii="Times New Roman" w:eastAsia="Times New Roman" w:hAnsi="Times New Roman" w:cs="Times New Roman"/>
                <w:bCs/>
                <w:sz w:val="24"/>
                <w:szCs w:val="24"/>
                <w:lang w:eastAsia="ru-RU"/>
              </w:rPr>
              <w:t>Контактный номер телефона ответственного лица</w:t>
            </w:r>
          </w:p>
        </w:tc>
      </w:tr>
      <w:tr w:rsidR="00E23E62" w:rsidRPr="008505F0" w14:paraId="73F9D892" w14:textId="77777777" w:rsidTr="00C67E84">
        <w:trPr>
          <w:trHeight w:val="1162"/>
        </w:trPr>
        <w:tc>
          <w:tcPr>
            <w:tcW w:w="9476" w:type="dxa"/>
            <w:gridSpan w:val="4"/>
            <w:shd w:val="clear" w:color="000000" w:fill="F2F2F2"/>
            <w:vAlign w:val="center"/>
            <w:hideMark/>
          </w:tcPr>
          <w:p w14:paraId="19FE995B" w14:textId="77777777" w:rsidR="00BD79E5"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1. РЭС "Байкальский" филиала «Забайкальский» АО «Оборонэнерго»</w:t>
            </w:r>
            <w:r w:rsidRPr="008505F0">
              <w:rPr>
                <w:rFonts w:ascii="Times New Roman" w:hAnsi="Times New Roman" w:cs="Times New Roman"/>
                <w:sz w:val="24"/>
                <w:szCs w:val="24"/>
              </w:rPr>
              <w:br/>
              <w:t>Почтовый адрес: 664023, г. Иркутск, ул. Пискунова, 149,</w:t>
            </w:r>
          </w:p>
          <w:p w14:paraId="1D918DCE" w14:textId="34C9900D" w:rsidR="007F0254"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 xml:space="preserve"> адрес официальной электронной почты: baikal@zb.oen.su </w:t>
            </w:r>
          </w:p>
        </w:tc>
      </w:tr>
      <w:tr w:rsidR="00BD79E5" w:rsidRPr="008505F0" w14:paraId="3F4C80B6" w14:textId="77777777" w:rsidTr="00BD79E5">
        <w:trPr>
          <w:trHeight w:val="367"/>
        </w:trPr>
        <w:tc>
          <w:tcPr>
            <w:tcW w:w="417" w:type="dxa"/>
            <w:vAlign w:val="center"/>
            <w:hideMark/>
          </w:tcPr>
          <w:p w14:paraId="52F656D8" w14:textId="2E3F7D46"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2686" w:type="dxa"/>
            <w:vAlign w:val="center"/>
            <w:hideMark/>
          </w:tcPr>
          <w:p w14:paraId="4F6E7568" w14:textId="5A40457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Начальник РЭС</w:t>
            </w:r>
          </w:p>
        </w:tc>
        <w:tc>
          <w:tcPr>
            <w:tcW w:w="3582" w:type="dxa"/>
            <w:vAlign w:val="center"/>
            <w:hideMark/>
          </w:tcPr>
          <w:p w14:paraId="5B9B07EC" w14:textId="346D4302"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Шевченко Сергей Александрович</w:t>
            </w:r>
          </w:p>
        </w:tc>
        <w:tc>
          <w:tcPr>
            <w:tcW w:w="2791" w:type="dxa"/>
            <w:vAlign w:val="center"/>
            <w:hideMark/>
          </w:tcPr>
          <w:p w14:paraId="658BCD36" w14:textId="78E6BE91"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 (3952) 54-45-29</w:t>
            </w:r>
          </w:p>
        </w:tc>
      </w:tr>
      <w:tr w:rsidR="00BD79E5" w:rsidRPr="008505F0" w14:paraId="00FEE252" w14:textId="77777777" w:rsidTr="00BD79E5">
        <w:trPr>
          <w:trHeight w:val="367"/>
        </w:trPr>
        <w:tc>
          <w:tcPr>
            <w:tcW w:w="417" w:type="dxa"/>
            <w:vAlign w:val="center"/>
            <w:hideMark/>
          </w:tcPr>
          <w:p w14:paraId="74F295C3" w14:textId="2E55276D"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2</w:t>
            </w:r>
          </w:p>
        </w:tc>
        <w:tc>
          <w:tcPr>
            <w:tcW w:w="2686" w:type="dxa"/>
            <w:vAlign w:val="center"/>
            <w:hideMark/>
          </w:tcPr>
          <w:p w14:paraId="19685D44" w14:textId="4F2E71D9"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Приемная</w:t>
            </w:r>
          </w:p>
        </w:tc>
        <w:tc>
          <w:tcPr>
            <w:tcW w:w="3582" w:type="dxa"/>
            <w:vAlign w:val="center"/>
            <w:hideMark/>
          </w:tcPr>
          <w:p w14:paraId="53CEC442" w14:textId="343E104E"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c>
          <w:tcPr>
            <w:tcW w:w="2791" w:type="dxa"/>
            <w:vAlign w:val="center"/>
            <w:hideMark/>
          </w:tcPr>
          <w:p w14:paraId="3E4BE78D" w14:textId="265551F3"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 (3952) 54-45-29</w:t>
            </w:r>
          </w:p>
        </w:tc>
      </w:tr>
      <w:tr w:rsidR="00BD79E5" w:rsidRPr="008505F0" w14:paraId="2D46E9C5" w14:textId="77777777" w:rsidTr="00BD79E5">
        <w:trPr>
          <w:trHeight w:val="734"/>
        </w:trPr>
        <w:tc>
          <w:tcPr>
            <w:tcW w:w="417" w:type="dxa"/>
            <w:vAlign w:val="center"/>
            <w:hideMark/>
          </w:tcPr>
          <w:p w14:paraId="4D3D0BF3" w14:textId="2DBBD8A9"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3</w:t>
            </w:r>
          </w:p>
        </w:tc>
        <w:tc>
          <w:tcPr>
            <w:tcW w:w="2686" w:type="dxa"/>
            <w:vAlign w:val="center"/>
            <w:hideMark/>
          </w:tcPr>
          <w:p w14:paraId="3A0050E8" w14:textId="78F288BE"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Ведущий инженер по распределительным электрическим сетям</w:t>
            </w:r>
          </w:p>
        </w:tc>
        <w:tc>
          <w:tcPr>
            <w:tcW w:w="3582" w:type="dxa"/>
            <w:vAlign w:val="center"/>
            <w:hideMark/>
          </w:tcPr>
          <w:p w14:paraId="392C9B3D" w14:textId="5CDC2F5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Непокрытых Павел Леонидович</w:t>
            </w:r>
          </w:p>
        </w:tc>
        <w:tc>
          <w:tcPr>
            <w:tcW w:w="2791" w:type="dxa"/>
            <w:vAlign w:val="center"/>
            <w:hideMark/>
          </w:tcPr>
          <w:p w14:paraId="7F4C4D85" w14:textId="4D99E2F2"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r>
      <w:tr w:rsidR="00BD79E5" w:rsidRPr="008505F0" w14:paraId="2A26EFF7" w14:textId="77777777" w:rsidTr="00BD79E5">
        <w:trPr>
          <w:trHeight w:val="734"/>
        </w:trPr>
        <w:tc>
          <w:tcPr>
            <w:tcW w:w="417" w:type="dxa"/>
            <w:vAlign w:val="center"/>
          </w:tcPr>
          <w:p w14:paraId="4F60056C" w14:textId="1BA11A76"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4</w:t>
            </w:r>
          </w:p>
        </w:tc>
        <w:tc>
          <w:tcPr>
            <w:tcW w:w="2686" w:type="dxa"/>
            <w:vAlign w:val="center"/>
          </w:tcPr>
          <w:p w14:paraId="31BCEF81" w14:textId="0B74D1CB"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Главный инженер</w:t>
            </w:r>
          </w:p>
        </w:tc>
        <w:tc>
          <w:tcPr>
            <w:tcW w:w="3582" w:type="dxa"/>
            <w:vAlign w:val="center"/>
          </w:tcPr>
          <w:p w14:paraId="383CF796" w14:textId="0610F879"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Моял Олег Валентинович</w:t>
            </w:r>
          </w:p>
        </w:tc>
        <w:tc>
          <w:tcPr>
            <w:tcW w:w="2791" w:type="dxa"/>
            <w:vAlign w:val="center"/>
          </w:tcPr>
          <w:p w14:paraId="15F31986" w14:textId="23A4390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 (3952) 54-45-29</w:t>
            </w:r>
          </w:p>
        </w:tc>
      </w:tr>
      <w:tr w:rsidR="00BD79E5" w:rsidRPr="008505F0" w14:paraId="66EBB94D" w14:textId="77777777" w:rsidTr="00C67E84">
        <w:trPr>
          <w:trHeight w:val="1410"/>
        </w:trPr>
        <w:tc>
          <w:tcPr>
            <w:tcW w:w="9476" w:type="dxa"/>
            <w:gridSpan w:val="4"/>
            <w:shd w:val="clear" w:color="auto" w:fill="F2F2F2" w:themeFill="background1" w:themeFillShade="F2"/>
            <w:vAlign w:val="center"/>
          </w:tcPr>
          <w:p w14:paraId="25BFD4BA" w14:textId="23762009" w:rsidR="00BD79E5"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2. Шелеховский РЭС АО «Иркутская Электро</w:t>
            </w:r>
            <w:r w:rsidR="000F22F6" w:rsidRPr="008505F0">
              <w:rPr>
                <w:rFonts w:ascii="Times New Roman" w:hAnsi="Times New Roman" w:cs="Times New Roman"/>
                <w:sz w:val="24"/>
                <w:szCs w:val="24"/>
              </w:rPr>
              <w:t>с</w:t>
            </w:r>
            <w:r w:rsidRPr="008505F0">
              <w:rPr>
                <w:rFonts w:ascii="Times New Roman" w:hAnsi="Times New Roman" w:cs="Times New Roman"/>
                <w:sz w:val="24"/>
                <w:szCs w:val="24"/>
              </w:rPr>
              <w:t>етевая компания</w:t>
            </w:r>
            <w:r w:rsidR="004A7C6B" w:rsidRPr="008505F0">
              <w:rPr>
                <w:rFonts w:ascii="Times New Roman" w:hAnsi="Times New Roman" w:cs="Times New Roman"/>
                <w:sz w:val="24"/>
                <w:szCs w:val="24"/>
              </w:rPr>
              <w:t>» Производственн</w:t>
            </w:r>
            <w:r w:rsidR="000F22F6" w:rsidRPr="008505F0">
              <w:rPr>
                <w:rFonts w:ascii="Times New Roman" w:hAnsi="Times New Roman" w:cs="Times New Roman"/>
                <w:sz w:val="24"/>
                <w:szCs w:val="24"/>
              </w:rPr>
              <w:t xml:space="preserve">ое отделение </w:t>
            </w:r>
            <w:r w:rsidRPr="008505F0">
              <w:rPr>
                <w:rFonts w:ascii="Times New Roman" w:hAnsi="Times New Roman" w:cs="Times New Roman"/>
                <w:sz w:val="24"/>
                <w:szCs w:val="24"/>
              </w:rPr>
              <w:t>«Южные электрические сети»</w:t>
            </w:r>
            <w:r w:rsidRPr="008505F0">
              <w:rPr>
                <w:rFonts w:ascii="Times New Roman" w:hAnsi="Times New Roman" w:cs="Times New Roman"/>
                <w:sz w:val="24"/>
                <w:szCs w:val="24"/>
              </w:rPr>
              <w:br/>
              <w:t xml:space="preserve">Почтовый адрес: 666034, г. Шелехов, </w:t>
            </w:r>
            <w:r w:rsidR="008505F0">
              <w:rPr>
                <w:rFonts w:ascii="Times New Roman" w:hAnsi="Times New Roman" w:cs="Times New Roman"/>
                <w:sz w:val="24"/>
                <w:szCs w:val="24"/>
              </w:rPr>
              <w:t xml:space="preserve">ул. </w:t>
            </w:r>
            <w:proofErr w:type="spellStart"/>
            <w:r w:rsidRPr="008505F0">
              <w:rPr>
                <w:rFonts w:ascii="Times New Roman" w:hAnsi="Times New Roman" w:cs="Times New Roman"/>
                <w:sz w:val="24"/>
                <w:szCs w:val="24"/>
              </w:rPr>
              <w:t>Култукский</w:t>
            </w:r>
            <w:proofErr w:type="spellEnd"/>
            <w:r w:rsidRPr="008505F0">
              <w:rPr>
                <w:rFonts w:ascii="Times New Roman" w:hAnsi="Times New Roman" w:cs="Times New Roman"/>
                <w:sz w:val="24"/>
                <w:szCs w:val="24"/>
              </w:rPr>
              <w:t xml:space="preserve"> тракт, 16, </w:t>
            </w:r>
          </w:p>
          <w:p w14:paraId="3C8C2171" w14:textId="4B509805" w:rsidR="00BD79E5"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адрес официальной электронной почты: sekretar@qes.irkutskenergo.ru</w:t>
            </w:r>
          </w:p>
        </w:tc>
      </w:tr>
      <w:tr w:rsidR="00BD79E5" w:rsidRPr="008505F0" w14:paraId="775687DE" w14:textId="77777777" w:rsidTr="00BD79E5">
        <w:trPr>
          <w:trHeight w:val="734"/>
        </w:trPr>
        <w:tc>
          <w:tcPr>
            <w:tcW w:w="417" w:type="dxa"/>
            <w:vAlign w:val="center"/>
          </w:tcPr>
          <w:p w14:paraId="2B0D11A1" w14:textId="16EF8F6C"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2686" w:type="dxa"/>
            <w:vAlign w:val="center"/>
          </w:tcPr>
          <w:p w14:paraId="2F6A1280" w14:textId="398EE6CE"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Начальник РЭС</w:t>
            </w:r>
          </w:p>
        </w:tc>
        <w:tc>
          <w:tcPr>
            <w:tcW w:w="3582" w:type="dxa"/>
            <w:vAlign w:val="center"/>
          </w:tcPr>
          <w:p w14:paraId="13547725" w14:textId="3DACF54C"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xml:space="preserve">Черепанов Владимир Иванович </w:t>
            </w:r>
          </w:p>
        </w:tc>
        <w:tc>
          <w:tcPr>
            <w:tcW w:w="2791" w:type="dxa"/>
            <w:vAlign w:val="center"/>
          </w:tcPr>
          <w:p w14:paraId="2A6B7439" w14:textId="6F15E568"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 (3952) 792-715</w:t>
            </w:r>
          </w:p>
        </w:tc>
      </w:tr>
      <w:tr w:rsidR="00BD79E5" w:rsidRPr="008505F0" w14:paraId="1B1AFA91" w14:textId="77777777" w:rsidTr="00BD79E5">
        <w:trPr>
          <w:trHeight w:val="734"/>
        </w:trPr>
        <w:tc>
          <w:tcPr>
            <w:tcW w:w="417" w:type="dxa"/>
            <w:vAlign w:val="center"/>
          </w:tcPr>
          <w:p w14:paraId="7C30A339" w14:textId="7F5DE49E"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lastRenderedPageBreak/>
              <w:t>2</w:t>
            </w:r>
          </w:p>
        </w:tc>
        <w:tc>
          <w:tcPr>
            <w:tcW w:w="2686" w:type="dxa"/>
            <w:vAlign w:val="center"/>
          </w:tcPr>
          <w:p w14:paraId="70F2C341" w14:textId="3A394A0C"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Ведущий инженер</w:t>
            </w:r>
          </w:p>
        </w:tc>
        <w:tc>
          <w:tcPr>
            <w:tcW w:w="3582" w:type="dxa"/>
            <w:vAlign w:val="center"/>
          </w:tcPr>
          <w:p w14:paraId="2C399711" w14:textId="2F4B4BC9"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Гурзина Марина Николаевна</w:t>
            </w:r>
          </w:p>
        </w:tc>
        <w:tc>
          <w:tcPr>
            <w:tcW w:w="2791" w:type="dxa"/>
            <w:vAlign w:val="center"/>
          </w:tcPr>
          <w:p w14:paraId="386523CB" w14:textId="360EBDB2"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 (3952) 792-719</w:t>
            </w:r>
          </w:p>
        </w:tc>
      </w:tr>
      <w:tr w:rsidR="00BD79E5" w:rsidRPr="008505F0" w14:paraId="448DB92E" w14:textId="77777777" w:rsidTr="00BD79E5">
        <w:trPr>
          <w:trHeight w:val="734"/>
        </w:trPr>
        <w:tc>
          <w:tcPr>
            <w:tcW w:w="417" w:type="dxa"/>
            <w:vAlign w:val="center"/>
          </w:tcPr>
          <w:p w14:paraId="750B3BA7" w14:textId="50187F0D"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3</w:t>
            </w:r>
          </w:p>
        </w:tc>
        <w:tc>
          <w:tcPr>
            <w:tcW w:w="2686" w:type="dxa"/>
            <w:vAlign w:val="center"/>
          </w:tcPr>
          <w:p w14:paraId="4AFC7199" w14:textId="42DA86B3"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Старший диспетчер ОДУ</w:t>
            </w:r>
          </w:p>
        </w:tc>
        <w:tc>
          <w:tcPr>
            <w:tcW w:w="3582" w:type="dxa"/>
            <w:vAlign w:val="center"/>
          </w:tcPr>
          <w:p w14:paraId="519EE534" w14:textId="76A73C6D"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Нестеров Борис Михайлович</w:t>
            </w:r>
          </w:p>
        </w:tc>
        <w:tc>
          <w:tcPr>
            <w:tcW w:w="2791" w:type="dxa"/>
            <w:vAlign w:val="center"/>
          </w:tcPr>
          <w:p w14:paraId="57CBE7F0" w14:textId="6E901354"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 (3952) 792-721</w:t>
            </w:r>
          </w:p>
        </w:tc>
      </w:tr>
      <w:tr w:rsidR="00BD79E5" w:rsidRPr="008505F0" w14:paraId="3F3C3D0A" w14:textId="77777777" w:rsidTr="00BD79E5">
        <w:trPr>
          <w:trHeight w:val="734"/>
        </w:trPr>
        <w:tc>
          <w:tcPr>
            <w:tcW w:w="417" w:type="dxa"/>
            <w:vAlign w:val="center"/>
          </w:tcPr>
          <w:p w14:paraId="0C05EF22" w14:textId="56CF071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4</w:t>
            </w:r>
          </w:p>
        </w:tc>
        <w:tc>
          <w:tcPr>
            <w:tcW w:w="2686" w:type="dxa"/>
            <w:vAlign w:val="center"/>
          </w:tcPr>
          <w:p w14:paraId="5AB3A186" w14:textId="546E60C9"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Единый центр обработки вызовов</w:t>
            </w:r>
          </w:p>
        </w:tc>
        <w:tc>
          <w:tcPr>
            <w:tcW w:w="3582" w:type="dxa"/>
            <w:vAlign w:val="center"/>
          </w:tcPr>
          <w:p w14:paraId="38487808" w14:textId="08C61CB5"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круглосуточно</w:t>
            </w:r>
          </w:p>
        </w:tc>
        <w:tc>
          <w:tcPr>
            <w:tcW w:w="2791" w:type="dxa"/>
            <w:vAlign w:val="center"/>
          </w:tcPr>
          <w:p w14:paraId="4F31A964" w14:textId="28426A2A"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7-14-52</w:t>
            </w:r>
          </w:p>
        </w:tc>
      </w:tr>
      <w:tr w:rsidR="00BD79E5" w:rsidRPr="008505F0" w14:paraId="1084A450" w14:textId="77777777" w:rsidTr="00F90A59">
        <w:trPr>
          <w:trHeight w:val="734"/>
        </w:trPr>
        <w:tc>
          <w:tcPr>
            <w:tcW w:w="9476" w:type="dxa"/>
            <w:gridSpan w:val="4"/>
            <w:shd w:val="clear" w:color="auto" w:fill="F2F2F2" w:themeFill="background1" w:themeFillShade="F2"/>
            <w:vAlign w:val="center"/>
          </w:tcPr>
          <w:p w14:paraId="65C8D81C" w14:textId="59A57512" w:rsidR="00BD79E5"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3. АО «Иркутская Электро</w:t>
            </w:r>
            <w:r w:rsidR="000F22F6" w:rsidRPr="008505F0">
              <w:rPr>
                <w:rFonts w:ascii="Times New Roman" w:hAnsi="Times New Roman" w:cs="Times New Roman"/>
                <w:sz w:val="24"/>
                <w:szCs w:val="24"/>
              </w:rPr>
              <w:t>с</w:t>
            </w:r>
            <w:r w:rsidRPr="008505F0">
              <w:rPr>
                <w:rFonts w:ascii="Times New Roman" w:hAnsi="Times New Roman" w:cs="Times New Roman"/>
                <w:sz w:val="24"/>
                <w:szCs w:val="24"/>
              </w:rPr>
              <w:t>етевая компания</w:t>
            </w:r>
            <w:r w:rsidR="000F22F6" w:rsidRPr="008505F0">
              <w:rPr>
                <w:rFonts w:ascii="Times New Roman" w:hAnsi="Times New Roman" w:cs="Times New Roman"/>
                <w:sz w:val="24"/>
                <w:szCs w:val="24"/>
              </w:rPr>
              <w:t>» Производственное отделение</w:t>
            </w:r>
            <w:r w:rsidRPr="008505F0">
              <w:rPr>
                <w:rFonts w:ascii="Times New Roman" w:hAnsi="Times New Roman" w:cs="Times New Roman"/>
                <w:sz w:val="24"/>
                <w:szCs w:val="24"/>
              </w:rPr>
              <w:t xml:space="preserve"> «Южные электрические сети»</w:t>
            </w:r>
            <w:r w:rsidRPr="008505F0">
              <w:rPr>
                <w:rFonts w:ascii="Times New Roman" w:hAnsi="Times New Roman" w:cs="Times New Roman"/>
                <w:sz w:val="24"/>
                <w:szCs w:val="24"/>
              </w:rPr>
              <w:br/>
              <w:t xml:space="preserve">Почтовый адрес: 664056 г. Иркутск, ул. </w:t>
            </w:r>
            <w:proofErr w:type="spellStart"/>
            <w:r w:rsidRPr="008505F0">
              <w:rPr>
                <w:rFonts w:ascii="Times New Roman" w:hAnsi="Times New Roman" w:cs="Times New Roman"/>
                <w:sz w:val="24"/>
                <w:szCs w:val="24"/>
              </w:rPr>
              <w:t>Безбокова</w:t>
            </w:r>
            <w:proofErr w:type="spellEnd"/>
            <w:r w:rsidRPr="008505F0">
              <w:rPr>
                <w:rFonts w:ascii="Times New Roman" w:hAnsi="Times New Roman" w:cs="Times New Roman"/>
                <w:sz w:val="24"/>
                <w:szCs w:val="24"/>
              </w:rPr>
              <w:t>, 38,</w:t>
            </w:r>
          </w:p>
          <w:p w14:paraId="5B0601EC" w14:textId="65179B16" w:rsidR="00BD79E5"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 xml:space="preserve"> адрес официальной электронной почты: sekretar@qes.irkutskenergo.ru</w:t>
            </w:r>
          </w:p>
        </w:tc>
      </w:tr>
      <w:tr w:rsidR="00BD79E5" w:rsidRPr="008505F0" w14:paraId="38025773" w14:textId="77777777" w:rsidTr="00F90A59">
        <w:trPr>
          <w:trHeight w:val="734"/>
        </w:trPr>
        <w:tc>
          <w:tcPr>
            <w:tcW w:w="417" w:type="dxa"/>
            <w:vAlign w:val="center"/>
          </w:tcPr>
          <w:p w14:paraId="4BA041EA" w14:textId="7777777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2686" w:type="dxa"/>
            <w:vAlign w:val="center"/>
          </w:tcPr>
          <w:p w14:paraId="5E0D9854" w14:textId="7CBBEE34"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Директор</w:t>
            </w:r>
          </w:p>
        </w:tc>
        <w:tc>
          <w:tcPr>
            <w:tcW w:w="3582" w:type="dxa"/>
            <w:vAlign w:val="center"/>
          </w:tcPr>
          <w:p w14:paraId="4A99C50D" w14:textId="28B21D96"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Старцев Максим Владимирович</w:t>
            </w:r>
          </w:p>
        </w:tc>
        <w:tc>
          <w:tcPr>
            <w:tcW w:w="2791" w:type="dxa"/>
            <w:vAlign w:val="center"/>
          </w:tcPr>
          <w:p w14:paraId="08296B34" w14:textId="139C7880"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 (3952) 793-350</w:t>
            </w:r>
          </w:p>
        </w:tc>
      </w:tr>
      <w:tr w:rsidR="00BD79E5" w:rsidRPr="008505F0" w14:paraId="7072C76B" w14:textId="77777777" w:rsidTr="00F90A59">
        <w:trPr>
          <w:trHeight w:val="734"/>
        </w:trPr>
        <w:tc>
          <w:tcPr>
            <w:tcW w:w="417" w:type="dxa"/>
            <w:vAlign w:val="center"/>
          </w:tcPr>
          <w:p w14:paraId="4CE19B09" w14:textId="7777777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2</w:t>
            </w:r>
          </w:p>
        </w:tc>
        <w:tc>
          <w:tcPr>
            <w:tcW w:w="2686" w:type="dxa"/>
            <w:vAlign w:val="center"/>
          </w:tcPr>
          <w:p w14:paraId="06059452" w14:textId="483D84E1"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Приемная</w:t>
            </w:r>
          </w:p>
        </w:tc>
        <w:tc>
          <w:tcPr>
            <w:tcW w:w="3582" w:type="dxa"/>
            <w:vAlign w:val="center"/>
          </w:tcPr>
          <w:p w14:paraId="1F17BE6B" w14:textId="4747C9FD"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Гридина Елена Владимировна</w:t>
            </w:r>
          </w:p>
        </w:tc>
        <w:tc>
          <w:tcPr>
            <w:tcW w:w="2791" w:type="dxa"/>
            <w:vAlign w:val="center"/>
          </w:tcPr>
          <w:p w14:paraId="6CF0E449" w14:textId="246E342F"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 (3952) 793-359</w:t>
            </w:r>
          </w:p>
        </w:tc>
      </w:tr>
      <w:tr w:rsidR="00BD79E5" w:rsidRPr="008505F0" w14:paraId="1566EA5F" w14:textId="77777777" w:rsidTr="00F90A59">
        <w:trPr>
          <w:trHeight w:val="734"/>
        </w:trPr>
        <w:tc>
          <w:tcPr>
            <w:tcW w:w="417" w:type="dxa"/>
            <w:vAlign w:val="center"/>
          </w:tcPr>
          <w:p w14:paraId="7E593A4B" w14:textId="7777777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3</w:t>
            </w:r>
          </w:p>
        </w:tc>
        <w:tc>
          <w:tcPr>
            <w:tcW w:w="2686" w:type="dxa"/>
            <w:vAlign w:val="center"/>
          </w:tcPr>
          <w:p w14:paraId="401E5B23" w14:textId="0373EF05"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Главный инженер</w:t>
            </w:r>
          </w:p>
        </w:tc>
        <w:tc>
          <w:tcPr>
            <w:tcW w:w="3582" w:type="dxa"/>
            <w:vAlign w:val="center"/>
          </w:tcPr>
          <w:p w14:paraId="679B2C59" w14:textId="72A1C72E"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Татарников Олег Александрович</w:t>
            </w:r>
          </w:p>
        </w:tc>
        <w:tc>
          <w:tcPr>
            <w:tcW w:w="2791" w:type="dxa"/>
            <w:vAlign w:val="center"/>
          </w:tcPr>
          <w:p w14:paraId="47013BFB" w14:textId="23E83BD3"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 (3952) 793-351</w:t>
            </w:r>
          </w:p>
        </w:tc>
      </w:tr>
      <w:tr w:rsidR="00BD79E5" w:rsidRPr="008505F0" w14:paraId="5DE22DBD" w14:textId="77777777" w:rsidTr="00BD79E5">
        <w:trPr>
          <w:trHeight w:val="734"/>
        </w:trPr>
        <w:tc>
          <w:tcPr>
            <w:tcW w:w="417" w:type="dxa"/>
            <w:vAlign w:val="center"/>
          </w:tcPr>
          <w:p w14:paraId="319B3781" w14:textId="0B6CC998"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4</w:t>
            </w:r>
          </w:p>
        </w:tc>
        <w:tc>
          <w:tcPr>
            <w:tcW w:w="2686" w:type="dxa"/>
            <w:vAlign w:val="center"/>
          </w:tcPr>
          <w:p w14:paraId="2AAD2A4E" w14:textId="11A53EF4"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Единый центр обработки вызовов</w:t>
            </w:r>
          </w:p>
        </w:tc>
        <w:tc>
          <w:tcPr>
            <w:tcW w:w="3582" w:type="dxa"/>
            <w:vAlign w:val="center"/>
          </w:tcPr>
          <w:p w14:paraId="503CAF07" w14:textId="43631A2F"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круглосуточно</w:t>
            </w:r>
          </w:p>
        </w:tc>
        <w:tc>
          <w:tcPr>
            <w:tcW w:w="2791" w:type="dxa"/>
            <w:vAlign w:val="center"/>
          </w:tcPr>
          <w:p w14:paraId="43137E54" w14:textId="1F4BE02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r>
    </w:tbl>
    <w:p w14:paraId="7AF7C168" w14:textId="77777777" w:rsidR="007F0254" w:rsidRPr="008505F0" w:rsidRDefault="007F0254" w:rsidP="00824E2D">
      <w:pPr>
        <w:spacing w:after="0" w:line="276" w:lineRule="auto"/>
        <w:ind w:right="282" w:firstLine="567"/>
        <w:jc w:val="both"/>
        <w:rPr>
          <w:rFonts w:ascii="Times New Roman" w:hAnsi="Times New Roman" w:cs="Times New Roman"/>
          <w:sz w:val="24"/>
          <w:szCs w:val="24"/>
        </w:rPr>
      </w:pPr>
    </w:p>
    <w:p w14:paraId="2E45F8BF" w14:textId="73D88B90" w:rsidR="00824E2D" w:rsidRPr="008505F0" w:rsidRDefault="00824E2D" w:rsidP="000F22F6">
      <w:pPr>
        <w:spacing w:after="0" w:line="276" w:lineRule="auto"/>
        <w:ind w:firstLine="709"/>
        <w:jc w:val="both"/>
        <w:rPr>
          <w:rFonts w:ascii="Times New Roman" w:hAnsi="Times New Roman" w:cs="Times New Roman"/>
          <w:sz w:val="24"/>
          <w:szCs w:val="24"/>
        </w:rPr>
      </w:pPr>
      <w:r w:rsidRPr="008505F0">
        <w:rPr>
          <w:rFonts w:ascii="Times New Roman" w:hAnsi="Times New Roman" w:cs="Times New Roman"/>
          <w:sz w:val="24"/>
          <w:szCs w:val="24"/>
        </w:rPr>
        <w:t xml:space="preserve">10.2.6. 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муниципального образования </w:t>
      </w:r>
      <w:r w:rsidR="00BC363D" w:rsidRPr="008505F0">
        <w:rPr>
          <w:rFonts w:ascii="Times New Roman" w:hAnsi="Times New Roman" w:cs="Times New Roman"/>
          <w:sz w:val="24"/>
          <w:szCs w:val="24"/>
        </w:rPr>
        <w:t>Шелеховский муниципальный район</w:t>
      </w:r>
      <w:r w:rsidRPr="008505F0">
        <w:rPr>
          <w:rFonts w:ascii="Times New Roman" w:hAnsi="Times New Roman" w:cs="Times New Roman"/>
          <w:sz w:val="24"/>
          <w:szCs w:val="24"/>
        </w:rPr>
        <w:t xml:space="preserve"> представлен в</w:t>
      </w:r>
      <w:r w:rsidR="000F22F6" w:rsidRPr="008505F0">
        <w:rPr>
          <w:rFonts w:ascii="Times New Roman" w:hAnsi="Times New Roman" w:cs="Times New Roman"/>
          <w:sz w:val="24"/>
          <w:szCs w:val="24"/>
        </w:rPr>
        <w:t xml:space="preserve"> </w:t>
      </w:r>
      <w:r w:rsidR="0087409E" w:rsidRPr="008505F0">
        <w:rPr>
          <w:rFonts w:ascii="Times New Roman" w:hAnsi="Times New Roman" w:cs="Times New Roman"/>
          <w:sz w:val="24"/>
          <w:szCs w:val="24"/>
        </w:rPr>
        <w:t>таблице ниже</w:t>
      </w:r>
    </w:p>
    <w:p w14:paraId="4D648B15" w14:textId="16FEC040" w:rsidR="00824E2D" w:rsidRPr="008505F0" w:rsidRDefault="0087409E" w:rsidP="00C67E84">
      <w:pPr>
        <w:spacing w:before="400" w:after="200" w:line="240" w:lineRule="auto"/>
        <w:rPr>
          <w:rFonts w:ascii="Times New Roman" w:hAnsi="Times New Roman" w:cs="Times New Roman"/>
          <w:b/>
          <w:sz w:val="24"/>
          <w:szCs w:val="24"/>
        </w:rPr>
      </w:pPr>
      <w:bookmarkStart w:id="95" w:name="_Toc190965477"/>
      <w:bookmarkStart w:id="96" w:name="_Toc209097015"/>
      <w:r w:rsidRPr="008505F0">
        <w:rPr>
          <w:rFonts w:ascii="Times New Roman" w:hAnsi="Times New Roman" w:cs="Times New Roman"/>
          <w:b/>
          <w:sz w:val="24"/>
          <w:szCs w:val="24"/>
        </w:rPr>
        <w:t>Таблица 10.</w:t>
      </w:r>
      <w:r w:rsidR="00F0403C" w:rsidRPr="008505F0">
        <w:rPr>
          <w:rFonts w:ascii="Times New Roman" w:hAnsi="Times New Roman" w:cs="Times New Roman"/>
          <w:b/>
          <w:sz w:val="24"/>
          <w:szCs w:val="24"/>
        </w:rPr>
        <w:t>2</w:t>
      </w:r>
      <w:r w:rsidRPr="008505F0">
        <w:rPr>
          <w:rFonts w:ascii="Times New Roman" w:hAnsi="Times New Roman" w:cs="Times New Roman"/>
          <w:b/>
          <w:sz w:val="24"/>
          <w:szCs w:val="24"/>
        </w:rPr>
        <w:t>.6.</w:t>
      </w:r>
      <w:r w:rsidR="00824E2D" w:rsidRPr="008505F0">
        <w:rPr>
          <w:rFonts w:ascii="Times New Roman" w:hAnsi="Times New Roman" w:cs="Times New Roman"/>
          <w:b/>
          <w:sz w:val="24"/>
          <w:szCs w:val="24"/>
        </w:rPr>
        <w:t xml:space="preserve"> - 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муниципального образования </w:t>
      </w:r>
      <w:r w:rsidR="00BC363D" w:rsidRPr="008505F0">
        <w:rPr>
          <w:rFonts w:ascii="Times New Roman" w:hAnsi="Times New Roman" w:cs="Times New Roman"/>
          <w:b/>
          <w:sz w:val="24"/>
          <w:szCs w:val="24"/>
        </w:rPr>
        <w:t>Шелеховский муниципальный район</w:t>
      </w:r>
      <w:bookmarkEnd w:id="95"/>
      <w:bookmarkEnd w:id="96"/>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730"/>
        <w:gridCol w:w="4337"/>
        <w:gridCol w:w="2407"/>
      </w:tblGrid>
      <w:tr w:rsidR="007F0254" w:rsidRPr="008505F0" w14:paraId="33ED86BA" w14:textId="77777777" w:rsidTr="00CA3ABF">
        <w:trPr>
          <w:trHeight w:val="1002"/>
          <w:tblHeader/>
        </w:trPr>
        <w:tc>
          <w:tcPr>
            <w:tcW w:w="417" w:type="dxa"/>
            <w:shd w:val="clear" w:color="auto" w:fill="F2F2F2" w:themeFill="background1" w:themeFillShade="F2"/>
            <w:vAlign w:val="center"/>
            <w:hideMark/>
          </w:tcPr>
          <w:p w14:paraId="0A42A14E" w14:textId="77777777" w:rsidR="007F0254" w:rsidRPr="008505F0" w:rsidRDefault="007F0254" w:rsidP="00C67E84">
            <w:pPr>
              <w:spacing w:after="0"/>
              <w:jc w:val="center"/>
              <w:rPr>
                <w:rFonts w:ascii="Times New Roman" w:hAnsi="Times New Roman" w:cs="Times New Roman"/>
                <w:sz w:val="24"/>
                <w:szCs w:val="24"/>
              </w:rPr>
            </w:pPr>
            <w:r w:rsidRPr="008505F0">
              <w:rPr>
                <w:rFonts w:ascii="Times New Roman" w:hAnsi="Times New Roman" w:cs="Times New Roman"/>
                <w:sz w:val="24"/>
                <w:szCs w:val="24"/>
              </w:rPr>
              <w:t>№</w:t>
            </w:r>
          </w:p>
        </w:tc>
        <w:tc>
          <w:tcPr>
            <w:tcW w:w="2737" w:type="dxa"/>
            <w:shd w:val="clear" w:color="auto" w:fill="F2F2F2" w:themeFill="background1" w:themeFillShade="F2"/>
            <w:vAlign w:val="center"/>
            <w:hideMark/>
          </w:tcPr>
          <w:p w14:paraId="3932E948" w14:textId="77777777" w:rsidR="007F0254" w:rsidRPr="008505F0" w:rsidRDefault="007F0254" w:rsidP="00C67E84">
            <w:pPr>
              <w:spacing w:after="0"/>
              <w:jc w:val="center"/>
              <w:rPr>
                <w:rFonts w:ascii="Times New Roman" w:hAnsi="Times New Roman" w:cs="Times New Roman"/>
                <w:sz w:val="24"/>
                <w:szCs w:val="24"/>
              </w:rPr>
            </w:pPr>
            <w:r w:rsidRPr="008505F0">
              <w:rPr>
                <w:rFonts w:ascii="Times New Roman" w:hAnsi="Times New Roman" w:cs="Times New Roman"/>
                <w:sz w:val="24"/>
                <w:szCs w:val="24"/>
              </w:rPr>
              <w:t>Ф.И.О</w:t>
            </w:r>
          </w:p>
        </w:tc>
        <w:tc>
          <w:tcPr>
            <w:tcW w:w="4354" w:type="dxa"/>
            <w:shd w:val="clear" w:color="auto" w:fill="F2F2F2" w:themeFill="background1" w:themeFillShade="F2"/>
            <w:vAlign w:val="center"/>
            <w:hideMark/>
          </w:tcPr>
          <w:p w14:paraId="712C2E9E" w14:textId="77777777" w:rsidR="007F0254" w:rsidRPr="008505F0" w:rsidRDefault="007F0254" w:rsidP="00C67E84">
            <w:pPr>
              <w:spacing w:after="0"/>
              <w:jc w:val="center"/>
              <w:rPr>
                <w:rFonts w:ascii="Times New Roman" w:hAnsi="Times New Roman" w:cs="Times New Roman"/>
                <w:sz w:val="24"/>
                <w:szCs w:val="24"/>
              </w:rPr>
            </w:pPr>
            <w:r w:rsidRPr="008505F0">
              <w:rPr>
                <w:rFonts w:ascii="Times New Roman" w:hAnsi="Times New Roman" w:cs="Times New Roman"/>
                <w:sz w:val="24"/>
                <w:szCs w:val="24"/>
              </w:rPr>
              <w:t>Должность</w:t>
            </w:r>
          </w:p>
        </w:tc>
        <w:tc>
          <w:tcPr>
            <w:tcW w:w="2411" w:type="dxa"/>
            <w:shd w:val="clear" w:color="auto" w:fill="F2F2F2" w:themeFill="background1" w:themeFillShade="F2"/>
            <w:vAlign w:val="center"/>
            <w:hideMark/>
          </w:tcPr>
          <w:p w14:paraId="47055DD5" w14:textId="77777777" w:rsidR="007F0254" w:rsidRPr="008505F0" w:rsidRDefault="007F0254" w:rsidP="00C67E84">
            <w:pPr>
              <w:spacing w:after="0"/>
              <w:jc w:val="center"/>
              <w:rPr>
                <w:rFonts w:ascii="Times New Roman" w:hAnsi="Times New Roman" w:cs="Times New Roman"/>
                <w:sz w:val="24"/>
                <w:szCs w:val="24"/>
              </w:rPr>
            </w:pPr>
            <w:r w:rsidRPr="008505F0">
              <w:rPr>
                <w:rFonts w:ascii="Times New Roman" w:hAnsi="Times New Roman" w:cs="Times New Roman"/>
                <w:sz w:val="24"/>
                <w:szCs w:val="24"/>
              </w:rPr>
              <w:t>Контактный номер телефона ответственного лица</w:t>
            </w:r>
          </w:p>
        </w:tc>
      </w:tr>
      <w:tr w:rsidR="00E23E62" w:rsidRPr="008505F0" w14:paraId="1D9F31C7" w14:textId="77777777" w:rsidTr="00C67E84">
        <w:trPr>
          <w:trHeight w:val="1039"/>
        </w:trPr>
        <w:tc>
          <w:tcPr>
            <w:tcW w:w="9919" w:type="dxa"/>
            <w:gridSpan w:val="4"/>
            <w:shd w:val="clear" w:color="000000" w:fill="F2F2F2"/>
            <w:vAlign w:val="center"/>
            <w:hideMark/>
          </w:tcPr>
          <w:p w14:paraId="7D8B7BD5" w14:textId="027816C6" w:rsidR="00BD79E5"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1. Муниципальное унитарное предприятие «Водоканал»</w:t>
            </w:r>
            <w:r w:rsidRPr="008505F0">
              <w:rPr>
                <w:rFonts w:ascii="Times New Roman" w:hAnsi="Times New Roman" w:cs="Times New Roman"/>
                <w:sz w:val="24"/>
                <w:szCs w:val="24"/>
              </w:rPr>
              <w:br/>
              <w:t xml:space="preserve">Почтовый адрес: 666034, г. Шелехов, </w:t>
            </w:r>
            <w:r w:rsidR="008505F0">
              <w:rPr>
                <w:rFonts w:ascii="Times New Roman" w:hAnsi="Times New Roman" w:cs="Times New Roman"/>
                <w:sz w:val="24"/>
                <w:szCs w:val="24"/>
              </w:rPr>
              <w:t xml:space="preserve">ул. </w:t>
            </w:r>
            <w:proofErr w:type="spellStart"/>
            <w:r w:rsidRPr="008505F0">
              <w:rPr>
                <w:rFonts w:ascii="Times New Roman" w:hAnsi="Times New Roman" w:cs="Times New Roman"/>
                <w:sz w:val="24"/>
                <w:szCs w:val="24"/>
              </w:rPr>
              <w:t>Култукский</w:t>
            </w:r>
            <w:proofErr w:type="spellEnd"/>
            <w:r w:rsidRPr="008505F0">
              <w:rPr>
                <w:rFonts w:ascii="Times New Roman" w:hAnsi="Times New Roman" w:cs="Times New Roman"/>
                <w:sz w:val="24"/>
                <w:szCs w:val="24"/>
              </w:rPr>
              <w:t xml:space="preserve"> тракт, 3,</w:t>
            </w:r>
          </w:p>
          <w:p w14:paraId="3A5658F3" w14:textId="63A926DA" w:rsidR="007F0254"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 xml:space="preserve"> адрес официальной электронной почты: post@shelvoda.ru</w:t>
            </w:r>
          </w:p>
        </w:tc>
      </w:tr>
      <w:tr w:rsidR="00BD79E5" w:rsidRPr="008505F0" w14:paraId="1B76FDBB" w14:textId="77777777" w:rsidTr="007F0254">
        <w:trPr>
          <w:trHeight w:val="344"/>
        </w:trPr>
        <w:tc>
          <w:tcPr>
            <w:tcW w:w="417" w:type="dxa"/>
            <w:vAlign w:val="center"/>
            <w:hideMark/>
          </w:tcPr>
          <w:p w14:paraId="7F456E6A" w14:textId="3E444AFD"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2737" w:type="dxa"/>
            <w:vAlign w:val="center"/>
            <w:hideMark/>
          </w:tcPr>
          <w:p w14:paraId="25A9D185" w14:textId="1677BE25"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Директор</w:t>
            </w:r>
          </w:p>
        </w:tc>
        <w:tc>
          <w:tcPr>
            <w:tcW w:w="4354" w:type="dxa"/>
            <w:vAlign w:val="center"/>
            <w:hideMark/>
          </w:tcPr>
          <w:p w14:paraId="7ED79C47" w14:textId="2CB94FE3"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Баймашев Юрий Николаевич</w:t>
            </w:r>
          </w:p>
        </w:tc>
        <w:tc>
          <w:tcPr>
            <w:tcW w:w="2411" w:type="dxa"/>
            <w:vAlign w:val="center"/>
            <w:hideMark/>
          </w:tcPr>
          <w:p w14:paraId="30933C24" w14:textId="2ADFFB01"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6-10-88</w:t>
            </w:r>
          </w:p>
        </w:tc>
      </w:tr>
      <w:tr w:rsidR="00BD79E5" w:rsidRPr="008505F0" w14:paraId="0701A509" w14:textId="77777777" w:rsidTr="007F0254">
        <w:trPr>
          <w:trHeight w:val="328"/>
        </w:trPr>
        <w:tc>
          <w:tcPr>
            <w:tcW w:w="417" w:type="dxa"/>
            <w:vAlign w:val="center"/>
            <w:hideMark/>
          </w:tcPr>
          <w:p w14:paraId="3EF0C1CE" w14:textId="6F427C4D"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2</w:t>
            </w:r>
          </w:p>
        </w:tc>
        <w:tc>
          <w:tcPr>
            <w:tcW w:w="2737" w:type="dxa"/>
            <w:vAlign w:val="center"/>
            <w:hideMark/>
          </w:tcPr>
          <w:p w14:paraId="3547D1A1" w14:textId="72BF0382"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Приемная</w:t>
            </w:r>
          </w:p>
        </w:tc>
        <w:tc>
          <w:tcPr>
            <w:tcW w:w="4354" w:type="dxa"/>
            <w:vAlign w:val="center"/>
            <w:hideMark/>
          </w:tcPr>
          <w:p w14:paraId="1F41E681" w14:textId="4B27CE90"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Чепрасова Анна Юрьевна</w:t>
            </w:r>
          </w:p>
        </w:tc>
        <w:tc>
          <w:tcPr>
            <w:tcW w:w="2411" w:type="dxa"/>
            <w:vAlign w:val="center"/>
            <w:hideMark/>
          </w:tcPr>
          <w:p w14:paraId="3E34B49C" w14:textId="256F0CCB"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6-30-96</w:t>
            </w:r>
          </w:p>
        </w:tc>
      </w:tr>
      <w:tr w:rsidR="00BD79E5" w:rsidRPr="008505F0" w14:paraId="250EA525" w14:textId="77777777" w:rsidTr="007F0254">
        <w:trPr>
          <w:trHeight w:val="328"/>
        </w:trPr>
        <w:tc>
          <w:tcPr>
            <w:tcW w:w="417" w:type="dxa"/>
            <w:vAlign w:val="center"/>
            <w:hideMark/>
          </w:tcPr>
          <w:p w14:paraId="6524EE02" w14:textId="3C8BC4B4"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3</w:t>
            </w:r>
          </w:p>
        </w:tc>
        <w:tc>
          <w:tcPr>
            <w:tcW w:w="2737" w:type="dxa"/>
            <w:vAlign w:val="center"/>
            <w:hideMark/>
          </w:tcPr>
          <w:p w14:paraId="54CBB537" w14:textId="1EAD8221"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Заместитель директора</w:t>
            </w:r>
          </w:p>
        </w:tc>
        <w:tc>
          <w:tcPr>
            <w:tcW w:w="4354" w:type="dxa"/>
            <w:vAlign w:val="center"/>
            <w:hideMark/>
          </w:tcPr>
          <w:p w14:paraId="25F3EDCD" w14:textId="2B6490A6"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c>
          <w:tcPr>
            <w:tcW w:w="2411" w:type="dxa"/>
            <w:vAlign w:val="center"/>
            <w:hideMark/>
          </w:tcPr>
          <w:p w14:paraId="19F69DC1" w14:textId="35ECF9CB"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r>
      <w:tr w:rsidR="00BD79E5" w:rsidRPr="008505F0" w14:paraId="7102EC2C" w14:textId="77777777" w:rsidTr="007F0254">
        <w:trPr>
          <w:trHeight w:val="328"/>
        </w:trPr>
        <w:tc>
          <w:tcPr>
            <w:tcW w:w="417" w:type="dxa"/>
            <w:vAlign w:val="center"/>
          </w:tcPr>
          <w:p w14:paraId="763A75A6" w14:textId="65C9416A"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4</w:t>
            </w:r>
          </w:p>
        </w:tc>
        <w:tc>
          <w:tcPr>
            <w:tcW w:w="2737" w:type="dxa"/>
            <w:vAlign w:val="center"/>
          </w:tcPr>
          <w:p w14:paraId="3BC05D89" w14:textId="0165EEFA"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Главный инженер</w:t>
            </w:r>
          </w:p>
        </w:tc>
        <w:tc>
          <w:tcPr>
            <w:tcW w:w="4354" w:type="dxa"/>
            <w:vAlign w:val="center"/>
          </w:tcPr>
          <w:p w14:paraId="5DD130E7" w14:textId="4C0E0B58"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Середкин Фёдор Александрович</w:t>
            </w:r>
          </w:p>
        </w:tc>
        <w:tc>
          <w:tcPr>
            <w:tcW w:w="2411" w:type="dxa"/>
            <w:vAlign w:val="center"/>
          </w:tcPr>
          <w:p w14:paraId="3D4DE97B" w14:textId="5F37A2C2"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6-10-23</w:t>
            </w:r>
          </w:p>
        </w:tc>
      </w:tr>
      <w:tr w:rsidR="00BD79E5" w:rsidRPr="008505F0" w14:paraId="56D0ACBC" w14:textId="77777777" w:rsidTr="007F0254">
        <w:trPr>
          <w:trHeight w:val="328"/>
        </w:trPr>
        <w:tc>
          <w:tcPr>
            <w:tcW w:w="417" w:type="dxa"/>
            <w:vAlign w:val="center"/>
          </w:tcPr>
          <w:p w14:paraId="6534E94D" w14:textId="74DF701F"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5</w:t>
            </w:r>
          </w:p>
        </w:tc>
        <w:tc>
          <w:tcPr>
            <w:tcW w:w="2737" w:type="dxa"/>
            <w:vAlign w:val="center"/>
          </w:tcPr>
          <w:p w14:paraId="39E71C5E" w14:textId="3E8DAF22"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Диспетчерская служба (режим работы)</w:t>
            </w:r>
          </w:p>
        </w:tc>
        <w:tc>
          <w:tcPr>
            <w:tcW w:w="4354" w:type="dxa"/>
            <w:vAlign w:val="center"/>
          </w:tcPr>
          <w:p w14:paraId="7238237A" w14:textId="51D5FD0B"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круглосуточно</w:t>
            </w:r>
          </w:p>
        </w:tc>
        <w:tc>
          <w:tcPr>
            <w:tcW w:w="2411" w:type="dxa"/>
            <w:vAlign w:val="center"/>
          </w:tcPr>
          <w:p w14:paraId="6EB5FDA6" w14:textId="746BC749"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6-30-99</w:t>
            </w:r>
          </w:p>
        </w:tc>
      </w:tr>
    </w:tbl>
    <w:p w14:paraId="100B4C34" w14:textId="77777777" w:rsidR="00BD79E5" w:rsidRPr="008505F0" w:rsidRDefault="00BD79E5" w:rsidP="007F0254">
      <w:pPr>
        <w:spacing w:after="0" w:line="276" w:lineRule="auto"/>
        <w:ind w:right="282" w:firstLine="567"/>
        <w:jc w:val="both"/>
        <w:rPr>
          <w:rFonts w:ascii="Times New Roman" w:hAnsi="Times New Roman" w:cs="Times New Roman"/>
          <w:sz w:val="24"/>
          <w:szCs w:val="24"/>
        </w:rPr>
      </w:pPr>
    </w:p>
    <w:p w14:paraId="36E9BF45" w14:textId="43077474" w:rsidR="000B2CA8" w:rsidRPr="008505F0" w:rsidRDefault="00824E2D" w:rsidP="007F0254">
      <w:pPr>
        <w:spacing w:after="0" w:line="276" w:lineRule="auto"/>
        <w:ind w:right="282" w:firstLine="567"/>
        <w:jc w:val="both"/>
        <w:rPr>
          <w:rFonts w:ascii="Times New Roman" w:hAnsi="Times New Roman" w:cs="Times New Roman"/>
          <w:sz w:val="24"/>
          <w:szCs w:val="24"/>
        </w:rPr>
      </w:pPr>
      <w:r w:rsidRPr="008505F0">
        <w:rPr>
          <w:rFonts w:ascii="Times New Roman" w:hAnsi="Times New Roman" w:cs="Times New Roman"/>
          <w:sz w:val="24"/>
          <w:szCs w:val="24"/>
        </w:rPr>
        <w:lastRenderedPageBreak/>
        <w:t xml:space="preserve">10.2.7. Перечень ответственных лиц по газораспределительным организациям, связанным с функционированием систем теплоснабжения на территории муниципального образования </w:t>
      </w:r>
      <w:r w:rsidR="007F0254" w:rsidRPr="008505F0">
        <w:rPr>
          <w:rFonts w:ascii="Times New Roman" w:hAnsi="Times New Roman" w:cs="Times New Roman"/>
          <w:sz w:val="24"/>
          <w:szCs w:val="24"/>
        </w:rPr>
        <w:t>-</w:t>
      </w:r>
      <w:r w:rsidR="00CE2126" w:rsidRPr="008505F0">
        <w:rPr>
          <w:rFonts w:ascii="Times New Roman" w:hAnsi="Times New Roman" w:cs="Times New Roman"/>
          <w:sz w:val="24"/>
          <w:szCs w:val="24"/>
        </w:rPr>
        <w:t>отсутствует</w:t>
      </w:r>
      <w:r w:rsidR="007F0254" w:rsidRPr="008505F0">
        <w:rPr>
          <w:rFonts w:ascii="Times New Roman" w:hAnsi="Times New Roman" w:cs="Times New Roman"/>
          <w:sz w:val="24"/>
          <w:szCs w:val="24"/>
        </w:rPr>
        <w:t xml:space="preserve">, в связи с </w:t>
      </w:r>
      <w:r w:rsidR="00CE2126" w:rsidRPr="008505F0">
        <w:rPr>
          <w:rFonts w:ascii="Times New Roman" w:hAnsi="Times New Roman" w:cs="Times New Roman"/>
          <w:sz w:val="24"/>
          <w:szCs w:val="24"/>
        </w:rPr>
        <w:t>отсутствием</w:t>
      </w:r>
      <w:r w:rsidR="007F0254" w:rsidRPr="008505F0">
        <w:rPr>
          <w:rFonts w:ascii="Times New Roman" w:hAnsi="Times New Roman" w:cs="Times New Roman"/>
          <w:sz w:val="24"/>
          <w:szCs w:val="24"/>
        </w:rPr>
        <w:t xml:space="preserve"> данных организаций</w:t>
      </w:r>
    </w:p>
    <w:p w14:paraId="59FDC6D4" w14:textId="77777777" w:rsidR="007F0254" w:rsidRPr="008505F0" w:rsidRDefault="007F0254" w:rsidP="007F0254">
      <w:pPr>
        <w:spacing w:after="0" w:line="276" w:lineRule="auto"/>
        <w:ind w:right="282" w:firstLine="567"/>
        <w:jc w:val="both"/>
        <w:rPr>
          <w:rFonts w:ascii="Times New Roman" w:hAnsi="Times New Roman" w:cs="Times New Roman"/>
          <w:sz w:val="24"/>
          <w:szCs w:val="24"/>
        </w:rPr>
      </w:pPr>
    </w:p>
    <w:p w14:paraId="225324DC" w14:textId="5F9A5B27" w:rsidR="00824E2D" w:rsidRPr="008505F0" w:rsidRDefault="00824E2D" w:rsidP="00824E2D">
      <w:pPr>
        <w:spacing w:after="0" w:line="276" w:lineRule="auto"/>
        <w:ind w:right="282" w:firstLine="567"/>
        <w:jc w:val="both"/>
        <w:rPr>
          <w:rFonts w:ascii="Times New Roman" w:hAnsi="Times New Roman" w:cs="Times New Roman"/>
          <w:sz w:val="24"/>
          <w:szCs w:val="24"/>
        </w:rPr>
      </w:pPr>
      <w:r w:rsidRPr="008505F0">
        <w:rPr>
          <w:rFonts w:ascii="Times New Roman" w:hAnsi="Times New Roman" w:cs="Times New Roman"/>
          <w:sz w:val="24"/>
          <w:szCs w:val="24"/>
        </w:rPr>
        <w:t>10.2.</w:t>
      </w:r>
      <w:r w:rsidR="007F0254" w:rsidRPr="008505F0">
        <w:rPr>
          <w:rFonts w:ascii="Times New Roman" w:hAnsi="Times New Roman" w:cs="Times New Roman"/>
          <w:sz w:val="24"/>
          <w:szCs w:val="24"/>
        </w:rPr>
        <w:t>8</w:t>
      </w:r>
      <w:r w:rsidRPr="008505F0">
        <w:rPr>
          <w:rFonts w:ascii="Times New Roman" w:hAnsi="Times New Roman" w:cs="Times New Roman"/>
          <w:sz w:val="24"/>
          <w:szCs w:val="24"/>
        </w:rPr>
        <w:t xml:space="preserve">. </w:t>
      </w:r>
      <w:bookmarkStart w:id="97" w:name="_Hlk209008168"/>
      <w:r w:rsidRPr="008505F0">
        <w:rPr>
          <w:rFonts w:ascii="Times New Roman" w:hAnsi="Times New Roman" w:cs="Times New Roman"/>
          <w:sz w:val="24"/>
          <w:szCs w:val="24"/>
        </w:rPr>
        <w:t>Перечень ответственных лиц по организациям, управляющим многоквартирными домами на территории муниципального образования</w:t>
      </w:r>
      <w:bookmarkEnd w:id="97"/>
      <w:r w:rsidRPr="008505F0">
        <w:rPr>
          <w:rFonts w:ascii="Times New Roman" w:hAnsi="Times New Roman" w:cs="Times New Roman"/>
          <w:sz w:val="24"/>
          <w:szCs w:val="24"/>
        </w:rPr>
        <w:t xml:space="preserve"> </w:t>
      </w:r>
      <w:r w:rsidR="00BC363D" w:rsidRPr="008505F0">
        <w:rPr>
          <w:rFonts w:ascii="Times New Roman" w:hAnsi="Times New Roman" w:cs="Times New Roman"/>
          <w:sz w:val="24"/>
          <w:szCs w:val="24"/>
        </w:rPr>
        <w:t>Шелеховский муниципальный район</w:t>
      </w:r>
      <w:r w:rsidRPr="008505F0">
        <w:rPr>
          <w:rFonts w:ascii="Times New Roman" w:hAnsi="Times New Roman" w:cs="Times New Roman"/>
          <w:sz w:val="24"/>
          <w:szCs w:val="24"/>
        </w:rPr>
        <w:t xml:space="preserve"> представлен в таблице </w:t>
      </w:r>
      <w:r w:rsidR="0087409E" w:rsidRPr="008505F0">
        <w:rPr>
          <w:rFonts w:ascii="Times New Roman" w:hAnsi="Times New Roman" w:cs="Times New Roman"/>
          <w:sz w:val="24"/>
          <w:szCs w:val="24"/>
        </w:rPr>
        <w:t>ниже</w:t>
      </w:r>
    </w:p>
    <w:p w14:paraId="6AB9E037" w14:textId="26BCA84F" w:rsidR="00824E2D" w:rsidRPr="008505F0" w:rsidRDefault="00C67E84" w:rsidP="00C67E84">
      <w:pPr>
        <w:spacing w:before="400" w:after="200" w:line="240" w:lineRule="auto"/>
        <w:rPr>
          <w:rFonts w:ascii="Times New Roman" w:hAnsi="Times New Roman" w:cs="Times New Roman"/>
          <w:b/>
          <w:sz w:val="24"/>
          <w:szCs w:val="24"/>
        </w:rPr>
      </w:pPr>
      <w:bookmarkStart w:id="98" w:name="_Toc190965480"/>
      <w:r w:rsidRPr="008505F0">
        <w:rPr>
          <w:rFonts w:ascii="Times New Roman" w:hAnsi="Times New Roman" w:cs="Times New Roman"/>
          <w:b/>
          <w:sz w:val="24"/>
          <w:szCs w:val="24"/>
        </w:rPr>
        <w:t>Т</w:t>
      </w:r>
      <w:r w:rsidR="0087409E" w:rsidRPr="008505F0">
        <w:rPr>
          <w:rFonts w:ascii="Times New Roman" w:hAnsi="Times New Roman" w:cs="Times New Roman"/>
          <w:b/>
          <w:sz w:val="24"/>
          <w:szCs w:val="24"/>
        </w:rPr>
        <w:t>аблица 10.</w:t>
      </w:r>
      <w:r w:rsidR="00F0403C" w:rsidRPr="008505F0">
        <w:rPr>
          <w:rFonts w:ascii="Times New Roman" w:hAnsi="Times New Roman" w:cs="Times New Roman"/>
          <w:b/>
          <w:sz w:val="24"/>
          <w:szCs w:val="24"/>
        </w:rPr>
        <w:t>2</w:t>
      </w:r>
      <w:r w:rsidR="0087409E" w:rsidRPr="008505F0">
        <w:rPr>
          <w:rFonts w:ascii="Times New Roman" w:hAnsi="Times New Roman" w:cs="Times New Roman"/>
          <w:b/>
          <w:sz w:val="24"/>
          <w:szCs w:val="24"/>
        </w:rPr>
        <w:t>.7.</w:t>
      </w:r>
      <w:r w:rsidR="00824E2D" w:rsidRPr="008505F0">
        <w:rPr>
          <w:rFonts w:ascii="Times New Roman" w:hAnsi="Times New Roman" w:cs="Times New Roman"/>
          <w:b/>
          <w:sz w:val="24"/>
          <w:szCs w:val="24"/>
        </w:rPr>
        <w:t xml:space="preserve"> - Перечень ответственных лиц по организациям, управляющим многоквартирными домами на территории муниципального образования </w:t>
      </w:r>
      <w:r w:rsidR="00BC363D" w:rsidRPr="008505F0">
        <w:rPr>
          <w:rFonts w:ascii="Times New Roman" w:hAnsi="Times New Roman" w:cs="Times New Roman"/>
          <w:b/>
          <w:sz w:val="24"/>
          <w:szCs w:val="24"/>
        </w:rPr>
        <w:t>Шелеховский муниципальный район</w:t>
      </w:r>
      <w:bookmarkEnd w:id="98"/>
    </w:p>
    <w:tbl>
      <w:tblPr>
        <w:tblW w:w="9786" w:type="dxa"/>
        <w:tblLook w:val="04A0" w:firstRow="1" w:lastRow="0" w:firstColumn="1" w:lastColumn="0" w:noHBand="0" w:noVBand="1"/>
      </w:tblPr>
      <w:tblGrid>
        <w:gridCol w:w="445"/>
        <w:gridCol w:w="2695"/>
        <w:gridCol w:w="3244"/>
        <w:gridCol w:w="3402"/>
      </w:tblGrid>
      <w:tr w:rsidR="00E23E62" w:rsidRPr="008505F0" w14:paraId="345BA516" w14:textId="77777777" w:rsidTr="00CA3ABF">
        <w:trPr>
          <w:trHeight w:val="1094"/>
          <w:tblHeader/>
        </w:trPr>
        <w:tc>
          <w:tcPr>
            <w:tcW w:w="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87D5D6" w14:textId="77777777" w:rsidR="007F0254" w:rsidRPr="008505F0" w:rsidRDefault="007F0254" w:rsidP="00C67E84">
            <w:pPr>
              <w:spacing w:after="0"/>
              <w:jc w:val="center"/>
              <w:rPr>
                <w:rFonts w:ascii="Times New Roman" w:hAnsi="Times New Roman" w:cs="Times New Roman"/>
                <w:sz w:val="24"/>
                <w:szCs w:val="24"/>
              </w:rPr>
            </w:pPr>
            <w:bookmarkStart w:id="99" w:name="RANGE!C119"/>
            <w:r w:rsidRPr="008505F0">
              <w:rPr>
                <w:rFonts w:ascii="Times New Roman" w:hAnsi="Times New Roman" w:cs="Times New Roman"/>
                <w:sz w:val="24"/>
                <w:szCs w:val="24"/>
              </w:rPr>
              <w:t>№</w:t>
            </w:r>
            <w:bookmarkEnd w:id="99"/>
          </w:p>
        </w:tc>
        <w:tc>
          <w:tcPr>
            <w:tcW w:w="270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236D66" w14:textId="77777777" w:rsidR="007F0254" w:rsidRPr="008505F0" w:rsidRDefault="007F0254" w:rsidP="00C67E84">
            <w:pPr>
              <w:spacing w:after="0"/>
              <w:jc w:val="center"/>
              <w:rPr>
                <w:rFonts w:ascii="Times New Roman" w:hAnsi="Times New Roman" w:cs="Times New Roman"/>
                <w:sz w:val="24"/>
                <w:szCs w:val="24"/>
              </w:rPr>
            </w:pPr>
            <w:r w:rsidRPr="008505F0">
              <w:rPr>
                <w:rFonts w:ascii="Times New Roman" w:hAnsi="Times New Roman" w:cs="Times New Roman"/>
                <w:sz w:val="24"/>
                <w:szCs w:val="24"/>
              </w:rPr>
              <w:t>Ф.И.О</w:t>
            </w:r>
          </w:p>
        </w:tc>
        <w:tc>
          <w:tcPr>
            <w:tcW w:w="3256"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628C93C" w14:textId="77777777" w:rsidR="007F0254" w:rsidRPr="008505F0" w:rsidRDefault="007F0254" w:rsidP="00C67E84">
            <w:pPr>
              <w:spacing w:after="0"/>
              <w:jc w:val="center"/>
              <w:rPr>
                <w:rFonts w:ascii="Times New Roman" w:hAnsi="Times New Roman" w:cs="Times New Roman"/>
                <w:sz w:val="24"/>
                <w:szCs w:val="24"/>
              </w:rPr>
            </w:pPr>
            <w:r w:rsidRPr="008505F0">
              <w:rPr>
                <w:rFonts w:ascii="Times New Roman" w:hAnsi="Times New Roman" w:cs="Times New Roman"/>
                <w:sz w:val="24"/>
                <w:szCs w:val="24"/>
              </w:rPr>
              <w:t>Должность</w:t>
            </w:r>
          </w:p>
        </w:tc>
        <w:tc>
          <w:tcPr>
            <w:tcW w:w="341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5BCBAEC" w14:textId="77777777" w:rsidR="007F0254" w:rsidRPr="008505F0" w:rsidRDefault="007F0254" w:rsidP="00C67E84">
            <w:pPr>
              <w:spacing w:after="0"/>
              <w:jc w:val="center"/>
              <w:rPr>
                <w:rFonts w:ascii="Times New Roman" w:hAnsi="Times New Roman" w:cs="Times New Roman"/>
                <w:sz w:val="24"/>
                <w:szCs w:val="24"/>
              </w:rPr>
            </w:pPr>
            <w:r w:rsidRPr="008505F0">
              <w:rPr>
                <w:rFonts w:ascii="Times New Roman" w:hAnsi="Times New Roman" w:cs="Times New Roman"/>
                <w:sz w:val="24"/>
                <w:szCs w:val="24"/>
              </w:rPr>
              <w:t>Контактный номер телефона ответственного лица</w:t>
            </w:r>
          </w:p>
        </w:tc>
      </w:tr>
      <w:tr w:rsidR="00E23E62" w:rsidRPr="008505F0" w14:paraId="3170E78A" w14:textId="77777777" w:rsidTr="00C67E84">
        <w:trPr>
          <w:trHeight w:val="1110"/>
        </w:trPr>
        <w:tc>
          <w:tcPr>
            <w:tcW w:w="9786" w:type="dxa"/>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3C937BD8" w14:textId="77777777" w:rsidR="00BD79E5"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1. Общество с ограниченной ответственностью «Управляющая организация «Рост»</w:t>
            </w:r>
            <w:r w:rsidRPr="008505F0">
              <w:rPr>
                <w:rFonts w:ascii="Times New Roman" w:hAnsi="Times New Roman" w:cs="Times New Roman"/>
                <w:sz w:val="24"/>
                <w:szCs w:val="24"/>
              </w:rPr>
              <w:br/>
              <w:t xml:space="preserve">Почтовый адрес: 666034, г. Шелехов, 8 квартал, д. 16а, офис 208, </w:t>
            </w:r>
          </w:p>
          <w:p w14:paraId="3AD8FD0E" w14:textId="0E57ACA3" w:rsidR="007F0254"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адрес официальной электронной почты: ukshel@yandex.ru</w:t>
            </w:r>
          </w:p>
        </w:tc>
      </w:tr>
      <w:tr w:rsidR="00BD79E5" w:rsidRPr="008505F0" w14:paraId="025CFDCA" w14:textId="77777777" w:rsidTr="00BD79E5">
        <w:trPr>
          <w:trHeight w:val="444"/>
        </w:trPr>
        <w:tc>
          <w:tcPr>
            <w:tcW w:w="417" w:type="dxa"/>
            <w:tcBorders>
              <w:top w:val="nil"/>
              <w:left w:val="single" w:sz="4" w:space="0" w:color="auto"/>
              <w:bottom w:val="single" w:sz="4" w:space="0" w:color="auto"/>
              <w:right w:val="single" w:sz="4" w:space="0" w:color="auto"/>
            </w:tcBorders>
            <w:vAlign w:val="center"/>
            <w:hideMark/>
          </w:tcPr>
          <w:p w14:paraId="536F70B9" w14:textId="42889E33"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2701" w:type="dxa"/>
            <w:tcBorders>
              <w:top w:val="nil"/>
              <w:left w:val="nil"/>
              <w:bottom w:val="single" w:sz="4" w:space="0" w:color="auto"/>
              <w:right w:val="single" w:sz="4" w:space="0" w:color="auto"/>
            </w:tcBorders>
            <w:vAlign w:val="center"/>
            <w:hideMark/>
          </w:tcPr>
          <w:p w14:paraId="75445001" w14:textId="6BE004E6"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Директор</w:t>
            </w:r>
          </w:p>
        </w:tc>
        <w:tc>
          <w:tcPr>
            <w:tcW w:w="3256" w:type="dxa"/>
            <w:tcBorders>
              <w:top w:val="nil"/>
              <w:left w:val="nil"/>
              <w:bottom w:val="single" w:sz="4" w:space="0" w:color="auto"/>
              <w:right w:val="single" w:sz="4" w:space="0" w:color="auto"/>
            </w:tcBorders>
            <w:vAlign w:val="center"/>
          </w:tcPr>
          <w:p w14:paraId="58BE3EA8" w14:textId="09A70930" w:rsidR="00BD79E5" w:rsidRPr="008505F0" w:rsidRDefault="00BD79E5" w:rsidP="00BD79E5">
            <w:pPr>
              <w:spacing w:after="0" w:line="240" w:lineRule="auto"/>
              <w:jc w:val="center"/>
              <w:rPr>
                <w:rFonts w:ascii="Times New Roman" w:hAnsi="Times New Roman" w:cs="Times New Roman"/>
                <w:sz w:val="24"/>
                <w:szCs w:val="24"/>
              </w:rPr>
            </w:pPr>
          </w:p>
        </w:tc>
        <w:tc>
          <w:tcPr>
            <w:tcW w:w="3412" w:type="dxa"/>
            <w:tcBorders>
              <w:top w:val="nil"/>
              <w:left w:val="nil"/>
              <w:bottom w:val="single" w:sz="4" w:space="0" w:color="auto"/>
              <w:right w:val="single" w:sz="4" w:space="0" w:color="auto"/>
            </w:tcBorders>
            <w:vAlign w:val="center"/>
            <w:hideMark/>
          </w:tcPr>
          <w:p w14:paraId="15769C75" w14:textId="7B20280D"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89500611001</w:t>
            </w:r>
          </w:p>
        </w:tc>
      </w:tr>
      <w:tr w:rsidR="00BD79E5" w:rsidRPr="008505F0" w14:paraId="3A041696" w14:textId="77777777" w:rsidTr="00BD79E5">
        <w:trPr>
          <w:trHeight w:val="444"/>
        </w:trPr>
        <w:tc>
          <w:tcPr>
            <w:tcW w:w="417" w:type="dxa"/>
            <w:tcBorders>
              <w:top w:val="nil"/>
              <w:left w:val="single" w:sz="4" w:space="0" w:color="auto"/>
              <w:bottom w:val="single" w:sz="4" w:space="0" w:color="auto"/>
              <w:right w:val="single" w:sz="4" w:space="0" w:color="auto"/>
            </w:tcBorders>
            <w:vAlign w:val="center"/>
            <w:hideMark/>
          </w:tcPr>
          <w:p w14:paraId="4480D439" w14:textId="26DD9E30"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2</w:t>
            </w:r>
          </w:p>
        </w:tc>
        <w:tc>
          <w:tcPr>
            <w:tcW w:w="2701" w:type="dxa"/>
            <w:tcBorders>
              <w:top w:val="nil"/>
              <w:left w:val="nil"/>
              <w:bottom w:val="single" w:sz="4" w:space="0" w:color="auto"/>
              <w:right w:val="single" w:sz="4" w:space="0" w:color="auto"/>
            </w:tcBorders>
            <w:vAlign w:val="center"/>
            <w:hideMark/>
          </w:tcPr>
          <w:p w14:paraId="1D5A5E23" w14:textId="15B61F16"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Приемная</w:t>
            </w:r>
          </w:p>
        </w:tc>
        <w:tc>
          <w:tcPr>
            <w:tcW w:w="3256" w:type="dxa"/>
            <w:tcBorders>
              <w:top w:val="nil"/>
              <w:left w:val="nil"/>
              <w:bottom w:val="single" w:sz="4" w:space="0" w:color="auto"/>
              <w:right w:val="single" w:sz="4" w:space="0" w:color="auto"/>
            </w:tcBorders>
            <w:vAlign w:val="center"/>
          </w:tcPr>
          <w:p w14:paraId="2EDA1D83" w14:textId="68183F91" w:rsidR="00BD79E5" w:rsidRPr="008505F0" w:rsidRDefault="00BD79E5" w:rsidP="00BD79E5">
            <w:pPr>
              <w:spacing w:after="0" w:line="240" w:lineRule="auto"/>
              <w:jc w:val="center"/>
              <w:rPr>
                <w:rFonts w:ascii="Times New Roman" w:hAnsi="Times New Roman" w:cs="Times New Roman"/>
                <w:sz w:val="24"/>
                <w:szCs w:val="24"/>
              </w:rPr>
            </w:pPr>
          </w:p>
        </w:tc>
        <w:tc>
          <w:tcPr>
            <w:tcW w:w="3412" w:type="dxa"/>
            <w:tcBorders>
              <w:top w:val="nil"/>
              <w:left w:val="nil"/>
              <w:bottom w:val="single" w:sz="4" w:space="0" w:color="auto"/>
              <w:right w:val="single" w:sz="4" w:space="0" w:color="auto"/>
            </w:tcBorders>
            <w:vAlign w:val="center"/>
            <w:hideMark/>
          </w:tcPr>
          <w:p w14:paraId="00AAF84B" w14:textId="673AFFE6"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r>
      <w:tr w:rsidR="00BD79E5" w:rsidRPr="008505F0" w14:paraId="4EACF462" w14:textId="77777777" w:rsidTr="00CA3ABF">
        <w:trPr>
          <w:trHeight w:val="444"/>
        </w:trPr>
        <w:tc>
          <w:tcPr>
            <w:tcW w:w="417" w:type="dxa"/>
            <w:tcBorders>
              <w:top w:val="nil"/>
              <w:left w:val="single" w:sz="4" w:space="0" w:color="auto"/>
              <w:bottom w:val="single" w:sz="4" w:space="0" w:color="auto"/>
              <w:right w:val="single" w:sz="4" w:space="0" w:color="auto"/>
            </w:tcBorders>
            <w:vAlign w:val="center"/>
          </w:tcPr>
          <w:p w14:paraId="00BC2144" w14:textId="7C6967C4"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3</w:t>
            </w:r>
          </w:p>
        </w:tc>
        <w:tc>
          <w:tcPr>
            <w:tcW w:w="2701" w:type="dxa"/>
            <w:tcBorders>
              <w:top w:val="nil"/>
              <w:left w:val="nil"/>
              <w:bottom w:val="single" w:sz="4" w:space="0" w:color="auto"/>
              <w:right w:val="single" w:sz="4" w:space="0" w:color="auto"/>
            </w:tcBorders>
            <w:vAlign w:val="center"/>
          </w:tcPr>
          <w:p w14:paraId="4C54DDBB" w14:textId="06D3578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Заместитель директора</w:t>
            </w:r>
          </w:p>
        </w:tc>
        <w:tc>
          <w:tcPr>
            <w:tcW w:w="3256" w:type="dxa"/>
            <w:tcBorders>
              <w:top w:val="nil"/>
              <w:left w:val="nil"/>
              <w:bottom w:val="single" w:sz="4" w:space="0" w:color="auto"/>
              <w:right w:val="single" w:sz="4" w:space="0" w:color="auto"/>
            </w:tcBorders>
            <w:vAlign w:val="center"/>
          </w:tcPr>
          <w:p w14:paraId="6ECB3955" w14:textId="77777777" w:rsidR="00BD79E5" w:rsidRPr="008505F0" w:rsidRDefault="00BD79E5" w:rsidP="00BD79E5">
            <w:pPr>
              <w:spacing w:after="0" w:line="240" w:lineRule="auto"/>
              <w:jc w:val="center"/>
              <w:rPr>
                <w:rFonts w:ascii="Times New Roman" w:hAnsi="Times New Roman" w:cs="Times New Roman"/>
                <w:sz w:val="24"/>
                <w:szCs w:val="24"/>
              </w:rPr>
            </w:pPr>
          </w:p>
        </w:tc>
        <w:tc>
          <w:tcPr>
            <w:tcW w:w="3412" w:type="dxa"/>
            <w:tcBorders>
              <w:top w:val="nil"/>
              <w:left w:val="nil"/>
              <w:bottom w:val="single" w:sz="4" w:space="0" w:color="auto"/>
              <w:right w:val="single" w:sz="4" w:space="0" w:color="auto"/>
            </w:tcBorders>
            <w:vAlign w:val="center"/>
          </w:tcPr>
          <w:p w14:paraId="0563547D" w14:textId="5D77FA29"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r>
      <w:tr w:rsidR="00BD79E5" w:rsidRPr="008505F0" w14:paraId="3AF4AF06" w14:textId="77777777" w:rsidTr="00CA3ABF">
        <w:trPr>
          <w:trHeight w:val="444"/>
        </w:trPr>
        <w:tc>
          <w:tcPr>
            <w:tcW w:w="417" w:type="dxa"/>
            <w:tcBorders>
              <w:top w:val="nil"/>
              <w:left w:val="single" w:sz="4" w:space="0" w:color="auto"/>
              <w:bottom w:val="single" w:sz="4" w:space="0" w:color="auto"/>
              <w:right w:val="single" w:sz="4" w:space="0" w:color="auto"/>
            </w:tcBorders>
            <w:vAlign w:val="center"/>
          </w:tcPr>
          <w:p w14:paraId="171EBF4A" w14:textId="72BECE60"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4</w:t>
            </w:r>
          </w:p>
        </w:tc>
        <w:tc>
          <w:tcPr>
            <w:tcW w:w="2701" w:type="dxa"/>
            <w:tcBorders>
              <w:top w:val="nil"/>
              <w:left w:val="nil"/>
              <w:bottom w:val="single" w:sz="4" w:space="0" w:color="auto"/>
              <w:right w:val="single" w:sz="4" w:space="0" w:color="auto"/>
            </w:tcBorders>
            <w:vAlign w:val="center"/>
          </w:tcPr>
          <w:p w14:paraId="119D3381" w14:textId="74D182EC"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Главный инженер</w:t>
            </w:r>
          </w:p>
        </w:tc>
        <w:tc>
          <w:tcPr>
            <w:tcW w:w="3256" w:type="dxa"/>
            <w:tcBorders>
              <w:top w:val="nil"/>
              <w:left w:val="nil"/>
              <w:bottom w:val="single" w:sz="4" w:space="0" w:color="auto"/>
              <w:right w:val="single" w:sz="4" w:space="0" w:color="auto"/>
            </w:tcBorders>
            <w:vAlign w:val="center"/>
          </w:tcPr>
          <w:p w14:paraId="56CDA97D" w14:textId="77777777" w:rsidR="00BD79E5" w:rsidRPr="008505F0" w:rsidRDefault="00BD79E5" w:rsidP="00BD79E5">
            <w:pPr>
              <w:spacing w:after="0" w:line="240" w:lineRule="auto"/>
              <w:jc w:val="center"/>
              <w:rPr>
                <w:rFonts w:ascii="Times New Roman" w:hAnsi="Times New Roman" w:cs="Times New Roman"/>
                <w:sz w:val="24"/>
                <w:szCs w:val="24"/>
              </w:rPr>
            </w:pPr>
          </w:p>
        </w:tc>
        <w:tc>
          <w:tcPr>
            <w:tcW w:w="3412" w:type="dxa"/>
            <w:tcBorders>
              <w:top w:val="nil"/>
              <w:left w:val="nil"/>
              <w:bottom w:val="single" w:sz="4" w:space="0" w:color="auto"/>
              <w:right w:val="single" w:sz="4" w:space="0" w:color="auto"/>
            </w:tcBorders>
            <w:vAlign w:val="center"/>
          </w:tcPr>
          <w:p w14:paraId="2AEC0125" w14:textId="5EC4EE6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r>
      <w:tr w:rsidR="00BD79E5" w:rsidRPr="008505F0" w14:paraId="2AD1EE8F" w14:textId="77777777" w:rsidTr="00CA3ABF">
        <w:trPr>
          <w:trHeight w:val="444"/>
        </w:trPr>
        <w:tc>
          <w:tcPr>
            <w:tcW w:w="417" w:type="dxa"/>
            <w:tcBorders>
              <w:top w:val="nil"/>
              <w:left w:val="single" w:sz="4" w:space="0" w:color="auto"/>
              <w:bottom w:val="single" w:sz="4" w:space="0" w:color="auto"/>
              <w:right w:val="single" w:sz="4" w:space="0" w:color="auto"/>
            </w:tcBorders>
            <w:vAlign w:val="center"/>
          </w:tcPr>
          <w:p w14:paraId="56EA6693" w14:textId="1D00229A"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5</w:t>
            </w:r>
          </w:p>
        </w:tc>
        <w:tc>
          <w:tcPr>
            <w:tcW w:w="2701" w:type="dxa"/>
            <w:tcBorders>
              <w:top w:val="nil"/>
              <w:left w:val="nil"/>
              <w:bottom w:val="single" w:sz="4" w:space="0" w:color="auto"/>
              <w:right w:val="single" w:sz="4" w:space="0" w:color="auto"/>
            </w:tcBorders>
            <w:vAlign w:val="center"/>
          </w:tcPr>
          <w:p w14:paraId="796E0378" w14:textId="2498905F"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Диспетчерская служба (режим работы)</w:t>
            </w:r>
          </w:p>
        </w:tc>
        <w:tc>
          <w:tcPr>
            <w:tcW w:w="3256" w:type="dxa"/>
            <w:tcBorders>
              <w:top w:val="nil"/>
              <w:left w:val="nil"/>
              <w:bottom w:val="single" w:sz="4" w:space="0" w:color="auto"/>
              <w:right w:val="single" w:sz="4" w:space="0" w:color="auto"/>
            </w:tcBorders>
            <w:vAlign w:val="center"/>
          </w:tcPr>
          <w:p w14:paraId="0C880C48" w14:textId="77777777" w:rsidR="00BD79E5" w:rsidRPr="008505F0" w:rsidRDefault="00BD79E5" w:rsidP="00BD79E5">
            <w:pPr>
              <w:spacing w:after="0" w:line="240" w:lineRule="auto"/>
              <w:jc w:val="center"/>
              <w:rPr>
                <w:rFonts w:ascii="Times New Roman" w:hAnsi="Times New Roman" w:cs="Times New Roman"/>
                <w:sz w:val="24"/>
                <w:szCs w:val="24"/>
              </w:rPr>
            </w:pPr>
          </w:p>
        </w:tc>
        <w:tc>
          <w:tcPr>
            <w:tcW w:w="3412" w:type="dxa"/>
            <w:tcBorders>
              <w:top w:val="nil"/>
              <w:left w:val="nil"/>
              <w:bottom w:val="single" w:sz="4" w:space="0" w:color="auto"/>
              <w:right w:val="single" w:sz="4" w:space="0" w:color="auto"/>
            </w:tcBorders>
            <w:vAlign w:val="center"/>
          </w:tcPr>
          <w:p w14:paraId="5A4BD908" w14:textId="43FADAC1"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89025167665, 89025434109</w:t>
            </w:r>
          </w:p>
        </w:tc>
      </w:tr>
      <w:tr w:rsidR="00E23E62" w:rsidRPr="008505F0" w14:paraId="5BE7EF0A" w14:textId="77777777" w:rsidTr="00C67E84">
        <w:trPr>
          <w:trHeight w:val="1046"/>
        </w:trPr>
        <w:tc>
          <w:tcPr>
            <w:tcW w:w="9786" w:type="dxa"/>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798AC657" w14:textId="1F502E66" w:rsidR="007F0254" w:rsidRPr="008505F0" w:rsidRDefault="00BD79E5" w:rsidP="00BD79E5">
            <w:pPr>
              <w:spacing w:after="0"/>
              <w:rPr>
                <w:rFonts w:ascii="Times New Roman" w:hAnsi="Times New Roman" w:cs="Times New Roman"/>
                <w:sz w:val="24"/>
                <w:szCs w:val="24"/>
              </w:rPr>
            </w:pPr>
            <w:r w:rsidRPr="008505F0">
              <w:rPr>
                <w:rFonts w:ascii="Times New Roman" w:hAnsi="Times New Roman" w:cs="Times New Roman"/>
                <w:sz w:val="24"/>
                <w:szCs w:val="24"/>
              </w:rPr>
              <w:t>2. Общество с ограниченной ответственностью «Управляющая компания «Спец»</w:t>
            </w:r>
            <w:r w:rsidRPr="008505F0">
              <w:rPr>
                <w:rFonts w:ascii="Times New Roman" w:hAnsi="Times New Roman" w:cs="Times New Roman"/>
                <w:sz w:val="24"/>
                <w:szCs w:val="24"/>
              </w:rPr>
              <w:br/>
              <w:t xml:space="preserve">Почтовый адрес: 664082, г. Иркутск, </w:t>
            </w:r>
            <w:proofErr w:type="spellStart"/>
            <w:r w:rsidRPr="008505F0">
              <w:rPr>
                <w:rFonts w:ascii="Times New Roman" w:hAnsi="Times New Roman" w:cs="Times New Roman"/>
                <w:sz w:val="24"/>
                <w:szCs w:val="24"/>
              </w:rPr>
              <w:t>мкр</w:t>
            </w:r>
            <w:proofErr w:type="spellEnd"/>
            <w:r w:rsidRPr="008505F0">
              <w:rPr>
                <w:rFonts w:ascii="Times New Roman" w:hAnsi="Times New Roman" w:cs="Times New Roman"/>
                <w:sz w:val="24"/>
                <w:szCs w:val="24"/>
              </w:rPr>
              <w:t xml:space="preserve">. Университетский, 68, кв. 50, </w:t>
            </w:r>
          </w:p>
        </w:tc>
      </w:tr>
      <w:tr w:rsidR="00BD79E5" w:rsidRPr="008505F0" w14:paraId="1DDC521C" w14:textId="77777777" w:rsidTr="00BD79E5">
        <w:trPr>
          <w:trHeight w:val="444"/>
        </w:trPr>
        <w:tc>
          <w:tcPr>
            <w:tcW w:w="417" w:type="dxa"/>
            <w:tcBorders>
              <w:top w:val="single" w:sz="4" w:space="0" w:color="auto"/>
              <w:left w:val="single" w:sz="4" w:space="0" w:color="auto"/>
              <w:bottom w:val="single" w:sz="4" w:space="0" w:color="auto"/>
              <w:right w:val="single" w:sz="4" w:space="0" w:color="auto"/>
            </w:tcBorders>
            <w:vAlign w:val="center"/>
            <w:hideMark/>
          </w:tcPr>
          <w:p w14:paraId="6BCA4126" w14:textId="0BE81EFB"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1</w:t>
            </w:r>
          </w:p>
        </w:tc>
        <w:tc>
          <w:tcPr>
            <w:tcW w:w="2701" w:type="dxa"/>
            <w:tcBorders>
              <w:top w:val="single" w:sz="4" w:space="0" w:color="auto"/>
              <w:left w:val="nil"/>
              <w:bottom w:val="single" w:sz="4" w:space="0" w:color="auto"/>
              <w:right w:val="single" w:sz="4" w:space="0" w:color="auto"/>
            </w:tcBorders>
            <w:vAlign w:val="center"/>
            <w:hideMark/>
          </w:tcPr>
          <w:p w14:paraId="49324BEF" w14:textId="67AB2F3A"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Директор</w:t>
            </w:r>
          </w:p>
        </w:tc>
        <w:tc>
          <w:tcPr>
            <w:tcW w:w="3256" w:type="dxa"/>
            <w:tcBorders>
              <w:top w:val="single" w:sz="4" w:space="0" w:color="auto"/>
              <w:left w:val="nil"/>
              <w:bottom w:val="single" w:sz="4" w:space="0" w:color="auto"/>
              <w:right w:val="single" w:sz="4" w:space="0" w:color="auto"/>
            </w:tcBorders>
            <w:vAlign w:val="center"/>
            <w:hideMark/>
          </w:tcPr>
          <w:p w14:paraId="2997F6DA" w14:textId="02F38E66"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Директор</w:t>
            </w:r>
          </w:p>
        </w:tc>
        <w:tc>
          <w:tcPr>
            <w:tcW w:w="3412" w:type="dxa"/>
            <w:tcBorders>
              <w:top w:val="single" w:sz="4" w:space="0" w:color="auto"/>
              <w:left w:val="nil"/>
              <w:bottom w:val="single" w:sz="4" w:space="0" w:color="auto"/>
              <w:right w:val="single" w:sz="4" w:space="0" w:color="auto"/>
            </w:tcBorders>
            <w:vAlign w:val="center"/>
            <w:hideMark/>
          </w:tcPr>
          <w:p w14:paraId="45E5D9AB" w14:textId="5F33921F"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89641036679</w:t>
            </w:r>
          </w:p>
        </w:tc>
      </w:tr>
      <w:tr w:rsidR="00BD79E5" w:rsidRPr="008505F0" w14:paraId="4E48B0D1" w14:textId="77777777" w:rsidTr="00BD79E5">
        <w:trPr>
          <w:trHeight w:val="444"/>
        </w:trPr>
        <w:tc>
          <w:tcPr>
            <w:tcW w:w="417" w:type="dxa"/>
            <w:tcBorders>
              <w:top w:val="single" w:sz="4" w:space="0" w:color="auto"/>
              <w:left w:val="single" w:sz="4" w:space="0" w:color="auto"/>
              <w:bottom w:val="single" w:sz="4" w:space="0" w:color="auto"/>
              <w:right w:val="single" w:sz="4" w:space="0" w:color="auto"/>
            </w:tcBorders>
            <w:vAlign w:val="center"/>
            <w:hideMark/>
          </w:tcPr>
          <w:p w14:paraId="2846BF9C" w14:textId="4ED4CD12"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2</w:t>
            </w:r>
          </w:p>
        </w:tc>
        <w:tc>
          <w:tcPr>
            <w:tcW w:w="2701" w:type="dxa"/>
            <w:tcBorders>
              <w:top w:val="single" w:sz="4" w:space="0" w:color="auto"/>
              <w:left w:val="nil"/>
              <w:bottom w:val="single" w:sz="4" w:space="0" w:color="auto"/>
              <w:right w:val="single" w:sz="4" w:space="0" w:color="auto"/>
            </w:tcBorders>
            <w:vAlign w:val="center"/>
            <w:hideMark/>
          </w:tcPr>
          <w:p w14:paraId="3D31896E" w14:textId="7DF2B5CB"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Приемная</w:t>
            </w:r>
          </w:p>
        </w:tc>
        <w:tc>
          <w:tcPr>
            <w:tcW w:w="3256" w:type="dxa"/>
            <w:tcBorders>
              <w:top w:val="single" w:sz="4" w:space="0" w:color="auto"/>
              <w:left w:val="nil"/>
              <w:bottom w:val="single" w:sz="4" w:space="0" w:color="auto"/>
              <w:right w:val="single" w:sz="4" w:space="0" w:color="auto"/>
            </w:tcBorders>
            <w:vAlign w:val="center"/>
            <w:hideMark/>
          </w:tcPr>
          <w:p w14:paraId="30721EEC" w14:textId="1F35EED7"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Дежурный диспетчер</w:t>
            </w:r>
          </w:p>
        </w:tc>
        <w:tc>
          <w:tcPr>
            <w:tcW w:w="3412" w:type="dxa"/>
            <w:tcBorders>
              <w:top w:val="single" w:sz="4" w:space="0" w:color="auto"/>
              <w:left w:val="nil"/>
              <w:bottom w:val="single" w:sz="4" w:space="0" w:color="auto"/>
              <w:right w:val="single" w:sz="4" w:space="0" w:color="auto"/>
            </w:tcBorders>
            <w:vAlign w:val="center"/>
            <w:hideMark/>
          </w:tcPr>
          <w:p w14:paraId="25191509" w14:textId="4D2DF258"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 </w:t>
            </w:r>
          </w:p>
        </w:tc>
      </w:tr>
      <w:tr w:rsidR="00BD79E5" w:rsidRPr="008505F0" w14:paraId="7CB7CCED" w14:textId="77777777" w:rsidTr="00BD79E5">
        <w:trPr>
          <w:trHeight w:val="444"/>
        </w:trPr>
        <w:tc>
          <w:tcPr>
            <w:tcW w:w="417" w:type="dxa"/>
            <w:tcBorders>
              <w:top w:val="single" w:sz="4" w:space="0" w:color="auto"/>
              <w:left w:val="single" w:sz="4" w:space="0" w:color="auto"/>
              <w:bottom w:val="single" w:sz="4" w:space="0" w:color="auto"/>
              <w:right w:val="single" w:sz="4" w:space="0" w:color="auto"/>
            </w:tcBorders>
            <w:vAlign w:val="center"/>
          </w:tcPr>
          <w:p w14:paraId="1A2B4F52" w14:textId="54CC0860"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3</w:t>
            </w:r>
          </w:p>
        </w:tc>
        <w:tc>
          <w:tcPr>
            <w:tcW w:w="2701" w:type="dxa"/>
            <w:tcBorders>
              <w:top w:val="single" w:sz="4" w:space="0" w:color="auto"/>
              <w:left w:val="nil"/>
              <w:bottom w:val="single" w:sz="4" w:space="0" w:color="auto"/>
              <w:right w:val="single" w:sz="4" w:space="0" w:color="auto"/>
            </w:tcBorders>
            <w:vAlign w:val="center"/>
          </w:tcPr>
          <w:p w14:paraId="0A8EB045" w14:textId="633530B1"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Диспетчерская служба (режим работы)</w:t>
            </w:r>
          </w:p>
        </w:tc>
        <w:tc>
          <w:tcPr>
            <w:tcW w:w="3256" w:type="dxa"/>
            <w:tcBorders>
              <w:top w:val="single" w:sz="4" w:space="0" w:color="auto"/>
              <w:left w:val="nil"/>
              <w:bottom w:val="single" w:sz="4" w:space="0" w:color="auto"/>
              <w:right w:val="single" w:sz="4" w:space="0" w:color="auto"/>
            </w:tcBorders>
            <w:vAlign w:val="center"/>
          </w:tcPr>
          <w:p w14:paraId="1F0CF261" w14:textId="77777777" w:rsidR="00BD79E5" w:rsidRPr="008505F0" w:rsidRDefault="00BD79E5" w:rsidP="00BD79E5">
            <w:pPr>
              <w:spacing w:after="0" w:line="240" w:lineRule="auto"/>
              <w:jc w:val="center"/>
              <w:rPr>
                <w:rFonts w:ascii="Times New Roman" w:hAnsi="Times New Roman" w:cs="Times New Roman"/>
                <w:sz w:val="24"/>
                <w:szCs w:val="24"/>
              </w:rPr>
            </w:pPr>
          </w:p>
        </w:tc>
        <w:tc>
          <w:tcPr>
            <w:tcW w:w="3412" w:type="dxa"/>
            <w:tcBorders>
              <w:top w:val="single" w:sz="4" w:space="0" w:color="auto"/>
              <w:left w:val="nil"/>
              <w:bottom w:val="single" w:sz="4" w:space="0" w:color="auto"/>
              <w:right w:val="single" w:sz="4" w:space="0" w:color="auto"/>
            </w:tcBorders>
            <w:vAlign w:val="center"/>
          </w:tcPr>
          <w:p w14:paraId="4EBB2644" w14:textId="76B6FEF8" w:rsidR="00BD79E5" w:rsidRPr="008505F0" w:rsidRDefault="00BD79E5" w:rsidP="00BD79E5">
            <w:pPr>
              <w:spacing w:after="0" w:line="240" w:lineRule="auto"/>
              <w:jc w:val="center"/>
              <w:rPr>
                <w:rFonts w:ascii="Times New Roman" w:hAnsi="Times New Roman" w:cs="Times New Roman"/>
                <w:sz w:val="24"/>
                <w:szCs w:val="24"/>
              </w:rPr>
            </w:pPr>
            <w:r w:rsidRPr="008505F0">
              <w:rPr>
                <w:rFonts w:ascii="Times New Roman" w:hAnsi="Times New Roman" w:cs="Times New Roman"/>
                <w:sz w:val="24"/>
                <w:szCs w:val="24"/>
              </w:rPr>
              <w:t>89645440444</w:t>
            </w:r>
          </w:p>
        </w:tc>
      </w:tr>
    </w:tbl>
    <w:p w14:paraId="238ECFC0" w14:textId="77777777" w:rsidR="007F0254" w:rsidRPr="008505F0" w:rsidRDefault="007F0254" w:rsidP="00824E2D">
      <w:pPr>
        <w:spacing w:after="0" w:line="276" w:lineRule="auto"/>
        <w:ind w:right="282" w:firstLine="567"/>
        <w:jc w:val="both"/>
        <w:rPr>
          <w:rFonts w:ascii="Times New Roman" w:hAnsi="Times New Roman" w:cs="Times New Roman"/>
          <w:sz w:val="24"/>
          <w:szCs w:val="24"/>
        </w:rPr>
      </w:pPr>
    </w:p>
    <w:p w14:paraId="6F011CDB" w14:textId="77777777" w:rsidR="007F0254" w:rsidRPr="008505F0" w:rsidRDefault="007F0254" w:rsidP="00824E2D">
      <w:pPr>
        <w:spacing w:after="0" w:line="276" w:lineRule="auto"/>
        <w:ind w:right="282" w:firstLine="567"/>
        <w:jc w:val="both"/>
        <w:rPr>
          <w:rFonts w:ascii="Times New Roman" w:hAnsi="Times New Roman" w:cs="Times New Roman"/>
          <w:sz w:val="24"/>
          <w:szCs w:val="24"/>
        </w:rPr>
      </w:pPr>
    </w:p>
    <w:p w14:paraId="531A49C9" w14:textId="359159B2" w:rsidR="007F0254" w:rsidRPr="008505F0" w:rsidRDefault="007F0254" w:rsidP="007F0254">
      <w:pPr>
        <w:rPr>
          <w:rFonts w:ascii="Times New Roman" w:hAnsi="Times New Roman" w:cs="Times New Roman"/>
          <w:sz w:val="24"/>
          <w:szCs w:val="24"/>
          <w:lang w:eastAsia="ru-RU"/>
        </w:rPr>
      </w:pPr>
    </w:p>
    <w:sectPr w:rsidR="007F0254" w:rsidRPr="008505F0" w:rsidSect="00FE5500">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901EB" w14:textId="77777777" w:rsidR="00E130C4" w:rsidRDefault="00E130C4" w:rsidP="000D3196">
      <w:pPr>
        <w:spacing w:after="0" w:line="240" w:lineRule="auto"/>
      </w:pPr>
      <w:r>
        <w:separator/>
      </w:r>
    </w:p>
  </w:endnote>
  <w:endnote w:type="continuationSeparator" w:id="0">
    <w:p w14:paraId="7FE37DC0" w14:textId="77777777" w:rsidR="00E130C4" w:rsidRDefault="00E130C4"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950611"/>
      <w:docPartObj>
        <w:docPartGallery w:val="Page Numbers (Bottom of Page)"/>
        <w:docPartUnique/>
      </w:docPartObj>
    </w:sdtPr>
    <w:sdtEndPr/>
    <w:sdtContent>
      <w:p w14:paraId="3BC285DC" w14:textId="0892BD9B" w:rsidR="00AD3F90" w:rsidRDefault="00AD3F90">
        <w:pPr>
          <w:pStyle w:val="ac"/>
          <w:jc w:val="right"/>
        </w:pPr>
        <w:r>
          <w:fldChar w:fldCharType="begin"/>
        </w:r>
        <w:r>
          <w:instrText>PAGE   \* MERGEFORMAT</w:instrText>
        </w:r>
        <w:r>
          <w:fldChar w:fldCharType="separate"/>
        </w:r>
        <w:r>
          <w:t>2</w:t>
        </w:r>
        <w:r>
          <w:fldChar w:fldCharType="end"/>
        </w:r>
      </w:p>
    </w:sdtContent>
  </w:sdt>
  <w:p w14:paraId="39483DA6" w14:textId="76DDBED1" w:rsidR="00AD3F90" w:rsidRDefault="00AD3F90" w:rsidP="0015346D">
    <w:pPr>
      <w:pStyle w:val="ac"/>
      <w:tabs>
        <w:tab w:val="clear" w:pos="4677"/>
        <w:tab w:val="clear" w:pos="9355"/>
        <w:tab w:val="lef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41C57" w14:textId="77777777" w:rsidR="00AD3F90" w:rsidRDefault="00AD3F90" w:rsidP="0007446D">
    <w:pPr>
      <w:pStyle w:val="ac"/>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C1777" w14:textId="77777777" w:rsidR="00E130C4" w:rsidRDefault="00E130C4" w:rsidP="000D3196">
      <w:pPr>
        <w:spacing w:after="0" w:line="240" w:lineRule="auto"/>
      </w:pPr>
      <w:r>
        <w:separator/>
      </w:r>
    </w:p>
  </w:footnote>
  <w:footnote w:type="continuationSeparator" w:id="0">
    <w:p w14:paraId="0FB236B6" w14:textId="77777777" w:rsidR="00E130C4" w:rsidRDefault="00E130C4" w:rsidP="000D31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15:restartNumberingAfterBreak="0">
    <w:nsid w:val="05496FE7"/>
    <w:multiLevelType w:val="multilevel"/>
    <w:tmpl w:val="6CA0CCA4"/>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15:restartNumberingAfterBreak="0">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7C25EB9"/>
    <w:multiLevelType w:val="multilevel"/>
    <w:tmpl w:val="6258352E"/>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08AC55D3"/>
    <w:multiLevelType w:val="multilevel"/>
    <w:tmpl w:val="96E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D5A6F19"/>
    <w:multiLevelType w:val="multilevel"/>
    <w:tmpl w:val="22184BF6"/>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1DA7FCA"/>
    <w:multiLevelType w:val="multilevel"/>
    <w:tmpl w:val="87788D28"/>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1" w15:restartNumberingAfterBreak="0">
    <w:nsid w:val="15DA775F"/>
    <w:multiLevelType w:val="multilevel"/>
    <w:tmpl w:val="8FC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3" w15:restartNumberingAfterBreak="0">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1DC53C79"/>
    <w:multiLevelType w:val="multilevel"/>
    <w:tmpl w:val="57BC306C"/>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5" w15:restartNumberingAfterBreak="0">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6" w15:restartNumberingAfterBreak="0">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7" w15:restartNumberingAfterBreak="0">
    <w:nsid w:val="248665B8"/>
    <w:multiLevelType w:val="multilevel"/>
    <w:tmpl w:val="0C2EC0C6"/>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8" w15:restartNumberingAfterBreak="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DA01770"/>
    <w:multiLevelType w:val="multilevel"/>
    <w:tmpl w:val="AD00761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30573C3D"/>
    <w:multiLevelType w:val="multilevel"/>
    <w:tmpl w:val="819CB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4D2289F"/>
    <w:multiLevelType w:val="multilevel"/>
    <w:tmpl w:val="29AAB9B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3" w15:restartNumberingAfterBreak="0">
    <w:nsid w:val="3B17211D"/>
    <w:multiLevelType w:val="multilevel"/>
    <w:tmpl w:val="21F6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6" w15:restartNumberingAfterBreak="0">
    <w:nsid w:val="43FD15CF"/>
    <w:multiLevelType w:val="multilevel"/>
    <w:tmpl w:val="D27C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2E081F"/>
    <w:multiLevelType w:val="hybridMultilevel"/>
    <w:tmpl w:val="04CC5CDA"/>
    <w:lvl w:ilvl="0" w:tplc="B9F09CAC">
      <w:start w:val="7"/>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4ADB6F11"/>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4D6323D9"/>
    <w:multiLevelType w:val="multilevel"/>
    <w:tmpl w:val="EF866C4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15:restartNumberingAfterBreak="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1" w15:restartNumberingAfterBreak="0">
    <w:nsid w:val="627617D1"/>
    <w:multiLevelType w:val="multilevel"/>
    <w:tmpl w:val="A202C6E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2" w15:restartNumberingAfterBreak="0">
    <w:nsid w:val="68BA7864"/>
    <w:multiLevelType w:val="multilevel"/>
    <w:tmpl w:val="AD8C6AFE"/>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33" w15:restartNumberingAfterBreak="0">
    <w:nsid w:val="6B6A05F2"/>
    <w:multiLevelType w:val="multilevel"/>
    <w:tmpl w:val="6258352E"/>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4" w15:restartNumberingAfterBreak="0">
    <w:nsid w:val="6CEC6F80"/>
    <w:multiLevelType w:val="multilevel"/>
    <w:tmpl w:val="6258352E"/>
    <w:lvl w:ilvl="0">
      <w:start w:val="1"/>
      <w:numFmt w:val="decimal"/>
      <w:lvlText w:val="%1."/>
      <w:lvlJc w:val="left"/>
      <w:pPr>
        <w:ind w:left="540" w:hanging="540"/>
      </w:pPr>
      <w:rPr>
        <w:rFonts w:hint="default"/>
      </w:rPr>
    </w:lvl>
    <w:lvl w:ilvl="1">
      <w:start w:val="1"/>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15:restartNumberingAfterBreak="0">
    <w:nsid w:val="6D1C0D85"/>
    <w:multiLevelType w:val="multilevel"/>
    <w:tmpl w:val="B2C6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D842EAC"/>
    <w:multiLevelType w:val="multilevel"/>
    <w:tmpl w:val="5ADE7940"/>
    <w:lvl w:ilvl="0">
      <w:start w:val="1"/>
      <w:numFmt w:val="decimal"/>
      <w:lvlText w:val="%1."/>
      <w:lvlJc w:val="left"/>
      <w:pPr>
        <w:ind w:left="1069" w:hanging="360"/>
      </w:pPr>
      <w:rPr>
        <w:rFonts w:ascii="Times New Roman" w:hAnsi="Times New Roman" w:cs="Times New Roman" w:hint="default"/>
        <w:i w:val="0"/>
        <w:iCs/>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8" w15:restartNumberingAfterBreak="0">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9" w15:restartNumberingAfterBreak="0">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40" w15:restartNumberingAfterBreak="0">
    <w:nsid w:val="77234C17"/>
    <w:multiLevelType w:val="multilevel"/>
    <w:tmpl w:val="B3BA75C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7B8449DB"/>
    <w:multiLevelType w:val="multilevel"/>
    <w:tmpl w:val="1F1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8059774">
    <w:abstractNumId w:val="0"/>
  </w:num>
  <w:num w:numId="2" w16cid:durableId="514424109">
    <w:abstractNumId w:val="36"/>
  </w:num>
  <w:num w:numId="3" w16cid:durableId="1692341690">
    <w:abstractNumId w:val="21"/>
  </w:num>
  <w:num w:numId="4" w16cid:durableId="805320647">
    <w:abstractNumId w:val="29"/>
  </w:num>
  <w:num w:numId="5" w16cid:durableId="424349591">
    <w:abstractNumId w:val="10"/>
  </w:num>
  <w:num w:numId="6" w16cid:durableId="1376927390">
    <w:abstractNumId w:val="40"/>
  </w:num>
  <w:num w:numId="7" w16cid:durableId="1751543888">
    <w:abstractNumId w:val="13"/>
  </w:num>
  <w:num w:numId="8" w16cid:durableId="572547434">
    <w:abstractNumId w:val="32"/>
  </w:num>
  <w:num w:numId="9" w16cid:durableId="347830623">
    <w:abstractNumId w:val="30"/>
  </w:num>
  <w:num w:numId="10" w16cid:durableId="428282798">
    <w:abstractNumId w:val="25"/>
  </w:num>
  <w:num w:numId="11" w16cid:durableId="942885860">
    <w:abstractNumId w:val="18"/>
  </w:num>
  <w:num w:numId="12" w16cid:durableId="16781523">
    <w:abstractNumId w:val="6"/>
  </w:num>
  <w:num w:numId="13" w16cid:durableId="2026205233">
    <w:abstractNumId w:val="31"/>
  </w:num>
  <w:num w:numId="14" w16cid:durableId="1011956665">
    <w:abstractNumId w:val="24"/>
  </w:num>
  <w:num w:numId="15" w16cid:durableId="16396078">
    <w:abstractNumId w:val="7"/>
  </w:num>
  <w:num w:numId="16" w16cid:durableId="1017343050">
    <w:abstractNumId w:val="16"/>
  </w:num>
  <w:num w:numId="17" w16cid:durableId="2053918356">
    <w:abstractNumId w:val="9"/>
  </w:num>
  <w:num w:numId="18" w16cid:durableId="1950314568">
    <w:abstractNumId w:val="5"/>
  </w:num>
  <w:num w:numId="19" w16cid:durableId="1160194386">
    <w:abstractNumId w:val="19"/>
  </w:num>
  <w:num w:numId="20" w16cid:durableId="673998761">
    <w:abstractNumId w:val="11"/>
  </w:num>
  <w:num w:numId="21" w16cid:durableId="763258498">
    <w:abstractNumId w:val="41"/>
  </w:num>
  <w:num w:numId="22" w16cid:durableId="512499783">
    <w:abstractNumId w:val="28"/>
  </w:num>
  <w:num w:numId="23" w16cid:durableId="1135953076">
    <w:abstractNumId w:val="4"/>
  </w:num>
  <w:num w:numId="24" w16cid:durableId="1834250282">
    <w:abstractNumId w:val="1"/>
  </w:num>
  <w:num w:numId="25" w16cid:durableId="50347594">
    <w:abstractNumId w:val="35"/>
  </w:num>
  <w:num w:numId="26" w16cid:durableId="1719549137">
    <w:abstractNumId w:val="26"/>
  </w:num>
  <w:num w:numId="27" w16cid:durableId="1212307045">
    <w:abstractNumId w:val="20"/>
  </w:num>
  <w:num w:numId="28" w16cid:durableId="481242337">
    <w:abstractNumId w:val="8"/>
  </w:num>
  <w:num w:numId="29" w16cid:durableId="200749333">
    <w:abstractNumId w:val="15"/>
  </w:num>
  <w:num w:numId="30" w16cid:durableId="828710389">
    <w:abstractNumId w:val="14"/>
  </w:num>
  <w:num w:numId="31" w16cid:durableId="987246974">
    <w:abstractNumId w:val="17"/>
  </w:num>
  <w:num w:numId="32" w16cid:durableId="362677602">
    <w:abstractNumId w:val="39"/>
  </w:num>
  <w:num w:numId="33" w16cid:durableId="1565682489">
    <w:abstractNumId w:val="22"/>
  </w:num>
  <w:num w:numId="34" w16cid:durableId="307175125">
    <w:abstractNumId w:val="3"/>
  </w:num>
  <w:num w:numId="35" w16cid:durableId="60762658">
    <w:abstractNumId w:val="12"/>
  </w:num>
  <w:num w:numId="36" w16cid:durableId="1694573601">
    <w:abstractNumId w:val="38"/>
  </w:num>
  <w:num w:numId="37" w16cid:durableId="1671255389">
    <w:abstractNumId w:val="2"/>
  </w:num>
  <w:num w:numId="38" w16cid:durableId="2110664048">
    <w:abstractNumId w:val="23"/>
  </w:num>
  <w:num w:numId="39" w16cid:durableId="1847093299">
    <w:abstractNumId w:val="33"/>
  </w:num>
  <w:num w:numId="40" w16cid:durableId="1858227533">
    <w:abstractNumId w:val="34"/>
  </w:num>
  <w:num w:numId="41" w16cid:durableId="2054499725">
    <w:abstractNumId w:val="27"/>
  </w:num>
  <w:num w:numId="42" w16cid:durableId="251469743">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846"/>
    <w:rsid w:val="00001315"/>
    <w:rsid w:val="00001466"/>
    <w:rsid w:val="00002704"/>
    <w:rsid w:val="00002A2E"/>
    <w:rsid w:val="00002C18"/>
    <w:rsid w:val="00003569"/>
    <w:rsid w:val="00005EF3"/>
    <w:rsid w:val="0000691E"/>
    <w:rsid w:val="00007C50"/>
    <w:rsid w:val="00007CA7"/>
    <w:rsid w:val="0001581F"/>
    <w:rsid w:val="00017827"/>
    <w:rsid w:val="000267B8"/>
    <w:rsid w:val="00032CC3"/>
    <w:rsid w:val="000335EE"/>
    <w:rsid w:val="00035212"/>
    <w:rsid w:val="00035F20"/>
    <w:rsid w:val="00037EA8"/>
    <w:rsid w:val="000404F9"/>
    <w:rsid w:val="00040619"/>
    <w:rsid w:val="0004715B"/>
    <w:rsid w:val="00051E26"/>
    <w:rsid w:val="00057EF1"/>
    <w:rsid w:val="00062F0C"/>
    <w:rsid w:val="00066A10"/>
    <w:rsid w:val="000719FC"/>
    <w:rsid w:val="0007446D"/>
    <w:rsid w:val="00081AC8"/>
    <w:rsid w:val="0008313D"/>
    <w:rsid w:val="00087C00"/>
    <w:rsid w:val="0009240A"/>
    <w:rsid w:val="00094F05"/>
    <w:rsid w:val="0009789E"/>
    <w:rsid w:val="000A1557"/>
    <w:rsid w:val="000A1E49"/>
    <w:rsid w:val="000A4A69"/>
    <w:rsid w:val="000B098F"/>
    <w:rsid w:val="000B0B1B"/>
    <w:rsid w:val="000B2CA8"/>
    <w:rsid w:val="000B30C5"/>
    <w:rsid w:val="000B3DC8"/>
    <w:rsid w:val="000B5F74"/>
    <w:rsid w:val="000C002B"/>
    <w:rsid w:val="000C217E"/>
    <w:rsid w:val="000C21D8"/>
    <w:rsid w:val="000D1481"/>
    <w:rsid w:val="000D1BA4"/>
    <w:rsid w:val="000D3196"/>
    <w:rsid w:val="000E316C"/>
    <w:rsid w:val="000E323D"/>
    <w:rsid w:val="000E576D"/>
    <w:rsid w:val="000F22F6"/>
    <w:rsid w:val="000F2376"/>
    <w:rsid w:val="000F7753"/>
    <w:rsid w:val="0010004D"/>
    <w:rsid w:val="0010040F"/>
    <w:rsid w:val="00101F01"/>
    <w:rsid w:val="00107110"/>
    <w:rsid w:val="001072F4"/>
    <w:rsid w:val="001139CB"/>
    <w:rsid w:val="00115D05"/>
    <w:rsid w:val="00126ABA"/>
    <w:rsid w:val="001346D3"/>
    <w:rsid w:val="00135B47"/>
    <w:rsid w:val="00135E37"/>
    <w:rsid w:val="00136E59"/>
    <w:rsid w:val="00140E97"/>
    <w:rsid w:val="00140EB7"/>
    <w:rsid w:val="0015044B"/>
    <w:rsid w:val="00151471"/>
    <w:rsid w:val="0015346D"/>
    <w:rsid w:val="00153AD3"/>
    <w:rsid w:val="00156FCD"/>
    <w:rsid w:val="00161C2D"/>
    <w:rsid w:val="00162BF8"/>
    <w:rsid w:val="00162D4F"/>
    <w:rsid w:val="00164A0B"/>
    <w:rsid w:val="00164F53"/>
    <w:rsid w:val="001718CD"/>
    <w:rsid w:val="00172021"/>
    <w:rsid w:val="00175648"/>
    <w:rsid w:val="00175F3E"/>
    <w:rsid w:val="00176F66"/>
    <w:rsid w:val="0018040A"/>
    <w:rsid w:val="00183A47"/>
    <w:rsid w:val="00184AA0"/>
    <w:rsid w:val="001A0CF1"/>
    <w:rsid w:val="001A796D"/>
    <w:rsid w:val="001B754B"/>
    <w:rsid w:val="001C2489"/>
    <w:rsid w:val="001C39E6"/>
    <w:rsid w:val="001C4695"/>
    <w:rsid w:val="001D06BB"/>
    <w:rsid w:val="001D0FA3"/>
    <w:rsid w:val="001D182E"/>
    <w:rsid w:val="001D3709"/>
    <w:rsid w:val="001D3719"/>
    <w:rsid w:val="001D3AED"/>
    <w:rsid w:val="001D4104"/>
    <w:rsid w:val="001D6FCF"/>
    <w:rsid w:val="001E17B7"/>
    <w:rsid w:val="001E17F8"/>
    <w:rsid w:val="001E4C44"/>
    <w:rsid w:val="001E60DD"/>
    <w:rsid w:val="001F757F"/>
    <w:rsid w:val="00200DAD"/>
    <w:rsid w:val="002014C4"/>
    <w:rsid w:val="0020347B"/>
    <w:rsid w:val="00205846"/>
    <w:rsid w:val="0020611E"/>
    <w:rsid w:val="00206589"/>
    <w:rsid w:val="00214472"/>
    <w:rsid w:val="0021509C"/>
    <w:rsid w:val="0021629A"/>
    <w:rsid w:val="00216B7A"/>
    <w:rsid w:val="002170C8"/>
    <w:rsid w:val="002205E6"/>
    <w:rsid w:val="00220B46"/>
    <w:rsid w:val="00224293"/>
    <w:rsid w:val="002326FE"/>
    <w:rsid w:val="002336E4"/>
    <w:rsid w:val="00235668"/>
    <w:rsid w:val="0023653B"/>
    <w:rsid w:val="00236A2F"/>
    <w:rsid w:val="00241307"/>
    <w:rsid w:val="00241F07"/>
    <w:rsid w:val="00242A06"/>
    <w:rsid w:val="0024515F"/>
    <w:rsid w:val="00245195"/>
    <w:rsid w:val="00245E7E"/>
    <w:rsid w:val="002537AC"/>
    <w:rsid w:val="00260876"/>
    <w:rsid w:val="00260A75"/>
    <w:rsid w:val="0026584E"/>
    <w:rsid w:val="00265A39"/>
    <w:rsid w:val="00266D32"/>
    <w:rsid w:val="00270079"/>
    <w:rsid w:val="0027161E"/>
    <w:rsid w:val="002755B0"/>
    <w:rsid w:val="0027623C"/>
    <w:rsid w:val="00276581"/>
    <w:rsid w:val="00276D99"/>
    <w:rsid w:val="00280E52"/>
    <w:rsid w:val="00281311"/>
    <w:rsid w:val="00283519"/>
    <w:rsid w:val="00287D30"/>
    <w:rsid w:val="002927A9"/>
    <w:rsid w:val="00293D95"/>
    <w:rsid w:val="002970CB"/>
    <w:rsid w:val="002971AA"/>
    <w:rsid w:val="00297AAE"/>
    <w:rsid w:val="002A0706"/>
    <w:rsid w:val="002A1E8A"/>
    <w:rsid w:val="002A2AA6"/>
    <w:rsid w:val="002A3C57"/>
    <w:rsid w:val="002A7660"/>
    <w:rsid w:val="002B3233"/>
    <w:rsid w:val="002B60C5"/>
    <w:rsid w:val="002C3C3A"/>
    <w:rsid w:val="002D1847"/>
    <w:rsid w:val="002D4B69"/>
    <w:rsid w:val="002D7B3B"/>
    <w:rsid w:val="002E011A"/>
    <w:rsid w:val="002E1A62"/>
    <w:rsid w:val="002E4430"/>
    <w:rsid w:val="002E54F8"/>
    <w:rsid w:val="002E6C52"/>
    <w:rsid w:val="002F31DA"/>
    <w:rsid w:val="00300CE9"/>
    <w:rsid w:val="00306742"/>
    <w:rsid w:val="00311611"/>
    <w:rsid w:val="003210F5"/>
    <w:rsid w:val="0032248E"/>
    <w:rsid w:val="00323595"/>
    <w:rsid w:val="003265D9"/>
    <w:rsid w:val="0033088D"/>
    <w:rsid w:val="00332941"/>
    <w:rsid w:val="00340D75"/>
    <w:rsid w:val="00341164"/>
    <w:rsid w:val="00345884"/>
    <w:rsid w:val="0035071D"/>
    <w:rsid w:val="00351BBF"/>
    <w:rsid w:val="00352361"/>
    <w:rsid w:val="00354F37"/>
    <w:rsid w:val="00356A04"/>
    <w:rsid w:val="003576F2"/>
    <w:rsid w:val="003614E5"/>
    <w:rsid w:val="003645B9"/>
    <w:rsid w:val="00365A8F"/>
    <w:rsid w:val="003661E8"/>
    <w:rsid w:val="00370A0F"/>
    <w:rsid w:val="00370E8C"/>
    <w:rsid w:val="003724CC"/>
    <w:rsid w:val="00377ED8"/>
    <w:rsid w:val="00382A71"/>
    <w:rsid w:val="0038323F"/>
    <w:rsid w:val="00385E51"/>
    <w:rsid w:val="00391A00"/>
    <w:rsid w:val="003931AA"/>
    <w:rsid w:val="00394025"/>
    <w:rsid w:val="00394088"/>
    <w:rsid w:val="00394148"/>
    <w:rsid w:val="00397F04"/>
    <w:rsid w:val="003A108C"/>
    <w:rsid w:val="003A198F"/>
    <w:rsid w:val="003A2F26"/>
    <w:rsid w:val="003A445F"/>
    <w:rsid w:val="003A4824"/>
    <w:rsid w:val="003A487E"/>
    <w:rsid w:val="003B35F2"/>
    <w:rsid w:val="003B3A67"/>
    <w:rsid w:val="003B4642"/>
    <w:rsid w:val="003C072A"/>
    <w:rsid w:val="003C2A91"/>
    <w:rsid w:val="003C4B18"/>
    <w:rsid w:val="003C5EBB"/>
    <w:rsid w:val="003D0D9B"/>
    <w:rsid w:val="003D0EE6"/>
    <w:rsid w:val="003D13CE"/>
    <w:rsid w:val="003D2E38"/>
    <w:rsid w:val="003E1C6A"/>
    <w:rsid w:val="003E67F5"/>
    <w:rsid w:val="003F7C69"/>
    <w:rsid w:val="00405A93"/>
    <w:rsid w:val="00411CC1"/>
    <w:rsid w:val="00422112"/>
    <w:rsid w:val="004265C0"/>
    <w:rsid w:val="00427635"/>
    <w:rsid w:val="004314EE"/>
    <w:rsid w:val="00434591"/>
    <w:rsid w:val="00441FA7"/>
    <w:rsid w:val="004426D4"/>
    <w:rsid w:val="00442FA0"/>
    <w:rsid w:val="00446FAB"/>
    <w:rsid w:val="00447A82"/>
    <w:rsid w:val="00447FAA"/>
    <w:rsid w:val="0045075D"/>
    <w:rsid w:val="00457F5E"/>
    <w:rsid w:val="00461842"/>
    <w:rsid w:val="00462583"/>
    <w:rsid w:val="00464362"/>
    <w:rsid w:val="004670D9"/>
    <w:rsid w:val="004674D3"/>
    <w:rsid w:val="00467924"/>
    <w:rsid w:val="004736C1"/>
    <w:rsid w:val="00474817"/>
    <w:rsid w:val="0047516C"/>
    <w:rsid w:val="0047582E"/>
    <w:rsid w:val="00476C78"/>
    <w:rsid w:val="0048059F"/>
    <w:rsid w:val="00483BA9"/>
    <w:rsid w:val="004840C0"/>
    <w:rsid w:val="004910DB"/>
    <w:rsid w:val="004915E3"/>
    <w:rsid w:val="004919B5"/>
    <w:rsid w:val="00491E82"/>
    <w:rsid w:val="004A0C15"/>
    <w:rsid w:val="004A26A9"/>
    <w:rsid w:val="004A516F"/>
    <w:rsid w:val="004A72F0"/>
    <w:rsid w:val="004A7C6B"/>
    <w:rsid w:val="004B2A26"/>
    <w:rsid w:val="004B50DF"/>
    <w:rsid w:val="004C08A3"/>
    <w:rsid w:val="004C1533"/>
    <w:rsid w:val="004C2541"/>
    <w:rsid w:val="004C279C"/>
    <w:rsid w:val="004C3F78"/>
    <w:rsid w:val="004C6621"/>
    <w:rsid w:val="004C6FCF"/>
    <w:rsid w:val="004C73F0"/>
    <w:rsid w:val="004C77FA"/>
    <w:rsid w:val="004D4C54"/>
    <w:rsid w:val="004E19B5"/>
    <w:rsid w:val="004E4710"/>
    <w:rsid w:val="004F1013"/>
    <w:rsid w:val="004F1170"/>
    <w:rsid w:val="004F30DF"/>
    <w:rsid w:val="004F31BB"/>
    <w:rsid w:val="004F3EA0"/>
    <w:rsid w:val="004F437A"/>
    <w:rsid w:val="004F5CAF"/>
    <w:rsid w:val="004F7762"/>
    <w:rsid w:val="005017F0"/>
    <w:rsid w:val="005042C7"/>
    <w:rsid w:val="00505011"/>
    <w:rsid w:val="0050578B"/>
    <w:rsid w:val="00505ACA"/>
    <w:rsid w:val="0051211B"/>
    <w:rsid w:val="00512861"/>
    <w:rsid w:val="00512A0F"/>
    <w:rsid w:val="005134D8"/>
    <w:rsid w:val="00513A2E"/>
    <w:rsid w:val="00517D3D"/>
    <w:rsid w:val="00520352"/>
    <w:rsid w:val="00520829"/>
    <w:rsid w:val="00524837"/>
    <w:rsid w:val="00527E89"/>
    <w:rsid w:val="00531D47"/>
    <w:rsid w:val="005338BE"/>
    <w:rsid w:val="00536A49"/>
    <w:rsid w:val="00536F51"/>
    <w:rsid w:val="005419FE"/>
    <w:rsid w:val="0054241F"/>
    <w:rsid w:val="005428B9"/>
    <w:rsid w:val="005446AF"/>
    <w:rsid w:val="0054530C"/>
    <w:rsid w:val="00547CC7"/>
    <w:rsid w:val="00547F2D"/>
    <w:rsid w:val="00555AB3"/>
    <w:rsid w:val="00557026"/>
    <w:rsid w:val="005575C2"/>
    <w:rsid w:val="00563CE2"/>
    <w:rsid w:val="00571608"/>
    <w:rsid w:val="00572218"/>
    <w:rsid w:val="005727F4"/>
    <w:rsid w:val="00573FB1"/>
    <w:rsid w:val="00581888"/>
    <w:rsid w:val="00581BAE"/>
    <w:rsid w:val="00584916"/>
    <w:rsid w:val="005874F7"/>
    <w:rsid w:val="005905BA"/>
    <w:rsid w:val="0059261A"/>
    <w:rsid w:val="00592A02"/>
    <w:rsid w:val="00594CD1"/>
    <w:rsid w:val="00596D66"/>
    <w:rsid w:val="005A0456"/>
    <w:rsid w:val="005A28A9"/>
    <w:rsid w:val="005A71BA"/>
    <w:rsid w:val="005B44C6"/>
    <w:rsid w:val="005C4D65"/>
    <w:rsid w:val="005C4E4A"/>
    <w:rsid w:val="005C62F5"/>
    <w:rsid w:val="005C63D4"/>
    <w:rsid w:val="005D155E"/>
    <w:rsid w:val="005D2C1E"/>
    <w:rsid w:val="005D390F"/>
    <w:rsid w:val="005E27E5"/>
    <w:rsid w:val="005E3435"/>
    <w:rsid w:val="005E359D"/>
    <w:rsid w:val="005E52C0"/>
    <w:rsid w:val="005E789D"/>
    <w:rsid w:val="005F3B8F"/>
    <w:rsid w:val="005F501D"/>
    <w:rsid w:val="005F5216"/>
    <w:rsid w:val="005F5EC3"/>
    <w:rsid w:val="005F6C61"/>
    <w:rsid w:val="006025EF"/>
    <w:rsid w:val="00604DE7"/>
    <w:rsid w:val="00605A63"/>
    <w:rsid w:val="006112B6"/>
    <w:rsid w:val="00613285"/>
    <w:rsid w:val="00615595"/>
    <w:rsid w:val="0061581F"/>
    <w:rsid w:val="00617C55"/>
    <w:rsid w:val="006210BA"/>
    <w:rsid w:val="00621A71"/>
    <w:rsid w:val="00621D58"/>
    <w:rsid w:val="0062547B"/>
    <w:rsid w:val="006274FD"/>
    <w:rsid w:val="00634651"/>
    <w:rsid w:val="006406D4"/>
    <w:rsid w:val="00641053"/>
    <w:rsid w:val="0064212F"/>
    <w:rsid w:val="00644181"/>
    <w:rsid w:val="006478B3"/>
    <w:rsid w:val="00647C65"/>
    <w:rsid w:val="00653C22"/>
    <w:rsid w:val="00653F46"/>
    <w:rsid w:val="00661C8F"/>
    <w:rsid w:val="0066414B"/>
    <w:rsid w:val="00664866"/>
    <w:rsid w:val="00667F0B"/>
    <w:rsid w:val="00672A42"/>
    <w:rsid w:val="00673228"/>
    <w:rsid w:val="00674924"/>
    <w:rsid w:val="0067543A"/>
    <w:rsid w:val="00677044"/>
    <w:rsid w:val="00680AAC"/>
    <w:rsid w:val="00681D81"/>
    <w:rsid w:val="00683F73"/>
    <w:rsid w:val="0068491E"/>
    <w:rsid w:val="00687F1D"/>
    <w:rsid w:val="00694410"/>
    <w:rsid w:val="0069498F"/>
    <w:rsid w:val="00696C1A"/>
    <w:rsid w:val="006972D3"/>
    <w:rsid w:val="006A2953"/>
    <w:rsid w:val="006A3F67"/>
    <w:rsid w:val="006A6ED5"/>
    <w:rsid w:val="006B0AE3"/>
    <w:rsid w:val="006B1C4F"/>
    <w:rsid w:val="006B211B"/>
    <w:rsid w:val="006B2A57"/>
    <w:rsid w:val="006C227B"/>
    <w:rsid w:val="006C451C"/>
    <w:rsid w:val="006C7F15"/>
    <w:rsid w:val="006D3346"/>
    <w:rsid w:val="006D492B"/>
    <w:rsid w:val="006D5296"/>
    <w:rsid w:val="006D58BC"/>
    <w:rsid w:val="006D5B20"/>
    <w:rsid w:val="006D7546"/>
    <w:rsid w:val="006E2550"/>
    <w:rsid w:val="006E7CF2"/>
    <w:rsid w:val="006F2C53"/>
    <w:rsid w:val="006F2D04"/>
    <w:rsid w:val="006F4313"/>
    <w:rsid w:val="006F7A28"/>
    <w:rsid w:val="00702C20"/>
    <w:rsid w:val="0070313D"/>
    <w:rsid w:val="007129E0"/>
    <w:rsid w:val="00715436"/>
    <w:rsid w:val="007154B4"/>
    <w:rsid w:val="007159BE"/>
    <w:rsid w:val="00715A31"/>
    <w:rsid w:val="00716B40"/>
    <w:rsid w:val="007239BE"/>
    <w:rsid w:val="00724473"/>
    <w:rsid w:val="0072780A"/>
    <w:rsid w:val="00727912"/>
    <w:rsid w:val="00735821"/>
    <w:rsid w:val="00737DD1"/>
    <w:rsid w:val="00742D40"/>
    <w:rsid w:val="007464BF"/>
    <w:rsid w:val="007478A2"/>
    <w:rsid w:val="00754431"/>
    <w:rsid w:val="0075505B"/>
    <w:rsid w:val="00756662"/>
    <w:rsid w:val="00756AB2"/>
    <w:rsid w:val="00760C67"/>
    <w:rsid w:val="00760E58"/>
    <w:rsid w:val="00762326"/>
    <w:rsid w:val="00764ADF"/>
    <w:rsid w:val="00776E12"/>
    <w:rsid w:val="007810DC"/>
    <w:rsid w:val="00784068"/>
    <w:rsid w:val="00786683"/>
    <w:rsid w:val="00786D96"/>
    <w:rsid w:val="00787C6A"/>
    <w:rsid w:val="007906BF"/>
    <w:rsid w:val="0079149B"/>
    <w:rsid w:val="007929B9"/>
    <w:rsid w:val="00792DCD"/>
    <w:rsid w:val="00797B5C"/>
    <w:rsid w:val="00797F98"/>
    <w:rsid w:val="007A063C"/>
    <w:rsid w:val="007A1D4D"/>
    <w:rsid w:val="007A66C2"/>
    <w:rsid w:val="007A679F"/>
    <w:rsid w:val="007B48E5"/>
    <w:rsid w:val="007B4E02"/>
    <w:rsid w:val="007C03EE"/>
    <w:rsid w:val="007C2B11"/>
    <w:rsid w:val="007C6ACE"/>
    <w:rsid w:val="007C762D"/>
    <w:rsid w:val="007D28A2"/>
    <w:rsid w:val="007E1EF9"/>
    <w:rsid w:val="007E4E7E"/>
    <w:rsid w:val="007E6E16"/>
    <w:rsid w:val="007E77CC"/>
    <w:rsid w:val="007F0254"/>
    <w:rsid w:val="007F198A"/>
    <w:rsid w:val="007F2078"/>
    <w:rsid w:val="007F2563"/>
    <w:rsid w:val="007F283D"/>
    <w:rsid w:val="007F3733"/>
    <w:rsid w:val="007F3DFE"/>
    <w:rsid w:val="007F3EEB"/>
    <w:rsid w:val="007F549A"/>
    <w:rsid w:val="007F60D2"/>
    <w:rsid w:val="00800D7E"/>
    <w:rsid w:val="00804720"/>
    <w:rsid w:val="00805F3D"/>
    <w:rsid w:val="00806622"/>
    <w:rsid w:val="008077F7"/>
    <w:rsid w:val="00810984"/>
    <w:rsid w:val="00812428"/>
    <w:rsid w:val="0081490E"/>
    <w:rsid w:val="008155BF"/>
    <w:rsid w:val="00815D59"/>
    <w:rsid w:val="00816ADE"/>
    <w:rsid w:val="00816DB7"/>
    <w:rsid w:val="00824E2D"/>
    <w:rsid w:val="00826357"/>
    <w:rsid w:val="008264FE"/>
    <w:rsid w:val="0083105E"/>
    <w:rsid w:val="00832F89"/>
    <w:rsid w:val="008333C6"/>
    <w:rsid w:val="008362E5"/>
    <w:rsid w:val="008368F8"/>
    <w:rsid w:val="008371D4"/>
    <w:rsid w:val="0084289D"/>
    <w:rsid w:val="008430D9"/>
    <w:rsid w:val="00843665"/>
    <w:rsid w:val="00846B56"/>
    <w:rsid w:val="008505F0"/>
    <w:rsid w:val="00852BD1"/>
    <w:rsid w:val="008544A3"/>
    <w:rsid w:val="00861224"/>
    <w:rsid w:val="00863E29"/>
    <w:rsid w:val="00863E81"/>
    <w:rsid w:val="00867E81"/>
    <w:rsid w:val="00870FD5"/>
    <w:rsid w:val="008715BA"/>
    <w:rsid w:val="00872880"/>
    <w:rsid w:val="008729B0"/>
    <w:rsid w:val="0087341C"/>
    <w:rsid w:val="00873EDC"/>
    <w:rsid w:val="0087409E"/>
    <w:rsid w:val="00875BD9"/>
    <w:rsid w:val="00877B72"/>
    <w:rsid w:val="0088040C"/>
    <w:rsid w:val="00883EFC"/>
    <w:rsid w:val="008935B6"/>
    <w:rsid w:val="00894AB9"/>
    <w:rsid w:val="0089662E"/>
    <w:rsid w:val="008A1759"/>
    <w:rsid w:val="008A3A26"/>
    <w:rsid w:val="008A45C8"/>
    <w:rsid w:val="008A78B9"/>
    <w:rsid w:val="008A7FCD"/>
    <w:rsid w:val="008B7C75"/>
    <w:rsid w:val="008B7D2E"/>
    <w:rsid w:val="008C431D"/>
    <w:rsid w:val="008C5BCB"/>
    <w:rsid w:val="008D013F"/>
    <w:rsid w:val="008D2482"/>
    <w:rsid w:val="008D34BB"/>
    <w:rsid w:val="008D5304"/>
    <w:rsid w:val="008D69FB"/>
    <w:rsid w:val="008D7E20"/>
    <w:rsid w:val="008E2000"/>
    <w:rsid w:val="008F1079"/>
    <w:rsid w:val="008F204B"/>
    <w:rsid w:val="008F4696"/>
    <w:rsid w:val="008F6249"/>
    <w:rsid w:val="008F7D31"/>
    <w:rsid w:val="00900737"/>
    <w:rsid w:val="00901AFF"/>
    <w:rsid w:val="00901E03"/>
    <w:rsid w:val="00907B88"/>
    <w:rsid w:val="009112D9"/>
    <w:rsid w:val="009140F6"/>
    <w:rsid w:val="00914D85"/>
    <w:rsid w:val="00935A7C"/>
    <w:rsid w:val="00936128"/>
    <w:rsid w:val="00941351"/>
    <w:rsid w:val="0094241C"/>
    <w:rsid w:val="00942786"/>
    <w:rsid w:val="009431B9"/>
    <w:rsid w:val="0094658B"/>
    <w:rsid w:val="009472A3"/>
    <w:rsid w:val="00950A4E"/>
    <w:rsid w:val="00950FF1"/>
    <w:rsid w:val="0095688A"/>
    <w:rsid w:val="00957B5A"/>
    <w:rsid w:val="00957CC8"/>
    <w:rsid w:val="0096061E"/>
    <w:rsid w:val="009653CB"/>
    <w:rsid w:val="0096754D"/>
    <w:rsid w:val="00970BAF"/>
    <w:rsid w:val="00972543"/>
    <w:rsid w:val="009741C8"/>
    <w:rsid w:val="009768F2"/>
    <w:rsid w:val="00982F18"/>
    <w:rsid w:val="00990953"/>
    <w:rsid w:val="009921DB"/>
    <w:rsid w:val="00993FDB"/>
    <w:rsid w:val="009A0F3F"/>
    <w:rsid w:val="009A22C7"/>
    <w:rsid w:val="009A6876"/>
    <w:rsid w:val="009B0EFA"/>
    <w:rsid w:val="009B1E35"/>
    <w:rsid w:val="009B2196"/>
    <w:rsid w:val="009C0960"/>
    <w:rsid w:val="009C0ABC"/>
    <w:rsid w:val="009C0DB3"/>
    <w:rsid w:val="009C34D7"/>
    <w:rsid w:val="009C5C74"/>
    <w:rsid w:val="009C76B2"/>
    <w:rsid w:val="009D0A60"/>
    <w:rsid w:val="009D1027"/>
    <w:rsid w:val="009D12ED"/>
    <w:rsid w:val="009D3680"/>
    <w:rsid w:val="009D384C"/>
    <w:rsid w:val="009D62FF"/>
    <w:rsid w:val="009E5871"/>
    <w:rsid w:val="009E66F4"/>
    <w:rsid w:val="009F1EF9"/>
    <w:rsid w:val="00A0343A"/>
    <w:rsid w:val="00A04CA6"/>
    <w:rsid w:val="00A1199B"/>
    <w:rsid w:val="00A11F33"/>
    <w:rsid w:val="00A12B40"/>
    <w:rsid w:val="00A173DD"/>
    <w:rsid w:val="00A239EE"/>
    <w:rsid w:val="00A25B89"/>
    <w:rsid w:val="00A26D4E"/>
    <w:rsid w:val="00A30407"/>
    <w:rsid w:val="00A30970"/>
    <w:rsid w:val="00A334B8"/>
    <w:rsid w:val="00A33F14"/>
    <w:rsid w:val="00A36DB4"/>
    <w:rsid w:val="00A37EC4"/>
    <w:rsid w:val="00A42E9D"/>
    <w:rsid w:val="00A44075"/>
    <w:rsid w:val="00A532AC"/>
    <w:rsid w:val="00A55017"/>
    <w:rsid w:val="00A611D8"/>
    <w:rsid w:val="00A6161D"/>
    <w:rsid w:val="00A63F99"/>
    <w:rsid w:val="00A66CB8"/>
    <w:rsid w:val="00A6749B"/>
    <w:rsid w:val="00A73DE0"/>
    <w:rsid w:val="00A75E0D"/>
    <w:rsid w:val="00A765E4"/>
    <w:rsid w:val="00A7725F"/>
    <w:rsid w:val="00A81A3A"/>
    <w:rsid w:val="00A8420A"/>
    <w:rsid w:val="00A845F3"/>
    <w:rsid w:val="00A91BD7"/>
    <w:rsid w:val="00A965B5"/>
    <w:rsid w:val="00A968DA"/>
    <w:rsid w:val="00AA1B51"/>
    <w:rsid w:val="00AA7FF4"/>
    <w:rsid w:val="00AB106C"/>
    <w:rsid w:val="00AB7B70"/>
    <w:rsid w:val="00AC732E"/>
    <w:rsid w:val="00AD1B77"/>
    <w:rsid w:val="00AD37C5"/>
    <w:rsid w:val="00AD3F90"/>
    <w:rsid w:val="00AD608B"/>
    <w:rsid w:val="00AD6DA8"/>
    <w:rsid w:val="00AE2859"/>
    <w:rsid w:val="00AF05E4"/>
    <w:rsid w:val="00AF063E"/>
    <w:rsid w:val="00AF415B"/>
    <w:rsid w:val="00B006BD"/>
    <w:rsid w:val="00B1200B"/>
    <w:rsid w:val="00B22BD4"/>
    <w:rsid w:val="00B26A30"/>
    <w:rsid w:val="00B26E85"/>
    <w:rsid w:val="00B273ED"/>
    <w:rsid w:val="00B34530"/>
    <w:rsid w:val="00B376AB"/>
    <w:rsid w:val="00B40138"/>
    <w:rsid w:val="00B4263C"/>
    <w:rsid w:val="00B427FD"/>
    <w:rsid w:val="00B42B99"/>
    <w:rsid w:val="00B473A7"/>
    <w:rsid w:val="00B540DE"/>
    <w:rsid w:val="00B54A10"/>
    <w:rsid w:val="00B61FD8"/>
    <w:rsid w:val="00B633A5"/>
    <w:rsid w:val="00B6574B"/>
    <w:rsid w:val="00B71466"/>
    <w:rsid w:val="00B73856"/>
    <w:rsid w:val="00B74ED7"/>
    <w:rsid w:val="00B80F17"/>
    <w:rsid w:val="00B8193B"/>
    <w:rsid w:val="00B81B61"/>
    <w:rsid w:val="00B820DF"/>
    <w:rsid w:val="00B840BF"/>
    <w:rsid w:val="00B8673B"/>
    <w:rsid w:val="00B87021"/>
    <w:rsid w:val="00B900F2"/>
    <w:rsid w:val="00B951C4"/>
    <w:rsid w:val="00BA70D5"/>
    <w:rsid w:val="00BB5FA8"/>
    <w:rsid w:val="00BC0FB0"/>
    <w:rsid w:val="00BC24C1"/>
    <w:rsid w:val="00BC301A"/>
    <w:rsid w:val="00BC363D"/>
    <w:rsid w:val="00BC3861"/>
    <w:rsid w:val="00BC4861"/>
    <w:rsid w:val="00BD0080"/>
    <w:rsid w:val="00BD2188"/>
    <w:rsid w:val="00BD65FD"/>
    <w:rsid w:val="00BD79E5"/>
    <w:rsid w:val="00BE688F"/>
    <w:rsid w:val="00BF77A1"/>
    <w:rsid w:val="00C029E0"/>
    <w:rsid w:val="00C03C5E"/>
    <w:rsid w:val="00C04041"/>
    <w:rsid w:val="00C1564C"/>
    <w:rsid w:val="00C20711"/>
    <w:rsid w:val="00C20BA0"/>
    <w:rsid w:val="00C22637"/>
    <w:rsid w:val="00C26EB5"/>
    <w:rsid w:val="00C2744D"/>
    <w:rsid w:val="00C33060"/>
    <w:rsid w:val="00C402BD"/>
    <w:rsid w:val="00C52747"/>
    <w:rsid w:val="00C52B69"/>
    <w:rsid w:val="00C546C7"/>
    <w:rsid w:val="00C57457"/>
    <w:rsid w:val="00C603CC"/>
    <w:rsid w:val="00C62A32"/>
    <w:rsid w:val="00C62E4E"/>
    <w:rsid w:val="00C65833"/>
    <w:rsid w:val="00C659D9"/>
    <w:rsid w:val="00C6622B"/>
    <w:rsid w:val="00C66DC4"/>
    <w:rsid w:val="00C67E84"/>
    <w:rsid w:val="00C73F6C"/>
    <w:rsid w:val="00C74043"/>
    <w:rsid w:val="00C74A4D"/>
    <w:rsid w:val="00C75D1F"/>
    <w:rsid w:val="00C8310F"/>
    <w:rsid w:val="00C8584E"/>
    <w:rsid w:val="00C93EBE"/>
    <w:rsid w:val="00C94362"/>
    <w:rsid w:val="00C961A2"/>
    <w:rsid w:val="00CA3ABF"/>
    <w:rsid w:val="00CA4E3D"/>
    <w:rsid w:val="00CB357F"/>
    <w:rsid w:val="00CB3DC3"/>
    <w:rsid w:val="00CB6C73"/>
    <w:rsid w:val="00CB79BE"/>
    <w:rsid w:val="00CB7B14"/>
    <w:rsid w:val="00CC2C00"/>
    <w:rsid w:val="00CC67E0"/>
    <w:rsid w:val="00CD188A"/>
    <w:rsid w:val="00CD4C7E"/>
    <w:rsid w:val="00CD66DF"/>
    <w:rsid w:val="00CD6F54"/>
    <w:rsid w:val="00CD7117"/>
    <w:rsid w:val="00CE0995"/>
    <w:rsid w:val="00CE2126"/>
    <w:rsid w:val="00CE4112"/>
    <w:rsid w:val="00CF1793"/>
    <w:rsid w:val="00CF2031"/>
    <w:rsid w:val="00CF6730"/>
    <w:rsid w:val="00D00038"/>
    <w:rsid w:val="00D03242"/>
    <w:rsid w:val="00D130AD"/>
    <w:rsid w:val="00D1385E"/>
    <w:rsid w:val="00D20826"/>
    <w:rsid w:val="00D208F1"/>
    <w:rsid w:val="00D23F77"/>
    <w:rsid w:val="00D3281A"/>
    <w:rsid w:val="00D35E34"/>
    <w:rsid w:val="00D37970"/>
    <w:rsid w:val="00D40D41"/>
    <w:rsid w:val="00D4359E"/>
    <w:rsid w:val="00D445C2"/>
    <w:rsid w:val="00D4651E"/>
    <w:rsid w:val="00D47F1F"/>
    <w:rsid w:val="00D50ABA"/>
    <w:rsid w:val="00D51DD2"/>
    <w:rsid w:val="00D526CF"/>
    <w:rsid w:val="00D54B92"/>
    <w:rsid w:val="00D55CED"/>
    <w:rsid w:val="00D612C3"/>
    <w:rsid w:val="00D63854"/>
    <w:rsid w:val="00D63BCC"/>
    <w:rsid w:val="00D64D0E"/>
    <w:rsid w:val="00D71380"/>
    <w:rsid w:val="00D75D6D"/>
    <w:rsid w:val="00D84AF5"/>
    <w:rsid w:val="00D84C0E"/>
    <w:rsid w:val="00D92583"/>
    <w:rsid w:val="00D926BD"/>
    <w:rsid w:val="00DA0045"/>
    <w:rsid w:val="00DA2E28"/>
    <w:rsid w:val="00DA394F"/>
    <w:rsid w:val="00DA4BC6"/>
    <w:rsid w:val="00DA6151"/>
    <w:rsid w:val="00DB18EF"/>
    <w:rsid w:val="00DB306C"/>
    <w:rsid w:val="00DC7494"/>
    <w:rsid w:val="00DD0DFE"/>
    <w:rsid w:val="00DD10EE"/>
    <w:rsid w:val="00DD1122"/>
    <w:rsid w:val="00DE2B6F"/>
    <w:rsid w:val="00DE593E"/>
    <w:rsid w:val="00DF0849"/>
    <w:rsid w:val="00DF57F8"/>
    <w:rsid w:val="00E078C1"/>
    <w:rsid w:val="00E07D31"/>
    <w:rsid w:val="00E07DD6"/>
    <w:rsid w:val="00E12669"/>
    <w:rsid w:val="00E12AC4"/>
    <w:rsid w:val="00E130C4"/>
    <w:rsid w:val="00E1496A"/>
    <w:rsid w:val="00E23E62"/>
    <w:rsid w:val="00E24A63"/>
    <w:rsid w:val="00E26548"/>
    <w:rsid w:val="00E27326"/>
    <w:rsid w:val="00E27BC5"/>
    <w:rsid w:val="00E31120"/>
    <w:rsid w:val="00E3378A"/>
    <w:rsid w:val="00E34E44"/>
    <w:rsid w:val="00E36278"/>
    <w:rsid w:val="00E37B41"/>
    <w:rsid w:val="00E37D28"/>
    <w:rsid w:val="00E4150B"/>
    <w:rsid w:val="00E426F5"/>
    <w:rsid w:val="00E454A6"/>
    <w:rsid w:val="00E503BD"/>
    <w:rsid w:val="00E530D7"/>
    <w:rsid w:val="00E538D0"/>
    <w:rsid w:val="00E565DE"/>
    <w:rsid w:val="00E709D5"/>
    <w:rsid w:val="00E722EF"/>
    <w:rsid w:val="00E7516A"/>
    <w:rsid w:val="00E77670"/>
    <w:rsid w:val="00E77AB3"/>
    <w:rsid w:val="00E816B0"/>
    <w:rsid w:val="00E85233"/>
    <w:rsid w:val="00E86499"/>
    <w:rsid w:val="00E921F1"/>
    <w:rsid w:val="00E92356"/>
    <w:rsid w:val="00E9761E"/>
    <w:rsid w:val="00EA4C5F"/>
    <w:rsid w:val="00EB1642"/>
    <w:rsid w:val="00EB2F1E"/>
    <w:rsid w:val="00EB300A"/>
    <w:rsid w:val="00EB4F55"/>
    <w:rsid w:val="00EB59FD"/>
    <w:rsid w:val="00EC033A"/>
    <w:rsid w:val="00EC332D"/>
    <w:rsid w:val="00EC4695"/>
    <w:rsid w:val="00EC4D45"/>
    <w:rsid w:val="00EC5BBF"/>
    <w:rsid w:val="00ED0B91"/>
    <w:rsid w:val="00ED279A"/>
    <w:rsid w:val="00ED4978"/>
    <w:rsid w:val="00ED52CA"/>
    <w:rsid w:val="00EE029A"/>
    <w:rsid w:val="00EE0A7A"/>
    <w:rsid w:val="00EE2BD6"/>
    <w:rsid w:val="00EE2E42"/>
    <w:rsid w:val="00EE3D64"/>
    <w:rsid w:val="00EE522D"/>
    <w:rsid w:val="00EE6799"/>
    <w:rsid w:val="00EE7C74"/>
    <w:rsid w:val="00EF0938"/>
    <w:rsid w:val="00EF16B7"/>
    <w:rsid w:val="00EF41BC"/>
    <w:rsid w:val="00F0403C"/>
    <w:rsid w:val="00F06107"/>
    <w:rsid w:val="00F0717A"/>
    <w:rsid w:val="00F07A9E"/>
    <w:rsid w:val="00F30717"/>
    <w:rsid w:val="00F42043"/>
    <w:rsid w:val="00F44778"/>
    <w:rsid w:val="00F46848"/>
    <w:rsid w:val="00F47F4B"/>
    <w:rsid w:val="00F54A99"/>
    <w:rsid w:val="00F6054C"/>
    <w:rsid w:val="00F613AD"/>
    <w:rsid w:val="00F619DD"/>
    <w:rsid w:val="00F66458"/>
    <w:rsid w:val="00F702BB"/>
    <w:rsid w:val="00F70C19"/>
    <w:rsid w:val="00F715D8"/>
    <w:rsid w:val="00F7595E"/>
    <w:rsid w:val="00F80BAE"/>
    <w:rsid w:val="00F83112"/>
    <w:rsid w:val="00F837A8"/>
    <w:rsid w:val="00F84279"/>
    <w:rsid w:val="00F84728"/>
    <w:rsid w:val="00F86577"/>
    <w:rsid w:val="00F90A59"/>
    <w:rsid w:val="00F912F8"/>
    <w:rsid w:val="00F920DE"/>
    <w:rsid w:val="00F97D99"/>
    <w:rsid w:val="00FA01B7"/>
    <w:rsid w:val="00FA06F0"/>
    <w:rsid w:val="00FA21A7"/>
    <w:rsid w:val="00FA3281"/>
    <w:rsid w:val="00FA64CC"/>
    <w:rsid w:val="00FA7471"/>
    <w:rsid w:val="00FB13E7"/>
    <w:rsid w:val="00FB209E"/>
    <w:rsid w:val="00FC11CB"/>
    <w:rsid w:val="00FC4BC2"/>
    <w:rsid w:val="00FC751F"/>
    <w:rsid w:val="00FC7A41"/>
    <w:rsid w:val="00FD0B11"/>
    <w:rsid w:val="00FD220A"/>
    <w:rsid w:val="00FD3F82"/>
    <w:rsid w:val="00FD44BF"/>
    <w:rsid w:val="00FD4AFD"/>
    <w:rsid w:val="00FE2112"/>
    <w:rsid w:val="00FE53DC"/>
    <w:rsid w:val="00FE5500"/>
    <w:rsid w:val="00FE6FE1"/>
    <w:rsid w:val="00FF59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32347"/>
  <w15:docId w15:val="{84A2E646-055A-49C2-8D6C-4593991C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3A445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34"/>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8">
    <w:name w:val="No Spacing"/>
    <w:aliases w:val="Титул 1.1.1,Табличный"/>
    <w:link w:val="a9"/>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0D319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D3196"/>
  </w:style>
  <w:style w:type="paragraph" w:styleId="ac">
    <w:name w:val="footer"/>
    <w:basedOn w:val="a"/>
    <w:link w:val="ad"/>
    <w:uiPriority w:val="99"/>
    <w:unhideWhenUsed/>
    <w:rsid w:val="000D31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Balloon Text"/>
    <w:basedOn w:val="a"/>
    <w:link w:val="af"/>
    <w:uiPriority w:val="99"/>
    <w:semiHidden/>
    <w:unhideWhenUsed/>
    <w:rsid w:val="00D75D6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75D6D"/>
    <w:rPr>
      <w:rFonts w:ascii="Tahoma" w:hAnsi="Tahoma" w:cs="Tahoma"/>
      <w:sz w:val="16"/>
      <w:szCs w:val="16"/>
    </w:rPr>
  </w:style>
  <w:style w:type="paragraph" w:styleId="af0">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paragraph" w:styleId="af1">
    <w:name w:val="Title"/>
    <w:basedOn w:val="a"/>
    <w:next w:val="a3"/>
    <w:link w:val="af2"/>
    <w:uiPriority w:val="10"/>
    <w:qFormat/>
    <w:rsid w:val="00D23F77"/>
    <w:pPr>
      <w:suppressAutoHyphens/>
      <w:spacing w:before="300" w:after="200"/>
      <w:contextualSpacing/>
    </w:pPr>
    <w:rPr>
      <w:sz w:val="48"/>
      <w:szCs w:val="48"/>
    </w:rPr>
  </w:style>
  <w:style w:type="character" w:customStyle="1" w:styleId="af2">
    <w:name w:val="Заголовок Знак"/>
    <w:basedOn w:val="a0"/>
    <w:link w:val="af1"/>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4">
    <w:name w:val="Hyperlink"/>
    <w:basedOn w:val="a0"/>
    <w:uiPriority w:val="99"/>
    <w:unhideWhenUsed/>
    <w:rsid w:val="00A91BD7"/>
    <w:rPr>
      <w:color w:val="0000FF"/>
      <w:u w:val="single"/>
    </w:rPr>
  </w:style>
  <w:style w:type="paragraph" w:styleId="af5">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6">
    <w:name w:val="footnote text"/>
    <w:basedOn w:val="a"/>
    <w:link w:val="af7"/>
    <w:unhideWhenUsed/>
    <w:rsid w:val="00584916"/>
    <w:pPr>
      <w:spacing w:after="0" w:line="240" w:lineRule="auto"/>
    </w:pPr>
    <w:rPr>
      <w:sz w:val="20"/>
      <w:szCs w:val="20"/>
    </w:rPr>
  </w:style>
  <w:style w:type="character" w:customStyle="1" w:styleId="af7">
    <w:name w:val="Текст сноски Знак"/>
    <w:basedOn w:val="a0"/>
    <w:link w:val="af6"/>
    <w:rsid w:val="00584916"/>
    <w:rPr>
      <w:sz w:val="20"/>
      <w:szCs w:val="20"/>
    </w:rPr>
  </w:style>
  <w:style w:type="character" w:styleId="af8">
    <w:name w:val="footnote reference"/>
    <w:basedOn w:val="a0"/>
    <w:unhideWhenUsed/>
    <w:rsid w:val="00584916"/>
    <w:rPr>
      <w:vertAlign w:val="superscript"/>
    </w:rPr>
  </w:style>
  <w:style w:type="paragraph" w:customStyle="1" w:styleId="af9">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customStyle="1" w:styleId="afa">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b">
    <w:name w:val="Table Grid"/>
    <w:basedOn w:val="a1"/>
    <w:uiPriority w:val="39"/>
    <w:rsid w:val="00A0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d">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e">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34"/>
    <w:locked/>
    <w:rsid w:val="00FE6FE1"/>
    <w:rPr>
      <w:rFonts w:ascii="Times New Roman" w:eastAsia="Times New Roman" w:hAnsi="Times New Roman" w:cs="Times New Roman"/>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f">
    <w:name w:val="table of figures"/>
    <w:basedOn w:val="a"/>
    <w:next w:val="a"/>
    <w:uiPriority w:val="99"/>
    <w:unhideWhenUsed/>
    <w:rsid w:val="007C2B11"/>
    <w:pPr>
      <w:spacing w:after="0"/>
    </w:pPr>
  </w:style>
  <w:style w:type="character" w:styleId="aff0">
    <w:name w:val="annotation reference"/>
    <w:basedOn w:val="a0"/>
    <w:uiPriority w:val="99"/>
    <w:semiHidden/>
    <w:unhideWhenUsed/>
    <w:rsid w:val="00135E37"/>
    <w:rPr>
      <w:sz w:val="16"/>
      <w:szCs w:val="16"/>
    </w:rPr>
  </w:style>
  <w:style w:type="paragraph" w:styleId="aff1">
    <w:name w:val="annotation text"/>
    <w:basedOn w:val="a"/>
    <w:link w:val="aff2"/>
    <w:uiPriority w:val="99"/>
    <w:semiHidden/>
    <w:unhideWhenUsed/>
    <w:rsid w:val="00135E37"/>
    <w:pPr>
      <w:spacing w:line="240" w:lineRule="auto"/>
    </w:pPr>
    <w:rPr>
      <w:sz w:val="20"/>
      <w:szCs w:val="20"/>
    </w:rPr>
  </w:style>
  <w:style w:type="character" w:customStyle="1" w:styleId="aff2">
    <w:name w:val="Текст примечания Знак"/>
    <w:basedOn w:val="a0"/>
    <w:link w:val="aff1"/>
    <w:uiPriority w:val="99"/>
    <w:semiHidden/>
    <w:rsid w:val="00135E37"/>
    <w:rPr>
      <w:sz w:val="20"/>
      <w:szCs w:val="20"/>
    </w:rPr>
  </w:style>
  <w:style w:type="paragraph" w:styleId="aff3">
    <w:name w:val="annotation subject"/>
    <w:basedOn w:val="aff1"/>
    <w:next w:val="aff1"/>
    <w:link w:val="aff4"/>
    <w:uiPriority w:val="99"/>
    <w:semiHidden/>
    <w:unhideWhenUsed/>
    <w:rsid w:val="00135E37"/>
    <w:rPr>
      <w:b/>
      <w:bCs/>
    </w:rPr>
  </w:style>
  <w:style w:type="character" w:customStyle="1" w:styleId="aff4">
    <w:name w:val="Тема примечания Знак"/>
    <w:basedOn w:val="aff2"/>
    <w:link w:val="aff3"/>
    <w:uiPriority w:val="99"/>
    <w:semiHidden/>
    <w:rsid w:val="00135E37"/>
    <w:rPr>
      <w:b/>
      <w:bCs/>
      <w:sz w:val="20"/>
      <w:szCs w:val="20"/>
    </w:rPr>
  </w:style>
  <w:style w:type="character" w:customStyle="1" w:styleId="a9">
    <w:name w:val="Без интервала Знак"/>
    <w:aliases w:val="Титул 1.1.1 Знак,Табличный Знак"/>
    <w:link w:val="a8"/>
    <w:uiPriority w:val="1"/>
    <w:locked/>
    <w:rsid w:val="00007CA7"/>
    <w:rPr>
      <w:rFonts w:ascii="Times New Roman" w:eastAsia="Times New Roman" w:hAnsi="Times New Roman" w:cs="Times New Roman"/>
      <w:sz w:val="24"/>
      <w:szCs w:val="24"/>
      <w:lang w:eastAsia="ru-RU"/>
    </w:rPr>
  </w:style>
  <w:style w:type="character" w:customStyle="1" w:styleId="12">
    <w:name w:val="Основной текст Знак1"/>
    <w:basedOn w:val="a0"/>
    <w:uiPriority w:val="1"/>
    <w:rsid w:val="00007CA7"/>
    <w:rPr>
      <w:rFonts w:ascii="Times New Roman" w:eastAsia="Times New Roman" w:hAnsi="Times New Roman"/>
      <w:sz w:val="24"/>
      <w:szCs w:val="24"/>
      <w:lang w:val="en-US"/>
    </w:rPr>
  </w:style>
  <w:style w:type="character" w:customStyle="1" w:styleId="40">
    <w:name w:val="Заголовок 4 Знак"/>
    <w:basedOn w:val="a0"/>
    <w:link w:val="4"/>
    <w:uiPriority w:val="9"/>
    <w:semiHidden/>
    <w:rsid w:val="003A445F"/>
    <w:rPr>
      <w:rFonts w:asciiTheme="majorHAnsi" w:eastAsiaTheme="majorEastAsia" w:hAnsiTheme="majorHAnsi" w:cstheme="majorBidi"/>
      <w:i/>
      <w:iCs/>
      <w:color w:val="2E74B5" w:themeColor="accent1" w:themeShade="BF"/>
    </w:rPr>
  </w:style>
  <w:style w:type="character" w:customStyle="1" w:styleId="25">
    <w:name w:val="Заголовок 2 Знак5"/>
    <w:uiPriority w:val="1"/>
    <w:locked/>
    <w:rsid w:val="008729B0"/>
    <w:rPr>
      <w:rFonts w:ascii="Times New Roman" w:hAnsi="Times New Roman"/>
      <w:sz w:val="24"/>
    </w:rPr>
  </w:style>
  <w:style w:type="character" w:customStyle="1" w:styleId="110">
    <w:name w:val="Заголовок 1 Знак1"/>
    <w:basedOn w:val="a0"/>
    <w:uiPriority w:val="1"/>
    <w:rsid w:val="00CA3ABF"/>
    <w:rPr>
      <w:rFonts w:ascii="Times New Roman" w:eastAsia="Times New Roman" w:hAnsi="Times New Roman" w:cs="Times New Roman"/>
      <w:b/>
      <w:bCs/>
      <w:sz w:val="28"/>
      <w:szCs w:val="28"/>
      <w:lang w:eastAsia="ru-RU"/>
    </w:rPr>
  </w:style>
  <w:style w:type="paragraph" w:customStyle="1" w:styleId="Default">
    <w:name w:val="Default"/>
    <w:rsid w:val="00A6749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ongcopy">
    <w:name w:val="long_copy"/>
    <w:basedOn w:val="a0"/>
    <w:rsid w:val="000E576D"/>
  </w:style>
  <w:style w:type="character" w:styleId="aff5">
    <w:name w:val="Emphasis"/>
    <w:basedOn w:val="a0"/>
    <w:uiPriority w:val="20"/>
    <w:qFormat/>
    <w:rsid w:val="00BD79E5"/>
    <w:rPr>
      <w:i/>
      <w:iCs/>
    </w:rPr>
  </w:style>
  <w:style w:type="paragraph" w:customStyle="1" w:styleId="orgcontacts-item">
    <w:name w:val="orgcontacts-item"/>
    <w:basedOn w:val="a"/>
    <w:rsid w:val="00BD79E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8961">
      <w:bodyDiv w:val="1"/>
      <w:marLeft w:val="0"/>
      <w:marRight w:val="0"/>
      <w:marTop w:val="0"/>
      <w:marBottom w:val="0"/>
      <w:divBdr>
        <w:top w:val="none" w:sz="0" w:space="0" w:color="auto"/>
        <w:left w:val="none" w:sz="0" w:space="0" w:color="auto"/>
        <w:bottom w:val="none" w:sz="0" w:space="0" w:color="auto"/>
        <w:right w:val="none" w:sz="0" w:space="0" w:color="auto"/>
      </w:divBdr>
    </w:div>
    <w:div w:id="22635248">
      <w:bodyDiv w:val="1"/>
      <w:marLeft w:val="0"/>
      <w:marRight w:val="0"/>
      <w:marTop w:val="0"/>
      <w:marBottom w:val="0"/>
      <w:divBdr>
        <w:top w:val="none" w:sz="0" w:space="0" w:color="auto"/>
        <w:left w:val="none" w:sz="0" w:space="0" w:color="auto"/>
        <w:bottom w:val="none" w:sz="0" w:space="0" w:color="auto"/>
        <w:right w:val="none" w:sz="0" w:space="0" w:color="auto"/>
      </w:divBdr>
    </w:div>
    <w:div w:id="35474760">
      <w:bodyDiv w:val="1"/>
      <w:marLeft w:val="0"/>
      <w:marRight w:val="0"/>
      <w:marTop w:val="0"/>
      <w:marBottom w:val="0"/>
      <w:divBdr>
        <w:top w:val="none" w:sz="0" w:space="0" w:color="auto"/>
        <w:left w:val="none" w:sz="0" w:space="0" w:color="auto"/>
        <w:bottom w:val="none" w:sz="0" w:space="0" w:color="auto"/>
        <w:right w:val="none" w:sz="0" w:space="0" w:color="auto"/>
      </w:divBdr>
    </w:div>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63572374">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6831229">
      <w:bodyDiv w:val="1"/>
      <w:marLeft w:val="0"/>
      <w:marRight w:val="0"/>
      <w:marTop w:val="0"/>
      <w:marBottom w:val="0"/>
      <w:divBdr>
        <w:top w:val="none" w:sz="0" w:space="0" w:color="auto"/>
        <w:left w:val="none" w:sz="0" w:space="0" w:color="auto"/>
        <w:bottom w:val="none" w:sz="0" w:space="0" w:color="auto"/>
        <w:right w:val="none" w:sz="0" w:space="0" w:color="auto"/>
      </w:divBdr>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211041453">
      <w:bodyDiv w:val="1"/>
      <w:marLeft w:val="0"/>
      <w:marRight w:val="0"/>
      <w:marTop w:val="0"/>
      <w:marBottom w:val="0"/>
      <w:divBdr>
        <w:top w:val="none" w:sz="0" w:space="0" w:color="auto"/>
        <w:left w:val="none" w:sz="0" w:space="0" w:color="auto"/>
        <w:bottom w:val="none" w:sz="0" w:space="0" w:color="auto"/>
        <w:right w:val="none" w:sz="0" w:space="0" w:color="auto"/>
      </w:divBdr>
    </w:div>
    <w:div w:id="270627785">
      <w:bodyDiv w:val="1"/>
      <w:marLeft w:val="0"/>
      <w:marRight w:val="0"/>
      <w:marTop w:val="0"/>
      <w:marBottom w:val="0"/>
      <w:divBdr>
        <w:top w:val="none" w:sz="0" w:space="0" w:color="auto"/>
        <w:left w:val="none" w:sz="0" w:space="0" w:color="auto"/>
        <w:bottom w:val="none" w:sz="0" w:space="0" w:color="auto"/>
        <w:right w:val="none" w:sz="0" w:space="0" w:color="auto"/>
      </w:divBdr>
    </w:div>
    <w:div w:id="283779610">
      <w:bodyDiv w:val="1"/>
      <w:marLeft w:val="0"/>
      <w:marRight w:val="0"/>
      <w:marTop w:val="0"/>
      <w:marBottom w:val="0"/>
      <w:divBdr>
        <w:top w:val="none" w:sz="0" w:space="0" w:color="auto"/>
        <w:left w:val="none" w:sz="0" w:space="0" w:color="auto"/>
        <w:bottom w:val="none" w:sz="0" w:space="0" w:color="auto"/>
        <w:right w:val="none" w:sz="0" w:space="0" w:color="auto"/>
      </w:divBdr>
    </w:div>
    <w:div w:id="304161416">
      <w:bodyDiv w:val="1"/>
      <w:marLeft w:val="0"/>
      <w:marRight w:val="0"/>
      <w:marTop w:val="0"/>
      <w:marBottom w:val="0"/>
      <w:divBdr>
        <w:top w:val="none" w:sz="0" w:space="0" w:color="auto"/>
        <w:left w:val="none" w:sz="0" w:space="0" w:color="auto"/>
        <w:bottom w:val="none" w:sz="0" w:space="0" w:color="auto"/>
        <w:right w:val="none" w:sz="0" w:space="0" w:color="auto"/>
      </w:divBdr>
    </w:div>
    <w:div w:id="304164477">
      <w:bodyDiv w:val="1"/>
      <w:marLeft w:val="0"/>
      <w:marRight w:val="0"/>
      <w:marTop w:val="0"/>
      <w:marBottom w:val="0"/>
      <w:divBdr>
        <w:top w:val="none" w:sz="0" w:space="0" w:color="auto"/>
        <w:left w:val="none" w:sz="0" w:space="0" w:color="auto"/>
        <w:bottom w:val="none" w:sz="0" w:space="0" w:color="auto"/>
        <w:right w:val="none" w:sz="0" w:space="0" w:color="auto"/>
      </w:divBdr>
    </w:div>
    <w:div w:id="334503288">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397358885">
      <w:bodyDiv w:val="1"/>
      <w:marLeft w:val="0"/>
      <w:marRight w:val="0"/>
      <w:marTop w:val="0"/>
      <w:marBottom w:val="0"/>
      <w:divBdr>
        <w:top w:val="none" w:sz="0" w:space="0" w:color="auto"/>
        <w:left w:val="none" w:sz="0" w:space="0" w:color="auto"/>
        <w:bottom w:val="none" w:sz="0" w:space="0" w:color="auto"/>
        <w:right w:val="none" w:sz="0" w:space="0" w:color="auto"/>
      </w:divBdr>
    </w:div>
    <w:div w:id="397555301">
      <w:bodyDiv w:val="1"/>
      <w:marLeft w:val="0"/>
      <w:marRight w:val="0"/>
      <w:marTop w:val="0"/>
      <w:marBottom w:val="0"/>
      <w:divBdr>
        <w:top w:val="none" w:sz="0" w:space="0" w:color="auto"/>
        <w:left w:val="none" w:sz="0" w:space="0" w:color="auto"/>
        <w:bottom w:val="none" w:sz="0" w:space="0" w:color="auto"/>
        <w:right w:val="none" w:sz="0" w:space="0" w:color="auto"/>
      </w:divBdr>
    </w:div>
    <w:div w:id="407965633">
      <w:bodyDiv w:val="1"/>
      <w:marLeft w:val="0"/>
      <w:marRight w:val="0"/>
      <w:marTop w:val="0"/>
      <w:marBottom w:val="0"/>
      <w:divBdr>
        <w:top w:val="none" w:sz="0" w:space="0" w:color="auto"/>
        <w:left w:val="none" w:sz="0" w:space="0" w:color="auto"/>
        <w:bottom w:val="none" w:sz="0" w:space="0" w:color="auto"/>
        <w:right w:val="none" w:sz="0" w:space="0" w:color="auto"/>
      </w:divBdr>
    </w:div>
    <w:div w:id="505170203">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595330804">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52778251">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85151224">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865601076">
      <w:bodyDiv w:val="1"/>
      <w:marLeft w:val="0"/>
      <w:marRight w:val="0"/>
      <w:marTop w:val="0"/>
      <w:marBottom w:val="0"/>
      <w:divBdr>
        <w:top w:val="none" w:sz="0" w:space="0" w:color="auto"/>
        <w:left w:val="none" w:sz="0" w:space="0" w:color="auto"/>
        <w:bottom w:val="none" w:sz="0" w:space="0" w:color="auto"/>
        <w:right w:val="none" w:sz="0" w:space="0" w:color="auto"/>
      </w:divBdr>
    </w:div>
    <w:div w:id="870384200">
      <w:bodyDiv w:val="1"/>
      <w:marLeft w:val="0"/>
      <w:marRight w:val="0"/>
      <w:marTop w:val="0"/>
      <w:marBottom w:val="0"/>
      <w:divBdr>
        <w:top w:val="none" w:sz="0" w:space="0" w:color="auto"/>
        <w:left w:val="none" w:sz="0" w:space="0" w:color="auto"/>
        <w:bottom w:val="none" w:sz="0" w:space="0" w:color="auto"/>
        <w:right w:val="none" w:sz="0" w:space="0" w:color="auto"/>
      </w:divBdr>
    </w:div>
    <w:div w:id="882984540">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34557513">
      <w:bodyDiv w:val="1"/>
      <w:marLeft w:val="0"/>
      <w:marRight w:val="0"/>
      <w:marTop w:val="0"/>
      <w:marBottom w:val="0"/>
      <w:divBdr>
        <w:top w:val="none" w:sz="0" w:space="0" w:color="auto"/>
        <w:left w:val="none" w:sz="0" w:space="0" w:color="auto"/>
        <w:bottom w:val="none" w:sz="0" w:space="0" w:color="auto"/>
        <w:right w:val="none" w:sz="0" w:space="0" w:color="auto"/>
      </w:divBdr>
    </w:div>
    <w:div w:id="997416556">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999574569">
      <w:bodyDiv w:val="1"/>
      <w:marLeft w:val="0"/>
      <w:marRight w:val="0"/>
      <w:marTop w:val="0"/>
      <w:marBottom w:val="0"/>
      <w:divBdr>
        <w:top w:val="none" w:sz="0" w:space="0" w:color="auto"/>
        <w:left w:val="none" w:sz="0" w:space="0" w:color="auto"/>
        <w:bottom w:val="none" w:sz="0" w:space="0" w:color="auto"/>
        <w:right w:val="none" w:sz="0" w:space="0" w:color="auto"/>
      </w:divBdr>
    </w:div>
    <w:div w:id="1025906187">
      <w:bodyDiv w:val="1"/>
      <w:marLeft w:val="0"/>
      <w:marRight w:val="0"/>
      <w:marTop w:val="0"/>
      <w:marBottom w:val="0"/>
      <w:divBdr>
        <w:top w:val="none" w:sz="0" w:space="0" w:color="auto"/>
        <w:left w:val="none" w:sz="0" w:space="0" w:color="auto"/>
        <w:bottom w:val="none" w:sz="0" w:space="0" w:color="auto"/>
        <w:right w:val="none" w:sz="0" w:space="0" w:color="auto"/>
      </w:divBdr>
    </w:div>
    <w:div w:id="1037194137">
      <w:bodyDiv w:val="1"/>
      <w:marLeft w:val="0"/>
      <w:marRight w:val="0"/>
      <w:marTop w:val="0"/>
      <w:marBottom w:val="0"/>
      <w:divBdr>
        <w:top w:val="none" w:sz="0" w:space="0" w:color="auto"/>
        <w:left w:val="none" w:sz="0" w:space="0" w:color="auto"/>
        <w:bottom w:val="none" w:sz="0" w:space="0" w:color="auto"/>
        <w:right w:val="none" w:sz="0" w:space="0" w:color="auto"/>
      </w:divBdr>
    </w:div>
    <w:div w:id="1046417203">
      <w:bodyDiv w:val="1"/>
      <w:marLeft w:val="0"/>
      <w:marRight w:val="0"/>
      <w:marTop w:val="0"/>
      <w:marBottom w:val="0"/>
      <w:divBdr>
        <w:top w:val="none" w:sz="0" w:space="0" w:color="auto"/>
        <w:left w:val="none" w:sz="0" w:space="0" w:color="auto"/>
        <w:bottom w:val="none" w:sz="0" w:space="0" w:color="auto"/>
        <w:right w:val="none" w:sz="0" w:space="0" w:color="auto"/>
      </w:divBdr>
    </w:div>
    <w:div w:id="1086733956">
      <w:bodyDiv w:val="1"/>
      <w:marLeft w:val="0"/>
      <w:marRight w:val="0"/>
      <w:marTop w:val="0"/>
      <w:marBottom w:val="0"/>
      <w:divBdr>
        <w:top w:val="none" w:sz="0" w:space="0" w:color="auto"/>
        <w:left w:val="none" w:sz="0" w:space="0" w:color="auto"/>
        <w:bottom w:val="none" w:sz="0" w:space="0" w:color="auto"/>
        <w:right w:val="none" w:sz="0" w:space="0" w:color="auto"/>
      </w:divBdr>
    </w:div>
    <w:div w:id="1097409417">
      <w:bodyDiv w:val="1"/>
      <w:marLeft w:val="0"/>
      <w:marRight w:val="0"/>
      <w:marTop w:val="0"/>
      <w:marBottom w:val="0"/>
      <w:divBdr>
        <w:top w:val="none" w:sz="0" w:space="0" w:color="auto"/>
        <w:left w:val="none" w:sz="0" w:space="0" w:color="auto"/>
        <w:bottom w:val="none" w:sz="0" w:space="0" w:color="auto"/>
        <w:right w:val="none" w:sz="0" w:space="0" w:color="auto"/>
      </w:divBdr>
    </w:div>
    <w:div w:id="1190292529">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48998320">
      <w:bodyDiv w:val="1"/>
      <w:marLeft w:val="0"/>
      <w:marRight w:val="0"/>
      <w:marTop w:val="0"/>
      <w:marBottom w:val="0"/>
      <w:divBdr>
        <w:top w:val="none" w:sz="0" w:space="0" w:color="auto"/>
        <w:left w:val="none" w:sz="0" w:space="0" w:color="auto"/>
        <w:bottom w:val="none" w:sz="0" w:space="0" w:color="auto"/>
        <w:right w:val="none" w:sz="0" w:space="0" w:color="auto"/>
      </w:divBdr>
    </w:div>
    <w:div w:id="1263731614">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354265512">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474374026">
      <w:bodyDiv w:val="1"/>
      <w:marLeft w:val="0"/>
      <w:marRight w:val="0"/>
      <w:marTop w:val="0"/>
      <w:marBottom w:val="0"/>
      <w:divBdr>
        <w:top w:val="none" w:sz="0" w:space="0" w:color="auto"/>
        <w:left w:val="none" w:sz="0" w:space="0" w:color="auto"/>
        <w:bottom w:val="none" w:sz="0" w:space="0" w:color="auto"/>
        <w:right w:val="none" w:sz="0" w:space="0" w:color="auto"/>
      </w:divBdr>
    </w:div>
    <w:div w:id="1478574491">
      <w:bodyDiv w:val="1"/>
      <w:marLeft w:val="0"/>
      <w:marRight w:val="0"/>
      <w:marTop w:val="0"/>
      <w:marBottom w:val="0"/>
      <w:divBdr>
        <w:top w:val="none" w:sz="0" w:space="0" w:color="auto"/>
        <w:left w:val="none" w:sz="0" w:space="0" w:color="auto"/>
        <w:bottom w:val="none" w:sz="0" w:space="0" w:color="auto"/>
        <w:right w:val="none" w:sz="0" w:space="0" w:color="auto"/>
      </w:divBdr>
    </w:div>
    <w:div w:id="1479221363">
      <w:bodyDiv w:val="1"/>
      <w:marLeft w:val="0"/>
      <w:marRight w:val="0"/>
      <w:marTop w:val="0"/>
      <w:marBottom w:val="0"/>
      <w:divBdr>
        <w:top w:val="none" w:sz="0" w:space="0" w:color="auto"/>
        <w:left w:val="none" w:sz="0" w:space="0" w:color="auto"/>
        <w:bottom w:val="none" w:sz="0" w:space="0" w:color="auto"/>
        <w:right w:val="none" w:sz="0" w:space="0" w:color="auto"/>
      </w:divBdr>
    </w:div>
    <w:div w:id="1528368425">
      <w:bodyDiv w:val="1"/>
      <w:marLeft w:val="0"/>
      <w:marRight w:val="0"/>
      <w:marTop w:val="0"/>
      <w:marBottom w:val="0"/>
      <w:divBdr>
        <w:top w:val="none" w:sz="0" w:space="0" w:color="auto"/>
        <w:left w:val="none" w:sz="0" w:space="0" w:color="auto"/>
        <w:bottom w:val="none" w:sz="0" w:space="0" w:color="auto"/>
        <w:right w:val="none" w:sz="0" w:space="0" w:color="auto"/>
      </w:divBdr>
    </w:div>
    <w:div w:id="1668482550">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845127511">
      <w:bodyDiv w:val="1"/>
      <w:marLeft w:val="0"/>
      <w:marRight w:val="0"/>
      <w:marTop w:val="0"/>
      <w:marBottom w:val="0"/>
      <w:divBdr>
        <w:top w:val="none" w:sz="0" w:space="0" w:color="auto"/>
        <w:left w:val="none" w:sz="0" w:space="0" w:color="auto"/>
        <w:bottom w:val="none" w:sz="0" w:space="0" w:color="auto"/>
        <w:right w:val="none" w:sz="0" w:space="0" w:color="auto"/>
      </w:divBdr>
    </w:div>
    <w:div w:id="1854415359">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23950374">
      <w:bodyDiv w:val="1"/>
      <w:marLeft w:val="0"/>
      <w:marRight w:val="0"/>
      <w:marTop w:val="0"/>
      <w:marBottom w:val="0"/>
      <w:divBdr>
        <w:top w:val="none" w:sz="0" w:space="0" w:color="auto"/>
        <w:left w:val="none" w:sz="0" w:space="0" w:color="auto"/>
        <w:bottom w:val="none" w:sz="0" w:space="0" w:color="auto"/>
        <w:right w:val="none" w:sz="0" w:space="0" w:color="auto"/>
      </w:divBdr>
    </w:div>
    <w:div w:id="1926844307">
      <w:bodyDiv w:val="1"/>
      <w:marLeft w:val="0"/>
      <w:marRight w:val="0"/>
      <w:marTop w:val="0"/>
      <w:marBottom w:val="0"/>
      <w:divBdr>
        <w:top w:val="none" w:sz="0" w:space="0" w:color="auto"/>
        <w:left w:val="none" w:sz="0" w:space="0" w:color="auto"/>
        <w:bottom w:val="none" w:sz="0" w:space="0" w:color="auto"/>
        <w:right w:val="none" w:sz="0" w:space="0" w:color="auto"/>
      </w:divBdr>
    </w:div>
    <w:div w:id="1932733747">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122334531">
      <w:bodyDiv w:val="1"/>
      <w:marLeft w:val="0"/>
      <w:marRight w:val="0"/>
      <w:marTop w:val="0"/>
      <w:marBottom w:val="0"/>
      <w:divBdr>
        <w:top w:val="none" w:sz="0" w:space="0" w:color="auto"/>
        <w:left w:val="none" w:sz="0" w:space="0" w:color="auto"/>
        <w:bottom w:val="none" w:sz="0" w:space="0" w:color="auto"/>
        <w:right w:val="none" w:sz="0" w:space="0" w:color="auto"/>
      </w:divBdr>
    </w:div>
    <w:div w:id="2131239050">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3%D1%81%D0%BE%D0%BB%D1%8C%D1%81%D0%BA%D0%B8%D0%B9_%D1%80%D0%B0%D0%B9%D0%BE%D0%BD_(%D0%98%D1%80%D0%BA%D1%83%D1%82%D1%81%D0%BA%D0%B0%D1%8F_%D0%BE%D0%B1%D0%BB%D0%B0%D1%81%D1%82%D1%8C)" TargetMode="External"/><Relationship Id="rId18" Type="http://schemas.openxmlformats.org/officeDocument/2006/relationships/image" Target="media/image3.png"/><Relationship Id="rId26" Type="http://schemas.openxmlformats.org/officeDocument/2006/relationships/hyperlink" Target="https://www.sheladm.ru/pub/img/rubrics/1243/2025/6/5._aktualizirovannaya_skhema_teplosnabzheniya_shamanskogo_selskogo_poseleniya_2026_g..pdf" TargetMode="External"/><Relationship Id="rId39" Type="http://schemas.openxmlformats.org/officeDocument/2006/relationships/image" Target="media/image16.png"/><Relationship Id="rId21" Type="http://schemas.openxmlformats.org/officeDocument/2006/relationships/hyperlink" Target="https://xn--b1ae4ad.xn--p1ai/enc/avariyno-spasatelnye-raboty"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xn--b1ae4ad.xn--p1ai/enc/avariya"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8%D1%80%D0%BA%D1%83%D1%82%D1%81%D0%BA%D0%B8%D0%B9_%D1%80%D0%B0%D0%B9%D0%BE%D0%BD" TargetMode="External"/><Relationship Id="rId24" Type="http://schemas.openxmlformats.org/officeDocument/2006/relationships/hyperlink" Target="https://www.sheladm.ru/pub/img/rubrics/1243/2025/6/3._aktualizirovannaya_skhema_teplosnabzheniya_olkhinskogo_selskogo_poseleniya_2026_g..pdf"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www.sheladm.ru/pub/img/rubrics/1243/2025/6/2._aktualizirovannaya_skhema_teplosnabzheniya_bolshelugskogo_selskogo_poseleniya_2026_g..pdf"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hyperlink" Target="https://ru.wikipedia.org/wiki/%D0%90%D0%BD%D0%B3%D0%B0%D1%80%D1%81%D0%BA%D0%B8%D0%B9_%D1%80%D0%B0%D0%B9%D0%BE%D0%BD" TargetMode="External"/><Relationship Id="rId19" Type="http://schemas.openxmlformats.org/officeDocument/2006/relationships/hyperlink" Target="https://www.sheladm.ru/pub/img/rubrics/1243/2025/9/653-pa.pdf"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docs.cntd.ru/document/1200095053" TargetMode="External"/><Relationship Id="rId22" Type="http://schemas.openxmlformats.org/officeDocument/2006/relationships/hyperlink" Target="https://www.sheladm.ru/pub/img/rubrics/1243/2025/6/1._aktualizirovannaya_skhema_teplosnabzheniya_baklashinskogo_selskogo_poseleniya_2026_g..pdf"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A1%D0%BB%D1%8E%D0%B4%D1%8F%D0%BD%D1%81%D0%BA%D0%B8%D0%B9_%D1%80%D0%B0%D0%B9%D0%BE%D0%BD" TargetMode="External"/><Relationship Id="rId17" Type="http://schemas.openxmlformats.org/officeDocument/2006/relationships/hyperlink" Target="https://www.consultant.ru/document/cons_doc_LAW_488463/77b0c2d75274f47a7396678ca3ddf4d8d45b03dc/" TargetMode="External"/><Relationship Id="rId25" Type="http://schemas.openxmlformats.org/officeDocument/2006/relationships/hyperlink" Target="https://www.sheladm.ru/pub/img/rubrics/1243/2020/skhemy/skhema_ts_podkamenskoe_mo_utverzhdenie.pdf" TargetMode="External"/><Relationship Id="rId33" Type="http://schemas.openxmlformats.org/officeDocument/2006/relationships/image" Target="media/image10.jpeg"/><Relationship Id="rId38"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E0304-1E1C-4C69-9EB0-852137265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20807</Words>
  <Characters>118606</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Стерледева Лариса Владимировна</cp:lastModifiedBy>
  <cp:revision>2</cp:revision>
  <cp:lastPrinted>2026-05-04T03:03:00Z</cp:lastPrinted>
  <dcterms:created xsi:type="dcterms:W3CDTF">2026-06-09T04:31:00Z</dcterms:created>
  <dcterms:modified xsi:type="dcterms:W3CDTF">2026-06-09T04:31:00Z</dcterms:modified>
</cp:coreProperties>
</file>