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04C5" w14:textId="2F8D434B" w:rsidR="001418D3" w:rsidRDefault="001418D3" w:rsidP="00584607">
      <w:pPr>
        <w:ind w:left="567"/>
        <w:jc w:val="center"/>
      </w:pPr>
    </w:p>
    <w:p w14:paraId="4F68D0A2" w14:textId="77777777" w:rsidR="00945F99" w:rsidRDefault="00945F99" w:rsidP="00A41A20">
      <w:pPr>
        <w:ind w:right="-2"/>
        <w:jc w:val="center"/>
      </w:pPr>
      <w:r>
        <w:t>Российская Федерация</w:t>
      </w:r>
    </w:p>
    <w:p w14:paraId="0318B33E" w14:textId="77777777" w:rsidR="00945F99" w:rsidRDefault="00945F99" w:rsidP="00A41A20">
      <w:pPr>
        <w:ind w:right="-2"/>
        <w:jc w:val="center"/>
      </w:pPr>
      <w:r>
        <w:t>Иркутская область</w:t>
      </w:r>
    </w:p>
    <w:p w14:paraId="65A10393" w14:textId="23EB900C" w:rsidR="00945F99" w:rsidRDefault="00945F99" w:rsidP="00A41A20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F01CF17" w14:textId="77777777" w:rsidR="00A41A20" w:rsidRPr="00A41A20" w:rsidRDefault="00A41A20" w:rsidP="00A41A20">
      <w:pPr>
        <w:ind w:right="-2"/>
      </w:pPr>
    </w:p>
    <w:p w14:paraId="6D130521" w14:textId="77777777" w:rsidR="00945F99" w:rsidRPr="003538AF" w:rsidRDefault="00945F99" w:rsidP="00A41A20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DB8B4F5" w14:textId="77777777" w:rsidR="00945F99" w:rsidRDefault="00945F99" w:rsidP="00945F99">
      <w:pPr>
        <w:ind w:right="-441"/>
        <w:rPr>
          <w:sz w:val="8"/>
          <w:szCs w:val="8"/>
        </w:rPr>
      </w:pPr>
    </w:p>
    <w:p w14:paraId="0202D920" w14:textId="595B702F" w:rsidR="00945F99" w:rsidRDefault="00945F99" w:rsidP="00945F99">
      <w:pPr>
        <w:ind w:right="-441"/>
        <w:rPr>
          <w:sz w:val="16"/>
          <w:szCs w:val="16"/>
        </w:rPr>
      </w:pPr>
    </w:p>
    <w:p w14:paraId="425043FE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1C4D36ED" w14:textId="70EC17A8" w:rsidR="00945F99" w:rsidRPr="00A41A20" w:rsidRDefault="00A41A20" w:rsidP="00A41A20">
      <w:pPr>
        <w:ind w:right="-2"/>
        <w:jc w:val="center"/>
        <w:rPr>
          <w:b/>
          <w:bCs/>
          <w:sz w:val="28"/>
          <w:szCs w:val="28"/>
        </w:rPr>
      </w:pPr>
      <w:r w:rsidRPr="00A41A2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июля 2025 года</w:t>
      </w:r>
      <w:r w:rsidRPr="00A41A2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459-па</w:t>
      </w:r>
    </w:p>
    <w:p w14:paraId="5940EFCC" w14:textId="237257B6" w:rsidR="00945F99" w:rsidRPr="00A41A20" w:rsidRDefault="00945F99" w:rsidP="00A41A20">
      <w:pPr>
        <w:ind w:right="-2" w:firstLine="540"/>
        <w:jc w:val="center"/>
        <w:rPr>
          <w:b/>
          <w:bCs/>
          <w:sz w:val="28"/>
          <w:szCs w:val="28"/>
        </w:rPr>
      </w:pPr>
    </w:p>
    <w:p w14:paraId="2B3C4CD0" w14:textId="77777777" w:rsidR="00114CCF" w:rsidRPr="00A41A20" w:rsidRDefault="00114CCF" w:rsidP="00A41A20">
      <w:pPr>
        <w:ind w:right="-2" w:firstLine="54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57143" w:rsidRPr="00A41A20" w14:paraId="29CAE671" w14:textId="77777777" w:rsidTr="00A41A20">
        <w:trPr>
          <w:cantSplit/>
          <w:trHeight w:val="1001"/>
        </w:trPr>
        <w:tc>
          <w:tcPr>
            <w:tcW w:w="9464" w:type="dxa"/>
          </w:tcPr>
          <w:p w14:paraId="435B8A06" w14:textId="7FAD2623" w:rsidR="00257143" w:rsidRPr="00A41A20" w:rsidRDefault="00A41A20" w:rsidP="00A41A20">
            <w:pPr>
              <w:pStyle w:val="a3"/>
              <w:tabs>
                <w:tab w:val="clear" w:pos="4677"/>
                <w:tab w:val="clear" w:pos="9355"/>
              </w:tabs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A41A20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09.04.2024 № 192-ПА</w:t>
            </w:r>
          </w:p>
        </w:tc>
      </w:tr>
    </w:tbl>
    <w:p w14:paraId="67F743DB" w14:textId="0FFC58C1" w:rsidR="00257143" w:rsidRDefault="00257143" w:rsidP="00D029D9">
      <w:pPr>
        <w:pStyle w:val="a3"/>
        <w:tabs>
          <w:tab w:val="clear" w:pos="4677"/>
          <w:tab w:val="clear" w:pos="9355"/>
        </w:tabs>
        <w:ind w:right="3260"/>
        <w:jc w:val="both"/>
        <w:rPr>
          <w:sz w:val="28"/>
          <w:szCs w:val="28"/>
        </w:rPr>
      </w:pPr>
    </w:p>
    <w:p w14:paraId="5EE5ACDE" w14:textId="77777777" w:rsidR="00A41A20" w:rsidRDefault="00A41A20" w:rsidP="00D029D9">
      <w:pPr>
        <w:pStyle w:val="a3"/>
        <w:tabs>
          <w:tab w:val="clear" w:pos="4677"/>
          <w:tab w:val="clear" w:pos="9355"/>
        </w:tabs>
        <w:ind w:right="3260"/>
        <w:jc w:val="both"/>
        <w:rPr>
          <w:sz w:val="28"/>
          <w:szCs w:val="28"/>
        </w:rPr>
      </w:pPr>
    </w:p>
    <w:p w14:paraId="13F31B5A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706D09A9" w14:textId="77777777" w:rsidR="00114CCF" w:rsidRDefault="00B7397C" w:rsidP="007F4C0C">
      <w:pPr>
        <w:ind w:right="283"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8D2C93" w:rsidRPr="00B05024">
        <w:rPr>
          <w:sz w:val="28"/>
        </w:rPr>
        <w:t>уководствуясь ст. ст. 8, 30, 31,</w:t>
      </w:r>
      <w:r w:rsidR="000D6279">
        <w:rPr>
          <w:sz w:val="28"/>
        </w:rPr>
        <w:t xml:space="preserve"> 33,</w:t>
      </w:r>
      <w:r w:rsidR="008D2C93" w:rsidRPr="00B05024">
        <w:rPr>
          <w:sz w:val="28"/>
        </w:rPr>
        <w:t xml:space="preserve"> 34, 35 Устава Шелеховского района, Администрация Шелеховского муниципального района</w:t>
      </w:r>
    </w:p>
    <w:p w14:paraId="22187A8E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20224B4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5EAE339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FDF10F" w14:textId="77777777" w:rsidR="00E51D3E" w:rsidRDefault="003D0B59" w:rsidP="007F4C0C">
      <w:pPr>
        <w:pStyle w:val="ConsPlusNormal"/>
        <w:numPr>
          <w:ilvl w:val="0"/>
          <w:numId w:val="2"/>
        </w:numPr>
        <w:ind w:left="0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09.04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A35420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по повышению уровня финансовой грамотности населения Шелеховского района на 2024-2025 годы</w:t>
      </w:r>
      <w:r w:rsidRPr="00A35420">
        <w:rPr>
          <w:rFonts w:ascii="Times New Roman" w:hAnsi="Times New Roman" w:cs="Times New Roman"/>
          <w:sz w:val="28"/>
          <w:szCs w:val="28"/>
        </w:rPr>
        <w:t>»</w:t>
      </w:r>
      <w:r w:rsidR="007F4C0C">
        <w:rPr>
          <w:rFonts w:ascii="Times New Roman" w:hAnsi="Times New Roman" w:cs="Times New Roman"/>
          <w:sz w:val="28"/>
          <w:szCs w:val="28"/>
        </w:rPr>
        <w:t xml:space="preserve"> </w:t>
      </w:r>
      <w:r w:rsidR="00CF56D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CF56DD">
        <w:rPr>
          <w:rFonts w:ascii="Times New Roman" w:hAnsi="Times New Roman" w:cs="Times New Roman"/>
          <w:sz w:val="28"/>
          <w:szCs w:val="28"/>
        </w:rPr>
        <w:t xml:space="preserve">я: </w:t>
      </w:r>
    </w:p>
    <w:p w14:paraId="3815B80C" w14:textId="77777777" w:rsidR="00CF56DD" w:rsidRDefault="00CF56DD" w:rsidP="00CF56DD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</w:t>
      </w:r>
      <w:r w:rsidR="00C4557B">
        <w:rPr>
          <w:rFonts w:ascii="Times New Roman" w:hAnsi="Times New Roman" w:cs="Times New Roman"/>
          <w:sz w:val="28"/>
          <w:szCs w:val="28"/>
        </w:rPr>
        <w:t>кте 3 слова «до 19.12.2025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«до 23.07.2025 года, до 20.1</w:t>
      </w:r>
      <w:r w:rsidR="00C4557B">
        <w:rPr>
          <w:rFonts w:ascii="Times New Roman" w:hAnsi="Times New Roman" w:cs="Times New Roman"/>
          <w:sz w:val="28"/>
          <w:szCs w:val="28"/>
        </w:rPr>
        <w:t>0.2025 года, до 22.12.2025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44277E8" w14:textId="77777777" w:rsidR="00E51D3E" w:rsidRPr="00257143" w:rsidRDefault="00CF56DD" w:rsidP="000D6279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 слова «до 25.12.2025 года» заменить словами «</w:t>
      </w:r>
      <w:r w:rsidR="00692E49">
        <w:rPr>
          <w:rFonts w:ascii="Times New Roman" w:hAnsi="Times New Roman" w:cs="Times New Roman"/>
          <w:sz w:val="28"/>
          <w:szCs w:val="28"/>
        </w:rPr>
        <w:t>до 25.07.2025, до 24.10.2025, до 25.12.2025».</w:t>
      </w:r>
    </w:p>
    <w:p w14:paraId="74FEC70F" w14:textId="77777777" w:rsidR="008D2C93" w:rsidRPr="00F74CD5" w:rsidRDefault="00673506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737">
        <w:rPr>
          <w:sz w:val="28"/>
          <w:szCs w:val="28"/>
        </w:rPr>
        <w:t xml:space="preserve">. </w:t>
      </w:r>
      <w:r w:rsidR="008D2C93" w:rsidRPr="00F74CD5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D278B1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11039A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680104A" w14:textId="2C547E0B" w:rsidR="008D2C93" w:rsidRPr="00F74CD5" w:rsidRDefault="000D6279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 w:rsidR="00A41A20">
        <w:rPr>
          <w:sz w:val="28"/>
        </w:rPr>
        <w:t>.</w:t>
      </w:r>
      <w:r>
        <w:rPr>
          <w:sz w:val="28"/>
        </w:rPr>
        <w:t xml:space="preserve"> </w:t>
      </w:r>
      <w:r w:rsidR="008D2C93" w:rsidRPr="00F74CD5">
        <w:rPr>
          <w:sz w:val="28"/>
        </w:rPr>
        <w:t>Мэр</w:t>
      </w:r>
      <w:r>
        <w:rPr>
          <w:sz w:val="28"/>
        </w:rPr>
        <w:t>а</w:t>
      </w:r>
      <w:r w:rsidR="008D2C93" w:rsidRPr="00F74CD5">
        <w:rPr>
          <w:sz w:val="28"/>
        </w:rPr>
        <w:t xml:space="preserve"> Шелеховского</w:t>
      </w:r>
    </w:p>
    <w:p w14:paraId="79FD93D6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</w:t>
      </w:r>
      <w:r w:rsidR="00B05024">
        <w:rPr>
          <w:sz w:val="28"/>
        </w:rPr>
        <w:t xml:space="preserve">                              </w:t>
      </w:r>
      <w:r w:rsidR="000D6279">
        <w:rPr>
          <w:sz w:val="28"/>
        </w:rPr>
        <w:t>С.М. Краснов</w:t>
      </w:r>
    </w:p>
    <w:p w14:paraId="101D785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59EAEB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3A0BDA1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8979099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992FF85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7616529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6D6E" w:rsidSect="00673506">
      <w:headerReference w:type="default" r:id="rId8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812C" w14:textId="77777777" w:rsidR="008243A4" w:rsidRDefault="008243A4" w:rsidP="008D6D6E">
      <w:r>
        <w:separator/>
      </w:r>
    </w:p>
  </w:endnote>
  <w:endnote w:type="continuationSeparator" w:id="0">
    <w:p w14:paraId="31635EC0" w14:textId="77777777" w:rsidR="008243A4" w:rsidRDefault="008243A4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A086" w14:textId="77777777" w:rsidR="008243A4" w:rsidRDefault="008243A4" w:rsidP="008D6D6E">
      <w:r>
        <w:separator/>
      </w:r>
    </w:p>
  </w:footnote>
  <w:footnote w:type="continuationSeparator" w:id="0">
    <w:p w14:paraId="1C1945D7" w14:textId="77777777" w:rsidR="008243A4" w:rsidRDefault="008243A4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6CF37BC4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79">
          <w:rPr>
            <w:noProof/>
          </w:rPr>
          <w:t>2</w:t>
        </w:r>
        <w:r>
          <w:fldChar w:fldCharType="end"/>
        </w:r>
      </w:p>
    </w:sdtContent>
  </w:sdt>
  <w:p w14:paraId="53DFFCDF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44DB"/>
    <w:rsid w:val="000171FC"/>
    <w:rsid w:val="000545EF"/>
    <w:rsid w:val="000551F4"/>
    <w:rsid w:val="0009588A"/>
    <w:rsid w:val="000C4455"/>
    <w:rsid w:val="000D6279"/>
    <w:rsid w:val="00105BDD"/>
    <w:rsid w:val="001114FB"/>
    <w:rsid w:val="00114CCF"/>
    <w:rsid w:val="00130678"/>
    <w:rsid w:val="001418D3"/>
    <w:rsid w:val="00154CCF"/>
    <w:rsid w:val="001B7608"/>
    <w:rsid w:val="001D0E89"/>
    <w:rsid w:val="001E0EA5"/>
    <w:rsid w:val="001F36F3"/>
    <w:rsid w:val="002064F3"/>
    <w:rsid w:val="00206A2A"/>
    <w:rsid w:val="00246E0D"/>
    <w:rsid w:val="00257143"/>
    <w:rsid w:val="002A7AB0"/>
    <w:rsid w:val="002F61F9"/>
    <w:rsid w:val="0032290D"/>
    <w:rsid w:val="0032362C"/>
    <w:rsid w:val="0034020D"/>
    <w:rsid w:val="00340E21"/>
    <w:rsid w:val="003479AC"/>
    <w:rsid w:val="003536F7"/>
    <w:rsid w:val="003D0B59"/>
    <w:rsid w:val="0043133E"/>
    <w:rsid w:val="004C022B"/>
    <w:rsid w:val="004D047D"/>
    <w:rsid w:val="004F36FF"/>
    <w:rsid w:val="005224C2"/>
    <w:rsid w:val="00570737"/>
    <w:rsid w:val="00582290"/>
    <w:rsid w:val="00584607"/>
    <w:rsid w:val="00584E31"/>
    <w:rsid w:val="00595413"/>
    <w:rsid w:val="005A633D"/>
    <w:rsid w:val="005C5782"/>
    <w:rsid w:val="005C7C6E"/>
    <w:rsid w:val="005E73DE"/>
    <w:rsid w:val="00604182"/>
    <w:rsid w:val="0065597C"/>
    <w:rsid w:val="00663255"/>
    <w:rsid w:val="00673506"/>
    <w:rsid w:val="0068208A"/>
    <w:rsid w:val="00682E65"/>
    <w:rsid w:val="00692E49"/>
    <w:rsid w:val="006E2CB1"/>
    <w:rsid w:val="007670EF"/>
    <w:rsid w:val="00767A3E"/>
    <w:rsid w:val="007F4C0C"/>
    <w:rsid w:val="00802B56"/>
    <w:rsid w:val="008243A4"/>
    <w:rsid w:val="00831A7A"/>
    <w:rsid w:val="008765C0"/>
    <w:rsid w:val="008970CB"/>
    <w:rsid w:val="008A2C5D"/>
    <w:rsid w:val="008B375E"/>
    <w:rsid w:val="008D2C93"/>
    <w:rsid w:val="008D6D6E"/>
    <w:rsid w:val="00945F99"/>
    <w:rsid w:val="00952720"/>
    <w:rsid w:val="00A16526"/>
    <w:rsid w:val="00A41A20"/>
    <w:rsid w:val="00AF0438"/>
    <w:rsid w:val="00B05024"/>
    <w:rsid w:val="00B103CA"/>
    <w:rsid w:val="00B41D0E"/>
    <w:rsid w:val="00B45073"/>
    <w:rsid w:val="00B7397C"/>
    <w:rsid w:val="00B83E02"/>
    <w:rsid w:val="00BB4CEF"/>
    <w:rsid w:val="00C234B4"/>
    <w:rsid w:val="00C4557B"/>
    <w:rsid w:val="00C80F0E"/>
    <w:rsid w:val="00CC3392"/>
    <w:rsid w:val="00CE745E"/>
    <w:rsid w:val="00CF56DD"/>
    <w:rsid w:val="00D029D9"/>
    <w:rsid w:val="00D32EC9"/>
    <w:rsid w:val="00D35B96"/>
    <w:rsid w:val="00D40389"/>
    <w:rsid w:val="00D47D20"/>
    <w:rsid w:val="00D6612D"/>
    <w:rsid w:val="00D9039B"/>
    <w:rsid w:val="00DC2AD1"/>
    <w:rsid w:val="00DD0A11"/>
    <w:rsid w:val="00DD17AB"/>
    <w:rsid w:val="00DD25AA"/>
    <w:rsid w:val="00DF7AD2"/>
    <w:rsid w:val="00E00DA5"/>
    <w:rsid w:val="00E114F9"/>
    <w:rsid w:val="00E2602A"/>
    <w:rsid w:val="00E474D4"/>
    <w:rsid w:val="00E51D3E"/>
    <w:rsid w:val="00EE63C1"/>
    <w:rsid w:val="00F15568"/>
    <w:rsid w:val="00F46FF9"/>
    <w:rsid w:val="00F65B6A"/>
    <w:rsid w:val="00F80177"/>
    <w:rsid w:val="00F8251D"/>
    <w:rsid w:val="00FE5507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5D75"/>
  <w15:docId w15:val="{E74FAA04-4048-4060-A9FA-3546B3B6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5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508A-0DB3-4D0C-A457-C4D87A0A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2025-07-23T08:42:00Z</dcterms:created>
  <dcterms:modified xsi:type="dcterms:W3CDTF">2025-07-23T08:42:00Z</dcterms:modified>
</cp:coreProperties>
</file>