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>Мэру Шелеховского муниципального района</w:t>
      </w: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5B7836" w:rsidRDefault="005A483A" w:rsidP="005A483A">
      <w:pPr>
        <w:jc w:val="right"/>
      </w:pPr>
      <w:r w:rsidRPr="005B7836">
        <w:t>Заместителям Мэра Шелеховского муниципального района</w:t>
      </w: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>Руководителям структурных подразделений</w:t>
      </w:r>
    </w:p>
    <w:p w:rsidR="005A483A" w:rsidRPr="008A6AF4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>Администрации Шелеховского муниципального района</w:t>
      </w:r>
    </w:p>
    <w:p w:rsidR="005A483A" w:rsidRPr="008A6AF4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Default="005A483A" w:rsidP="005A483A">
      <w:pPr>
        <w:pStyle w:val="a3"/>
        <w:jc w:val="right"/>
        <w:outlineLvl w:val="0"/>
        <w:rPr>
          <w:szCs w:val="24"/>
        </w:rPr>
      </w:pPr>
      <w:r>
        <w:rPr>
          <w:szCs w:val="24"/>
        </w:rPr>
        <w:t>Депутатам Думы Шелеховского муниципального района</w:t>
      </w:r>
    </w:p>
    <w:p w:rsidR="005A483A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8F518D" w:rsidRDefault="005A483A" w:rsidP="005A483A">
      <w:pPr>
        <w:pStyle w:val="a3"/>
        <w:jc w:val="right"/>
        <w:outlineLvl w:val="0"/>
        <w:rPr>
          <w:szCs w:val="24"/>
        </w:rPr>
      </w:pPr>
      <w:r>
        <w:rPr>
          <w:szCs w:val="24"/>
        </w:rPr>
        <w:t>Членам Совета общественных объединений Шелеховского района</w:t>
      </w:r>
    </w:p>
    <w:p w:rsidR="005A483A" w:rsidRPr="005B7836" w:rsidRDefault="005A483A" w:rsidP="005A483A">
      <w:pPr>
        <w:outlineLvl w:val="0"/>
      </w:pPr>
    </w:p>
    <w:p w:rsidR="005A483A" w:rsidRPr="005B7836" w:rsidRDefault="005A483A" w:rsidP="005A483A">
      <w:pPr>
        <w:pStyle w:val="a3"/>
        <w:rPr>
          <w:b/>
          <w:szCs w:val="24"/>
        </w:rPr>
      </w:pPr>
      <w:r w:rsidRPr="005B7836">
        <w:rPr>
          <w:b/>
          <w:szCs w:val="24"/>
        </w:rPr>
        <w:t xml:space="preserve">Обзор законодательства </w:t>
      </w:r>
      <w:r>
        <w:rPr>
          <w:b/>
          <w:szCs w:val="24"/>
        </w:rPr>
        <w:t xml:space="preserve">за </w:t>
      </w:r>
      <w:r w:rsidR="00135750">
        <w:rPr>
          <w:b/>
          <w:szCs w:val="24"/>
        </w:rPr>
        <w:t>апрель</w:t>
      </w:r>
      <w:r w:rsidR="00DF7F49">
        <w:rPr>
          <w:b/>
          <w:szCs w:val="24"/>
        </w:rPr>
        <w:t xml:space="preserve"> 2015</w:t>
      </w:r>
      <w:r w:rsidRPr="005B7836">
        <w:rPr>
          <w:b/>
          <w:szCs w:val="24"/>
        </w:rPr>
        <w:t xml:space="preserve"> года</w:t>
      </w:r>
    </w:p>
    <w:p w:rsidR="005A483A" w:rsidRDefault="005A48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3085"/>
        <w:gridCol w:w="4243"/>
        <w:gridCol w:w="6736"/>
      </w:tblGrid>
      <w:tr w:rsidR="005A483A" w:rsidTr="00BD3E90">
        <w:tc>
          <w:tcPr>
            <w:tcW w:w="525" w:type="dxa"/>
          </w:tcPr>
          <w:p w:rsidR="005A483A" w:rsidRPr="005B7836" w:rsidRDefault="005A483A" w:rsidP="00BC2894">
            <w:pPr>
              <w:rPr>
                <w:b/>
              </w:rPr>
            </w:pPr>
            <w:r w:rsidRPr="005B7836">
              <w:rPr>
                <w:b/>
              </w:rPr>
              <w:t>№</w:t>
            </w:r>
          </w:p>
        </w:tc>
        <w:tc>
          <w:tcPr>
            <w:tcW w:w="3085" w:type="dxa"/>
          </w:tcPr>
          <w:p w:rsidR="00A57BF8" w:rsidRDefault="00A57BF8" w:rsidP="00BC2894">
            <w:pPr>
              <w:pStyle w:val="2"/>
              <w:jc w:val="center"/>
              <w:outlineLvl w:val="1"/>
              <w:rPr>
                <w:b/>
                <w:sz w:val="22"/>
                <w:szCs w:val="22"/>
                <w:lang w:val="en-US"/>
              </w:rPr>
            </w:pPr>
          </w:p>
          <w:p w:rsidR="005A483A" w:rsidRDefault="005A483A" w:rsidP="00BC2894">
            <w:pPr>
              <w:pStyle w:val="2"/>
              <w:jc w:val="center"/>
              <w:outlineLvl w:val="1"/>
              <w:rPr>
                <w:b/>
                <w:sz w:val="22"/>
                <w:szCs w:val="22"/>
                <w:lang w:val="en-US"/>
              </w:rPr>
            </w:pPr>
            <w:r w:rsidRPr="00BA0798">
              <w:rPr>
                <w:b/>
                <w:sz w:val="22"/>
                <w:szCs w:val="22"/>
              </w:rPr>
              <w:t>Наименование акта</w:t>
            </w:r>
            <w:r w:rsidRPr="00BB5A55">
              <w:rPr>
                <w:rStyle w:val="a8"/>
              </w:rPr>
              <w:footnoteReference w:id="1"/>
            </w:r>
          </w:p>
          <w:p w:rsidR="00A57BF8" w:rsidRPr="00A57BF8" w:rsidRDefault="00A57BF8" w:rsidP="00A57BF8">
            <w:pPr>
              <w:rPr>
                <w:lang w:val="en-US"/>
              </w:rPr>
            </w:pPr>
          </w:p>
        </w:tc>
        <w:tc>
          <w:tcPr>
            <w:tcW w:w="4243" w:type="dxa"/>
          </w:tcPr>
          <w:p w:rsidR="00A57BF8" w:rsidRDefault="00A57BF8" w:rsidP="00BC2894">
            <w:pPr>
              <w:pStyle w:val="1"/>
              <w:outlineLvl w:val="0"/>
              <w:rPr>
                <w:b/>
                <w:szCs w:val="24"/>
                <w:lang w:val="en-US"/>
              </w:rPr>
            </w:pPr>
          </w:p>
          <w:p w:rsidR="005A483A" w:rsidRPr="005B7836" w:rsidRDefault="005A483A" w:rsidP="00BC2894">
            <w:pPr>
              <w:pStyle w:val="1"/>
              <w:outlineLvl w:val="0"/>
              <w:rPr>
                <w:b/>
                <w:szCs w:val="24"/>
              </w:rPr>
            </w:pPr>
            <w:r w:rsidRPr="005B7836">
              <w:rPr>
                <w:b/>
                <w:szCs w:val="24"/>
              </w:rPr>
              <w:t>Краткое содержание акта</w:t>
            </w:r>
          </w:p>
        </w:tc>
        <w:tc>
          <w:tcPr>
            <w:tcW w:w="6736" w:type="dxa"/>
          </w:tcPr>
          <w:p w:rsidR="00A57BF8" w:rsidRDefault="00A57BF8" w:rsidP="00BC2894">
            <w:pPr>
              <w:jc w:val="center"/>
              <w:rPr>
                <w:b/>
                <w:lang w:val="en-US"/>
              </w:rPr>
            </w:pPr>
          </w:p>
          <w:p w:rsidR="005A483A" w:rsidRPr="005B7836" w:rsidRDefault="005A483A" w:rsidP="00BC2894">
            <w:pPr>
              <w:jc w:val="center"/>
              <w:rPr>
                <w:b/>
              </w:rPr>
            </w:pPr>
            <w:r w:rsidRPr="005B7836">
              <w:rPr>
                <w:b/>
              </w:rPr>
              <w:t>Примечания</w:t>
            </w:r>
          </w:p>
        </w:tc>
      </w:tr>
      <w:tr w:rsidR="005A483A" w:rsidTr="00BD3E90">
        <w:tc>
          <w:tcPr>
            <w:tcW w:w="14589" w:type="dxa"/>
            <w:gridSpan w:val="4"/>
          </w:tcPr>
          <w:p w:rsidR="005A483A" w:rsidRDefault="005A483A" w:rsidP="005A483A">
            <w:pPr>
              <w:jc w:val="center"/>
            </w:pPr>
            <w:r w:rsidRPr="005B7836">
              <w:rPr>
                <w:b/>
                <w:bCs/>
              </w:rPr>
              <w:t>ФЕДЕРАЛЬНОЕ ЗАКОНОДАТЕЛЬСТВО</w:t>
            </w:r>
          </w:p>
        </w:tc>
      </w:tr>
      <w:tr w:rsidR="00890ADB" w:rsidTr="00BD3E90">
        <w:tc>
          <w:tcPr>
            <w:tcW w:w="525" w:type="dxa"/>
          </w:tcPr>
          <w:p w:rsidR="00890ADB" w:rsidRPr="00890ADB" w:rsidRDefault="00890ADB" w:rsidP="00813ADF"/>
        </w:tc>
        <w:tc>
          <w:tcPr>
            <w:tcW w:w="3085" w:type="dxa"/>
          </w:tcPr>
          <w:p w:rsidR="00AA0FED" w:rsidRPr="00AA0FED" w:rsidRDefault="00AA0FED" w:rsidP="00AA0F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Федеральный закон от 02.05.2015 N 116-ФЗ</w:t>
            </w:r>
          </w:p>
          <w:p w:rsidR="00890ADB" w:rsidRPr="00890ADB" w:rsidRDefault="00AA0FED" w:rsidP="00AA0F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"О внесении изменений в ст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тьи 13.15 и 20.29 Кодекса Ро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с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сийской Федерации об админ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стративных правонарушен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ях"</w:t>
            </w:r>
          </w:p>
        </w:tc>
        <w:tc>
          <w:tcPr>
            <w:tcW w:w="4243" w:type="dxa"/>
          </w:tcPr>
          <w:p w:rsidR="00AA0FED" w:rsidRPr="00AA0FED" w:rsidRDefault="00AA0FED" w:rsidP="00AE400B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Theme="minorHAnsi"/>
                <w:bCs/>
                <w:lang w:eastAsia="en-US"/>
              </w:rPr>
            </w:pPr>
            <w:r w:rsidRPr="00AA0FED">
              <w:rPr>
                <w:rFonts w:eastAsiaTheme="minorHAnsi"/>
                <w:bCs/>
                <w:lang w:eastAsia="en-US"/>
              </w:rPr>
              <w:t>Усилена административная отве</w:t>
            </w:r>
            <w:r w:rsidRPr="00AA0FED">
              <w:rPr>
                <w:rFonts w:eastAsiaTheme="minorHAnsi"/>
                <w:bCs/>
                <w:lang w:eastAsia="en-US"/>
              </w:rPr>
              <w:t>т</w:t>
            </w:r>
            <w:r w:rsidRPr="00AA0FED">
              <w:rPr>
                <w:rFonts w:eastAsiaTheme="minorHAnsi"/>
                <w:bCs/>
                <w:lang w:eastAsia="en-US"/>
              </w:rPr>
              <w:t>ственность юридических лиц за ма</w:t>
            </w:r>
            <w:r w:rsidRPr="00AA0FED">
              <w:rPr>
                <w:rFonts w:eastAsiaTheme="minorHAnsi"/>
                <w:bCs/>
                <w:lang w:eastAsia="en-US"/>
              </w:rPr>
              <w:t>с</w:t>
            </w:r>
            <w:r w:rsidRPr="00AA0FED">
              <w:rPr>
                <w:rFonts w:eastAsiaTheme="minorHAnsi"/>
                <w:bCs/>
                <w:lang w:eastAsia="en-US"/>
              </w:rPr>
              <w:t>совое распространение экстремис</w:t>
            </w:r>
            <w:r w:rsidRPr="00AA0FED">
              <w:rPr>
                <w:rFonts w:eastAsiaTheme="minorHAnsi"/>
                <w:bCs/>
                <w:lang w:eastAsia="en-US"/>
              </w:rPr>
              <w:t>т</w:t>
            </w:r>
            <w:r w:rsidRPr="00AA0FED">
              <w:rPr>
                <w:rFonts w:eastAsiaTheme="minorHAnsi"/>
                <w:bCs/>
                <w:lang w:eastAsia="en-US"/>
              </w:rPr>
              <w:t>ских материалов</w:t>
            </w:r>
          </w:p>
          <w:p w:rsidR="00AA0FED" w:rsidRPr="00AA0FED" w:rsidRDefault="00AA0FED" w:rsidP="00AE400B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Theme="minorHAnsi"/>
                <w:bCs/>
                <w:lang w:eastAsia="en-US"/>
              </w:rPr>
            </w:pPr>
            <w:r w:rsidRPr="00AA0FED">
              <w:rPr>
                <w:rFonts w:eastAsiaTheme="minorHAnsi"/>
                <w:bCs/>
                <w:lang w:eastAsia="en-US"/>
              </w:rPr>
              <w:t>В соответствии с поправками, вн</w:t>
            </w:r>
            <w:r w:rsidRPr="00AA0FED">
              <w:rPr>
                <w:rFonts w:eastAsiaTheme="minorHAnsi"/>
                <w:bCs/>
                <w:lang w:eastAsia="en-US"/>
              </w:rPr>
              <w:t>е</w:t>
            </w:r>
            <w:r w:rsidRPr="00AA0FED">
              <w:rPr>
                <w:rFonts w:eastAsiaTheme="minorHAnsi"/>
                <w:bCs/>
                <w:lang w:eastAsia="en-US"/>
              </w:rPr>
              <w:t>сенными в статью 20.29 КоАП РФ, размер штрафа за массовое распр</w:t>
            </w:r>
            <w:r w:rsidRPr="00AA0FED">
              <w:rPr>
                <w:rFonts w:eastAsiaTheme="minorHAnsi"/>
                <w:bCs/>
                <w:lang w:eastAsia="en-US"/>
              </w:rPr>
              <w:t>о</w:t>
            </w:r>
            <w:r w:rsidRPr="00AA0FED">
              <w:rPr>
                <w:rFonts w:eastAsiaTheme="minorHAnsi"/>
                <w:bCs/>
                <w:lang w:eastAsia="en-US"/>
              </w:rPr>
              <w:t>странение экстремистских материалов, включенных в опубликованный фед</w:t>
            </w:r>
            <w:r w:rsidRPr="00AA0FED">
              <w:rPr>
                <w:rFonts w:eastAsiaTheme="minorHAnsi"/>
                <w:bCs/>
                <w:lang w:eastAsia="en-US"/>
              </w:rPr>
              <w:t>е</w:t>
            </w:r>
            <w:r w:rsidRPr="00AA0FED">
              <w:rPr>
                <w:rFonts w:eastAsiaTheme="minorHAnsi"/>
                <w:bCs/>
                <w:lang w:eastAsia="en-US"/>
              </w:rPr>
              <w:t>ральный список экстремистских мат</w:t>
            </w:r>
            <w:r w:rsidRPr="00AA0FED">
              <w:rPr>
                <w:rFonts w:eastAsiaTheme="minorHAnsi"/>
                <w:bCs/>
                <w:lang w:eastAsia="en-US"/>
              </w:rPr>
              <w:t>е</w:t>
            </w:r>
            <w:r w:rsidRPr="00AA0FED">
              <w:rPr>
                <w:rFonts w:eastAsiaTheme="minorHAnsi"/>
                <w:bCs/>
                <w:lang w:eastAsia="en-US"/>
              </w:rPr>
              <w:t>риалов, их производство либо хран</w:t>
            </w:r>
            <w:r w:rsidRPr="00AA0FED">
              <w:rPr>
                <w:rFonts w:eastAsiaTheme="minorHAnsi"/>
                <w:bCs/>
                <w:lang w:eastAsia="en-US"/>
              </w:rPr>
              <w:t>е</w:t>
            </w:r>
            <w:r w:rsidRPr="00AA0FED">
              <w:rPr>
                <w:rFonts w:eastAsiaTheme="minorHAnsi"/>
                <w:bCs/>
                <w:lang w:eastAsia="en-US"/>
              </w:rPr>
              <w:t>ние в целях массового распростран</w:t>
            </w:r>
            <w:r w:rsidRPr="00AA0FED">
              <w:rPr>
                <w:rFonts w:eastAsiaTheme="minorHAnsi"/>
                <w:bCs/>
                <w:lang w:eastAsia="en-US"/>
              </w:rPr>
              <w:t>е</w:t>
            </w:r>
            <w:r w:rsidRPr="00AA0FED">
              <w:rPr>
                <w:rFonts w:eastAsiaTheme="minorHAnsi"/>
                <w:bCs/>
                <w:lang w:eastAsia="en-US"/>
              </w:rPr>
              <w:t>ния, составит от ста тысяч до 1 милл</w:t>
            </w:r>
            <w:r w:rsidRPr="00AA0FED">
              <w:rPr>
                <w:rFonts w:eastAsiaTheme="minorHAnsi"/>
                <w:bCs/>
                <w:lang w:eastAsia="en-US"/>
              </w:rPr>
              <w:t>и</w:t>
            </w:r>
            <w:r w:rsidRPr="00AA0FED">
              <w:rPr>
                <w:rFonts w:eastAsiaTheme="minorHAnsi"/>
                <w:bCs/>
                <w:lang w:eastAsia="en-US"/>
              </w:rPr>
              <w:t>она рублей (ранее размер штрафа с</w:t>
            </w:r>
            <w:r w:rsidRPr="00AA0FED">
              <w:rPr>
                <w:rFonts w:eastAsiaTheme="minorHAnsi"/>
                <w:bCs/>
                <w:lang w:eastAsia="en-US"/>
              </w:rPr>
              <w:t>о</w:t>
            </w:r>
            <w:r w:rsidRPr="00AA0FED">
              <w:rPr>
                <w:rFonts w:eastAsiaTheme="minorHAnsi"/>
                <w:bCs/>
                <w:lang w:eastAsia="en-US"/>
              </w:rPr>
              <w:lastRenderedPageBreak/>
              <w:t>ставлял от пятидесяти тысяч до ста тысяч рублей).</w:t>
            </w:r>
          </w:p>
          <w:p w:rsidR="00890ADB" w:rsidRPr="00890ADB" w:rsidRDefault="00AA0FED" w:rsidP="00AA0FE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A0FED">
              <w:rPr>
                <w:rFonts w:eastAsiaTheme="minorHAnsi"/>
                <w:bCs/>
                <w:lang w:eastAsia="en-US"/>
              </w:rPr>
              <w:t>Кроме того, установлена админ</w:t>
            </w:r>
            <w:r w:rsidRPr="00AA0FED">
              <w:rPr>
                <w:rFonts w:eastAsiaTheme="minorHAnsi"/>
                <w:bCs/>
                <w:lang w:eastAsia="en-US"/>
              </w:rPr>
              <w:t>и</w:t>
            </w:r>
            <w:r w:rsidRPr="00AA0FED">
              <w:rPr>
                <w:rFonts w:eastAsiaTheme="minorHAnsi"/>
                <w:bCs/>
                <w:lang w:eastAsia="en-US"/>
              </w:rPr>
              <w:t>стративная ответственность юридич</w:t>
            </w:r>
            <w:r w:rsidRPr="00AA0FED">
              <w:rPr>
                <w:rFonts w:eastAsiaTheme="minorHAnsi"/>
                <w:bCs/>
                <w:lang w:eastAsia="en-US"/>
              </w:rPr>
              <w:t>е</w:t>
            </w:r>
            <w:r w:rsidRPr="00AA0FED">
              <w:rPr>
                <w:rFonts w:eastAsiaTheme="minorHAnsi"/>
                <w:bCs/>
                <w:lang w:eastAsia="en-US"/>
              </w:rPr>
              <w:t>ских лиц за производство либо выпуск продукции СМИ, содержащей пу</w:t>
            </w:r>
            <w:r w:rsidRPr="00AA0FED">
              <w:rPr>
                <w:rFonts w:eastAsiaTheme="minorHAnsi"/>
                <w:bCs/>
                <w:lang w:eastAsia="en-US"/>
              </w:rPr>
              <w:t>б</w:t>
            </w:r>
            <w:r w:rsidRPr="00AA0FED">
              <w:rPr>
                <w:rFonts w:eastAsiaTheme="minorHAnsi"/>
                <w:bCs/>
                <w:lang w:eastAsia="en-US"/>
              </w:rPr>
              <w:t>личные призывы к осуществлению террористической деятельности, мат</w:t>
            </w:r>
            <w:r w:rsidRPr="00AA0FED">
              <w:rPr>
                <w:rFonts w:eastAsiaTheme="minorHAnsi"/>
                <w:bCs/>
                <w:lang w:eastAsia="en-US"/>
              </w:rPr>
              <w:t>е</w:t>
            </w:r>
            <w:r w:rsidRPr="00AA0FED">
              <w:rPr>
                <w:rFonts w:eastAsiaTheme="minorHAnsi"/>
                <w:bCs/>
                <w:lang w:eastAsia="en-US"/>
              </w:rPr>
              <w:t>риалы, публично оправдывающие те</w:t>
            </w:r>
            <w:r w:rsidRPr="00AA0FED">
              <w:rPr>
                <w:rFonts w:eastAsiaTheme="minorHAnsi"/>
                <w:bCs/>
                <w:lang w:eastAsia="en-US"/>
              </w:rPr>
              <w:t>р</w:t>
            </w:r>
            <w:r w:rsidRPr="00AA0FED">
              <w:rPr>
                <w:rFonts w:eastAsiaTheme="minorHAnsi"/>
                <w:bCs/>
                <w:lang w:eastAsia="en-US"/>
              </w:rPr>
              <w:t>роризм, или другие материалы, приз</w:t>
            </w:r>
            <w:r w:rsidRPr="00AA0FED">
              <w:rPr>
                <w:rFonts w:eastAsiaTheme="minorHAnsi"/>
                <w:bCs/>
                <w:lang w:eastAsia="en-US"/>
              </w:rPr>
              <w:t>ы</w:t>
            </w:r>
            <w:r w:rsidRPr="00AA0FED">
              <w:rPr>
                <w:rFonts w:eastAsiaTheme="minorHAnsi"/>
                <w:bCs/>
                <w:lang w:eastAsia="en-US"/>
              </w:rPr>
              <w:t>вающие к осуществлению экстремис</w:t>
            </w:r>
            <w:r w:rsidRPr="00AA0FED">
              <w:rPr>
                <w:rFonts w:eastAsiaTheme="minorHAnsi"/>
                <w:bCs/>
                <w:lang w:eastAsia="en-US"/>
              </w:rPr>
              <w:t>т</w:t>
            </w:r>
            <w:r w:rsidRPr="00AA0FED">
              <w:rPr>
                <w:rFonts w:eastAsiaTheme="minorHAnsi"/>
                <w:bCs/>
                <w:lang w:eastAsia="en-US"/>
              </w:rPr>
              <w:t>ской деятельности либо обосновыв</w:t>
            </w:r>
            <w:r w:rsidRPr="00AA0FED">
              <w:rPr>
                <w:rFonts w:eastAsiaTheme="minorHAnsi"/>
                <w:bCs/>
                <w:lang w:eastAsia="en-US"/>
              </w:rPr>
              <w:t>а</w:t>
            </w:r>
            <w:r w:rsidRPr="00AA0FED">
              <w:rPr>
                <w:rFonts w:eastAsiaTheme="minorHAnsi"/>
                <w:bCs/>
                <w:lang w:eastAsia="en-US"/>
              </w:rPr>
              <w:t>ющие или оправдывающие необход</w:t>
            </w:r>
            <w:r w:rsidRPr="00AA0FED">
              <w:rPr>
                <w:rFonts w:eastAsiaTheme="minorHAnsi"/>
                <w:bCs/>
                <w:lang w:eastAsia="en-US"/>
              </w:rPr>
              <w:t>и</w:t>
            </w:r>
            <w:r w:rsidRPr="00AA0FED">
              <w:rPr>
                <w:rFonts w:eastAsiaTheme="minorHAnsi"/>
                <w:bCs/>
                <w:lang w:eastAsia="en-US"/>
              </w:rPr>
              <w:t>мость осуществления такой деятел</w:t>
            </w:r>
            <w:r w:rsidRPr="00AA0FED">
              <w:rPr>
                <w:rFonts w:eastAsiaTheme="minorHAnsi"/>
                <w:bCs/>
                <w:lang w:eastAsia="en-US"/>
              </w:rPr>
              <w:t>ь</w:t>
            </w:r>
            <w:r w:rsidRPr="00AA0FED">
              <w:rPr>
                <w:rFonts w:eastAsiaTheme="minorHAnsi"/>
                <w:bCs/>
                <w:lang w:eastAsia="en-US"/>
              </w:rPr>
              <w:t>ности, за исключением случаев, предусмотренных статьями 20.3 (пр</w:t>
            </w:r>
            <w:r w:rsidRPr="00AA0FED">
              <w:rPr>
                <w:rFonts w:eastAsiaTheme="minorHAnsi"/>
                <w:bCs/>
                <w:lang w:eastAsia="en-US"/>
              </w:rPr>
              <w:t>о</w:t>
            </w:r>
            <w:r w:rsidRPr="00AA0FED">
              <w:rPr>
                <w:rFonts w:eastAsiaTheme="minorHAnsi"/>
                <w:bCs/>
                <w:lang w:eastAsia="en-US"/>
              </w:rPr>
              <w:t>паганда либо публичное демонстрир</w:t>
            </w:r>
            <w:r w:rsidRPr="00AA0FED">
              <w:rPr>
                <w:rFonts w:eastAsiaTheme="minorHAnsi"/>
                <w:bCs/>
                <w:lang w:eastAsia="en-US"/>
              </w:rPr>
              <w:t>о</w:t>
            </w:r>
            <w:r w:rsidRPr="00AA0FED">
              <w:rPr>
                <w:rFonts w:eastAsiaTheme="minorHAnsi"/>
                <w:bCs/>
                <w:lang w:eastAsia="en-US"/>
              </w:rPr>
              <w:t>вание нацистской атрибутики, симв</w:t>
            </w:r>
            <w:r w:rsidRPr="00AA0FED">
              <w:rPr>
                <w:rFonts w:eastAsiaTheme="minorHAnsi"/>
                <w:bCs/>
                <w:lang w:eastAsia="en-US"/>
              </w:rPr>
              <w:t>о</w:t>
            </w:r>
            <w:r w:rsidRPr="00AA0FED">
              <w:rPr>
                <w:rFonts w:eastAsiaTheme="minorHAnsi"/>
                <w:bCs/>
                <w:lang w:eastAsia="en-US"/>
              </w:rPr>
              <w:t>лики экстремистских организаций) и 20.29 (производство и распростран</w:t>
            </w:r>
            <w:r w:rsidRPr="00AA0FED">
              <w:rPr>
                <w:rFonts w:eastAsiaTheme="minorHAnsi"/>
                <w:bCs/>
                <w:lang w:eastAsia="en-US"/>
              </w:rPr>
              <w:t>е</w:t>
            </w:r>
            <w:r w:rsidRPr="00AA0FED">
              <w:rPr>
                <w:rFonts w:eastAsiaTheme="minorHAnsi"/>
                <w:bCs/>
                <w:lang w:eastAsia="en-US"/>
              </w:rPr>
              <w:t>ние экстремистских материалов) К</w:t>
            </w:r>
            <w:r w:rsidRPr="00AA0FED">
              <w:rPr>
                <w:rFonts w:eastAsiaTheme="minorHAnsi"/>
                <w:bCs/>
                <w:lang w:eastAsia="en-US"/>
              </w:rPr>
              <w:t>о</w:t>
            </w:r>
            <w:r w:rsidRPr="00AA0FED">
              <w:rPr>
                <w:rFonts w:eastAsiaTheme="minorHAnsi"/>
                <w:bCs/>
                <w:lang w:eastAsia="en-US"/>
              </w:rPr>
              <w:t>АП РФ. Правонарушение повлечет наложение штрафа в размере от ста тысяч до 1 миллиона рублей с конфи</w:t>
            </w:r>
            <w:r w:rsidRPr="00AA0FED">
              <w:rPr>
                <w:rFonts w:eastAsiaTheme="minorHAnsi"/>
                <w:bCs/>
                <w:lang w:eastAsia="en-US"/>
              </w:rPr>
              <w:t>с</w:t>
            </w:r>
            <w:r w:rsidRPr="00AA0FED">
              <w:rPr>
                <w:rFonts w:eastAsiaTheme="minorHAnsi"/>
                <w:bCs/>
                <w:lang w:eastAsia="en-US"/>
              </w:rPr>
              <w:t>кацией предмета правонарушения.</w:t>
            </w:r>
          </w:p>
        </w:tc>
        <w:tc>
          <w:tcPr>
            <w:tcW w:w="6736" w:type="dxa"/>
          </w:tcPr>
          <w:p w:rsidR="00A53122" w:rsidRPr="00A53122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3122">
              <w:rPr>
                <w:rFonts w:eastAsiaTheme="minorHAnsi"/>
                <w:b/>
                <w:bCs/>
                <w:lang w:eastAsia="en-US"/>
              </w:rPr>
              <w:lastRenderedPageBreak/>
              <w:t>Настоящий Федеральный закон вступает в силу 13 мая 2015 г.</w:t>
            </w:r>
          </w:p>
          <w:p w:rsidR="00A53122" w:rsidRPr="00A53122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890ADB" w:rsidRPr="00890ADB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3122">
              <w:rPr>
                <w:rFonts w:eastAsiaTheme="minorHAnsi"/>
                <w:b/>
                <w:bCs/>
                <w:lang w:eastAsia="en-US"/>
              </w:rPr>
              <w:t>Текст Федерального закона опубликован на "Официал</w:t>
            </w:r>
            <w:r w:rsidRPr="00A53122">
              <w:rPr>
                <w:rFonts w:eastAsiaTheme="minorHAnsi"/>
                <w:b/>
                <w:bCs/>
                <w:lang w:eastAsia="en-US"/>
              </w:rPr>
              <w:t>ь</w:t>
            </w:r>
            <w:r w:rsidRPr="00A53122">
              <w:rPr>
                <w:rFonts w:eastAsiaTheme="minorHAnsi"/>
                <w:b/>
                <w:bCs/>
                <w:lang w:eastAsia="en-US"/>
              </w:rPr>
              <w:t>ном интернет-портале правовой информации" (www.pravo.gov.ru) 2 мая 2015 г., в "Российской газете" от 6 мая 2015 г. N 95, в Собрании законодательства Российской Федерации от 4 мая 2015 г. N 18 ст. 2619</w:t>
            </w:r>
          </w:p>
        </w:tc>
      </w:tr>
      <w:tr w:rsidR="00890ADB" w:rsidTr="00BD3E90">
        <w:tc>
          <w:tcPr>
            <w:tcW w:w="525" w:type="dxa"/>
          </w:tcPr>
          <w:p w:rsidR="00890ADB" w:rsidRPr="00890ADB" w:rsidRDefault="00890ADB" w:rsidP="00813ADF"/>
        </w:tc>
        <w:tc>
          <w:tcPr>
            <w:tcW w:w="3085" w:type="dxa"/>
          </w:tcPr>
          <w:p w:rsidR="00AA0FED" w:rsidRPr="00AA0FED" w:rsidRDefault="00AA0FED" w:rsidP="00AA0F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Федеральный закон от 02.05.2015 N 110-ФЗ</w:t>
            </w:r>
          </w:p>
          <w:p w:rsidR="00890ADB" w:rsidRPr="00890ADB" w:rsidRDefault="00AA0FED" w:rsidP="00AA0F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"О внесении изменений в ст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тью 284.1 части второй Нал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гового кодекса Российской Ф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AA0FED">
              <w:rPr>
                <w:rFonts w:eastAsiaTheme="minorHAnsi"/>
                <w:b/>
                <w:bCs/>
                <w:sz w:val="20"/>
                <w:lang w:eastAsia="en-US"/>
              </w:rPr>
              <w:t>дерации"</w:t>
            </w:r>
          </w:p>
        </w:tc>
        <w:tc>
          <w:tcPr>
            <w:tcW w:w="4243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Деятельность образовательных и медицинских организаций по пр</w:t>
            </w:r>
            <w:r w:rsidRPr="00A02E9E">
              <w:rPr>
                <w:rFonts w:eastAsiaTheme="minorHAnsi"/>
                <w:bCs/>
                <w:lang w:eastAsia="en-US"/>
              </w:rPr>
              <w:t>и</w:t>
            </w:r>
            <w:r w:rsidRPr="00A02E9E">
              <w:rPr>
                <w:rFonts w:eastAsiaTheme="minorHAnsi"/>
                <w:bCs/>
                <w:lang w:eastAsia="en-US"/>
              </w:rPr>
              <w:t>смотру и уходу за детьми будет обл</w:t>
            </w:r>
            <w:r w:rsidRPr="00A02E9E">
              <w:rPr>
                <w:rFonts w:eastAsiaTheme="minorHAnsi"/>
                <w:bCs/>
                <w:lang w:eastAsia="en-US"/>
              </w:rPr>
              <w:t>а</w:t>
            </w:r>
            <w:r w:rsidRPr="00A02E9E">
              <w:rPr>
                <w:rFonts w:eastAsiaTheme="minorHAnsi"/>
                <w:bCs/>
                <w:lang w:eastAsia="en-US"/>
              </w:rPr>
              <w:t>гаться по нулевой налоговой ставке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890ADB" w:rsidRPr="00890ADB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Соответствующее дополнение внесено в статью 284.1 НК РФ, уст</w:t>
            </w:r>
            <w:r w:rsidRPr="00A02E9E">
              <w:rPr>
                <w:rFonts w:eastAsiaTheme="minorHAnsi"/>
                <w:bCs/>
                <w:lang w:eastAsia="en-US"/>
              </w:rPr>
              <w:t>а</w:t>
            </w:r>
            <w:r w:rsidRPr="00A02E9E">
              <w:rPr>
                <w:rFonts w:eastAsiaTheme="minorHAnsi"/>
                <w:bCs/>
                <w:lang w:eastAsia="en-US"/>
              </w:rPr>
              <w:t>навливающую особенности примен</w:t>
            </w:r>
            <w:r w:rsidRPr="00A02E9E">
              <w:rPr>
                <w:rFonts w:eastAsiaTheme="minorHAnsi"/>
                <w:bCs/>
                <w:lang w:eastAsia="en-US"/>
              </w:rPr>
              <w:t>е</w:t>
            </w:r>
            <w:r w:rsidRPr="00A02E9E">
              <w:rPr>
                <w:rFonts w:eastAsiaTheme="minorHAnsi"/>
                <w:bCs/>
                <w:lang w:eastAsia="en-US"/>
              </w:rPr>
              <w:lastRenderedPageBreak/>
              <w:t>ния налоговой ставки 0 процентов по налогу на прибыль организациями, осуществляющими образовательную и (или) медицинскую деятельность.</w:t>
            </w:r>
          </w:p>
        </w:tc>
        <w:tc>
          <w:tcPr>
            <w:tcW w:w="6736" w:type="dxa"/>
          </w:tcPr>
          <w:p w:rsidR="00A53122" w:rsidRPr="00A53122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3122">
              <w:rPr>
                <w:rFonts w:eastAsiaTheme="minorHAnsi"/>
                <w:b/>
                <w:bCs/>
                <w:lang w:eastAsia="en-US"/>
              </w:rPr>
              <w:lastRenderedPageBreak/>
              <w:t>Настоящий Федеральный закон вступает в силу 1 января 2016 г.</w:t>
            </w:r>
          </w:p>
          <w:p w:rsidR="00A53122" w:rsidRPr="00A53122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53122" w:rsidRPr="00A53122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3122">
              <w:rPr>
                <w:rFonts w:eastAsiaTheme="minorHAnsi"/>
                <w:b/>
                <w:bCs/>
                <w:lang w:eastAsia="en-US"/>
              </w:rPr>
              <w:t>Текст Федерального закона опубликован на "Официал</w:t>
            </w:r>
            <w:r w:rsidRPr="00A53122">
              <w:rPr>
                <w:rFonts w:eastAsiaTheme="minorHAnsi"/>
                <w:b/>
                <w:bCs/>
                <w:lang w:eastAsia="en-US"/>
              </w:rPr>
              <w:t>ь</w:t>
            </w:r>
            <w:r w:rsidRPr="00A53122">
              <w:rPr>
                <w:rFonts w:eastAsiaTheme="minorHAnsi"/>
                <w:b/>
                <w:bCs/>
                <w:lang w:eastAsia="en-US"/>
              </w:rPr>
              <w:t>ном интернет-портале правовой информации" (www.pravo.gov.ru) 2 мая 2015 г., в "Российской газете" от 6 мая 2015 г. N 95, в Собрании законодательства Российской Федерации от 4 мая 2015 г. N 18 ст. 2613</w:t>
            </w:r>
          </w:p>
          <w:p w:rsidR="00890ADB" w:rsidRPr="00890ADB" w:rsidRDefault="00890ADB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90ADB" w:rsidTr="00BD3E90">
        <w:tc>
          <w:tcPr>
            <w:tcW w:w="525" w:type="dxa"/>
          </w:tcPr>
          <w:p w:rsidR="00890ADB" w:rsidRPr="00890ADB" w:rsidRDefault="00890ADB" w:rsidP="00813ADF"/>
        </w:tc>
        <w:tc>
          <w:tcPr>
            <w:tcW w:w="3085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Федеральный закон от 02.05.2015 N 113-ФЗ</w:t>
            </w:r>
          </w:p>
          <w:p w:rsidR="00890ADB" w:rsidRPr="00890ADB" w:rsidRDefault="00A02E9E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"О внесении изменений в ч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сти первую и вторую Налог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вого кодекса Российской Ф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дерации в целях повышения ответственности налоговых агентов за несоблюдение тр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бований законодательства о налогах и сборах"</w:t>
            </w:r>
          </w:p>
        </w:tc>
        <w:tc>
          <w:tcPr>
            <w:tcW w:w="4243" w:type="dxa"/>
          </w:tcPr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С 2016 года работодатели будут представлять в налоговые органы еж</w:t>
            </w:r>
            <w:r w:rsidRPr="00A02E9E">
              <w:rPr>
                <w:rFonts w:eastAsiaTheme="minorHAnsi"/>
                <w:bCs/>
                <w:lang w:eastAsia="en-US"/>
              </w:rPr>
              <w:t>е</w:t>
            </w:r>
            <w:r w:rsidRPr="00A02E9E">
              <w:rPr>
                <w:rFonts w:eastAsiaTheme="minorHAnsi"/>
                <w:bCs/>
                <w:lang w:eastAsia="en-US"/>
              </w:rPr>
              <w:t>квартальные расчеты по НДФЛ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Подписан закон, направленный на совершенствование налогового а</w:t>
            </w:r>
            <w:r w:rsidRPr="00A02E9E">
              <w:rPr>
                <w:rFonts w:eastAsiaTheme="minorHAnsi"/>
                <w:bCs/>
                <w:lang w:eastAsia="en-US"/>
              </w:rPr>
              <w:t>д</w:t>
            </w:r>
            <w:r w:rsidRPr="00A02E9E">
              <w:rPr>
                <w:rFonts w:eastAsiaTheme="minorHAnsi"/>
                <w:bCs/>
                <w:lang w:eastAsia="en-US"/>
              </w:rPr>
              <w:t>министрирования НДФЛ и повышение ответственности налоговых агентов.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Вводится дополнительная об</w:t>
            </w:r>
            <w:r w:rsidRPr="00A02E9E">
              <w:rPr>
                <w:rFonts w:eastAsiaTheme="minorHAnsi"/>
                <w:bCs/>
                <w:lang w:eastAsia="en-US"/>
              </w:rPr>
              <w:t>я</w:t>
            </w:r>
            <w:r w:rsidRPr="00A02E9E">
              <w:rPr>
                <w:rFonts w:eastAsiaTheme="minorHAnsi"/>
                <w:bCs/>
                <w:lang w:eastAsia="en-US"/>
              </w:rPr>
              <w:t>занность представлять расчеты сумм НДФЛ, исчисленных за I квартал, п</w:t>
            </w:r>
            <w:r w:rsidRPr="00A02E9E">
              <w:rPr>
                <w:rFonts w:eastAsiaTheme="minorHAnsi"/>
                <w:bCs/>
                <w:lang w:eastAsia="en-US"/>
              </w:rPr>
              <w:t>о</w:t>
            </w:r>
            <w:r w:rsidRPr="00A02E9E">
              <w:rPr>
                <w:rFonts w:eastAsiaTheme="minorHAnsi"/>
                <w:bCs/>
                <w:lang w:eastAsia="en-US"/>
              </w:rPr>
              <w:t>лугодие и девять месяцев (не позднее последнего дня месяца, следующего за соответствующим периодом), за год (не позднее 1 апреля следующего г</w:t>
            </w:r>
            <w:r w:rsidRPr="00A02E9E">
              <w:rPr>
                <w:rFonts w:eastAsiaTheme="minorHAnsi"/>
                <w:bCs/>
                <w:lang w:eastAsia="en-US"/>
              </w:rPr>
              <w:t>о</w:t>
            </w:r>
            <w:r w:rsidRPr="00A02E9E">
              <w:rPr>
                <w:rFonts w:eastAsiaTheme="minorHAnsi"/>
                <w:bCs/>
                <w:lang w:eastAsia="en-US"/>
              </w:rPr>
              <w:t>да).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Расчет представляется в эле</w:t>
            </w:r>
            <w:r w:rsidRPr="00A02E9E">
              <w:rPr>
                <w:rFonts w:eastAsiaTheme="minorHAnsi"/>
                <w:bCs/>
                <w:lang w:eastAsia="en-US"/>
              </w:rPr>
              <w:t>к</w:t>
            </w:r>
            <w:r w:rsidRPr="00A02E9E">
              <w:rPr>
                <w:rFonts w:eastAsiaTheme="minorHAnsi"/>
                <w:bCs/>
                <w:lang w:eastAsia="en-US"/>
              </w:rPr>
              <w:t>тронном виде по ТКС. Исключение - численность ФЛ, получивших доходы в налоговом периоде, менее 25 чел</w:t>
            </w:r>
            <w:r w:rsidRPr="00A02E9E">
              <w:rPr>
                <w:rFonts w:eastAsiaTheme="minorHAnsi"/>
                <w:bCs/>
                <w:lang w:eastAsia="en-US"/>
              </w:rPr>
              <w:t>о</w:t>
            </w:r>
            <w:r w:rsidRPr="00A02E9E">
              <w:rPr>
                <w:rFonts w:eastAsiaTheme="minorHAnsi"/>
                <w:bCs/>
                <w:lang w:eastAsia="en-US"/>
              </w:rPr>
              <w:t>век.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В случае непредставления расч</w:t>
            </w:r>
            <w:r w:rsidRPr="00A02E9E">
              <w:rPr>
                <w:rFonts w:eastAsiaTheme="minorHAnsi"/>
                <w:bCs/>
                <w:lang w:eastAsia="en-US"/>
              </w:rPr>
              <w:t>е</w:t>
            </w:r>
            <w:r w:rsidRPr="00A02E9E">
              <w:rPr>
                <w:rFonts w:eastAsiaTheme="minorHAnsi"/>
                <w:bCs/>
                <w:lang w:eastAsia="en-US"/>
              </w:rPr>
              <w:t>та в течение 10 дней по истечении установленного срока налоговый о</w:t>
            </w:r>
            <w:r w:rsidRPr="00A02E9E">
              <w:rPr>
                <w:rFonts w:eastAsiaTheme="minorHAnsi"/>
                <w:bCs/>
                <w:lang w:eastAsia="en-US"/>
              </w:rPr>
              <w:t>р</w:t>
            </w:r>
            <w:r w:rsidRPr="00A02E9E">
              <w:rPr>
                <w:rFonts w:eastAsiaTheme="minorHAnsi"/>
                <w:bCs/>
                <w:lang w:eastAsia="en-US"/>
              </w:rPr>
              <w:t xml:space="preserve">ган будет вправе принять решение о приостановлении операций по счетам </w:t>
            </w:r>
            <w:r w:rsidRPr="00A02E9E">
              <w:rPr>
                <w:rFonts w:eastAsiaTheme="minorHAnsi"/>
                <w:bCs/>
                <w:lang w:eastAsia="en-US"/>
              </w:rPr>
              <w:lastRenderedPageBreak/>
              <w:t>налогового агента.</w:t>
            </w:r>
          </w:p>
          <w:p w:rsidR="00A02E9E" w:rsidRPr="00A02E9E" w:rsidRDefault="00A02E9E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02E9E" w:rsidRPr="00A02E9E" w:rsidRDefault="00A02E9E" w:rsidP="000078C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Кроме того, непредставление в установленный срок расчета будет я</w:t>
            </w:r>
            <w:r w:rsidRPr="00A02E9E">
              <w:rPr>
                <w:rFonts w:eastAsiaTheme="minorHAnsi"/>
                <w:bCs/>
                <w:lang w:eastAsia="en-US"/>
              </w:rPr>
              <w:t>в</w:t>
            </w:r>
            <w:r w:rsidRPr="00A02E9E">
              <w:rPr>
                <w:rFonts w:eastAsiaTheme="minorHAnsi"/>
                <w:bCs/>
                <w:lang w:eastAsia="en-US"/>
              </w:rPr>
              <w:t>ляться основанием для привлечения налогового агента к ответственности (в том числе предусмотрено взыскание штрафа в размере 1000 рублей за ка</w:t>
            </w:r>
            <w:r w:rsidRPr="00A02E9E">
              <w:rPr>
                <w:rFonts w:eastAsiaTheme="minorHAnsi"/>
                <w:bCs/>
                <w:lang w:eastAsia="en-US"/>
              </w:rPr>
              <w:t>ж</w:t>
            </w:r>
            <w:r w:rsidRPr="00A02E9E">
              <w:rPr>
                <w:rFonts w:eastAsiaTheme="minorHAnsi"/>
                <w:bCs/>
                <w:lang w:eastAsia="en-US"/>
              </w:rPr>
              <w:t>дый месяц просрочки).</w:t>
            </w:r>
          </w:p>
          <w:p w:rsidR="00890ADB" w:rsidRPr="00890ADB" w:rsidRDefault="000078C7" w:rsidP="00A02E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A02E9E">
              <w:rPr>
                <w:rFonts w:eastAsiaTheme="minorHAnsi"/>
                <w:bCs/>
                <w:lang w:eastAsia="en-US"/>
              </w:rPr>
              <w:t>Помимо этого,</w:t>
            </w:r>
            <w:r w:rsidR="00A02E9E" w:rsidRPr="00A02E9E">
              <w:rPr>
                <w:rFonts w:eastAsiaTheme="minorHAnsi"/>
                <w:bCs/>
                <w:lang w:eastAsia="en-US"/>
              </w:rPr>
              <w:t xml:space="preserve"> внесены уточн</w:t>
            </w:r>
            <w:r w:rsidR="00A02E9E" w:rsidRPr="00A02E9E">
              <w:rPr>
                <w:rFonts w:eastAsiaTheme="minorHAnsi"/>
                <w:bCs/>
                <w:lang w:eastAsia="en-US"/>
              </w:rPr>
              <w:t>е</w:t>
            </w:r>
            <w:r w:rsidR="00A02E9E" w:rsidRPr="00A02E9E">
              <w:rPr>
                <w:rFonts w:eastAsiaTheme="minorHAnsi"/>
                <w:bCs/>
                <w:lang w:eastAsia="en-US"/>
              </w:rPr>
              <w:t>ния, касающиеся порядка определения даты фактического получения дохода физическим лицом для случаев прио</w:t>
            </w:r>
            <w:r w:rsidR="00A02E9E" w:rsidRPr="00A02E9E">
              <w:rPr>
                <w:rFonts w:eastAsiaTheme="minorHAnsi"/>
                <w:bCs/>
                <w:lang w:eastAsia="en-US"/>
              </w:rPr>
              <w:t>б</w:t>
            </w:r>
            <w:r w:rsidR="00A02E9E" w:rsidRPr="00A02E9E">
              <w:rPr>
                <w:rFonts w:eastAsiaTheme="minorHAnsi"/>
                <w:bCs/>
                <w:lang w:eastAsia="en-US"/>
              </w:rPr>
              <w:t>ретения ценных бумаг, зачета взаи</w:t>
            </w:r>
            <w:r w:rsidR="00A02E9E" w:rsidRPr="00A02E9E">
              <w:rPr>
                <w:rFonts w:eastAsiaTheme="minorHAnsi"/>
                <w:bCs/>
                <w:lang w:eastAsia="en-US"/>
              </w:rPr>
              <w:t>м</w:t>
            </w:r>
            <w:r w:rsidR="00A02E9E" w:rsidRPr="00A02E9E">
              <w:rPr>
                <w:rFonts w:eastAsiaTheme="minorHAnsi"/>
                <w:bCs/>
                <w:lang w:eastAsia="en-US"/>
              </w:rPr>
              <w:t>ных однородных требований, спис</w:t>
            </w:r>
            <w:r w:rsidR="00A02E9E" w:rsidRPr="00A02E9E">
              <w:rPr>
                <w:rFonts w:eastAsiaTheme="minorHAnsi"/>
                <w:bCs/>
                <w:lang w:eastAsia="en-US"/>
              </w:rPr>
              <w:t>а</w:t>
            </w:r>
            <w:r w:rsidR="00A02E9E" w:rsidRPr="00A02E9E">
              <w:rPr>
                <w:rFonts w:eastAsiaTheme="minorHAnsi"/>
                <w:bCs/>
                <w:lang w:eastAsia="en-US"/>
              </w:rPr>
              <w:t>ния безнадежного долга.</w:t>
            </w:r>
          </w:p>
        </w:tc>
        <w:tc>
          <w:tcPr>
            <w:tcW w:w="6736" w:type="dxa"/>
          </w:tcPr>
          <w:p w:rsidR="00A53122" w:rsidRPr="00A53122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3122">
              <w:rPr>
                <w:rFonts w:eastAsiaTheme="minorHAnsi"/>
                <w:b/>
                <w:bCs/>
                <w:lang w:eastAsia="en-US"/>
              </w:rPr>
              <w:lastRenderedPageBreak/>
              <w:t>Федеральный закон от 2 мая 2015 г. N 113-ФЗ "О внес</w:t>
            </w:r>
            <w:r w:rsidRPr="00A53122">
              <w:rPr>
                <w:rFonts w:eastAsiaTheme="minorHAnsi"/>
                <w:b/>
                <w:bCs/>
                <w:lang w:eastAsia="en-US"/>
              </w:rPr>
              <w:t>е</w:t>
            </w:r>
            <w:r w:rsidRPr="00A53122">
              <w:rPr>
                <w:rFonts w:eastAsiaTheme="minorHAnsi"/>
                <w:b/>
                <w:bCs/>
                <w:lang w:eastAsia="en-US"/>
              </w:rPr>
              <w:t>нии изменений в части первую и вторую Налогового к</w:t>
            </w:r>
            <w:r w:rsidRPr="00A53122">
              <w:rPr>
                <w:rFonts w:eastAsiaTheme="minorHAnsi"/>
                <w:b/>
                <w:bCs/>
                <w:lang w:eastAsia="en-US"/>
              </w:rPr>
              <w:t>о</w:t>
            </w:r>
            <w:r w:rsidRPr="00A53122">
              <w:rPr>
                <w:rFonts w:eastAsiaTheme="minorHAnsi"/>
                <w:b/>
                <w:bCs/>
                <w:lang w:eastAsia="en-US"/>
              </w:rPr>
              <w:t>декса Российской Федерации в целях повышения отве</w:t>
            </w:r>
            <w:r w:rsidRPr="00A53122">
              <w:rPr>
                <w:rFonts w:eastAsiaTheme="minorHAnsi"/>
                <w:b/>
                <w:bCs/>
                <w:lang w:eastAsia="en-US"/>
              </w:rPr>
              <w:t>т</w:t>
            </w:r>
            <w:r w:rsidRPr="00A53122">
              <w:rPr>
                <w:rFonts w:eastAsiaTheme="minorHAnsi"/>
                <w:b/>
                <w:bCs/>
                <w:lang w:eastAsia="en-US"/>
              </w:rPr>
              <w:t>ственности налоговых агентов за несоблюдение требов</w:t>
            </w:r>
            <w:r w:rsidRPr="00A53122">
              <w:rPr>
                <w:rFonts w:eastAsiaTheme="minorHAnsi"/>
                <w:b/>
                <w:bCs/>
                <w:lang w:eastAsia="en-US"/>
              </w:rPr>
              <w:t>а</w:t>
            </w:r>
            <w:r w:rsidRPr="00A53122">
              <w:rPr>
                <w:rFonts w:eastAsiaTheme="minorHAnsi"/>
                <w:b/>
                <w:bCs/>
                <w:lang w:eastAsia="en-US"/>
              </w:rPr>
              <w:t>ний законодательства о налогах и сборах"</w:t>
            </w:r>
          </w:p>
          <w:p w:rsidR="00A53122" w:rsidRPr="00A53122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53122" w:rsidRPr="00A53122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3122">
              <w:rPr>
                <w:rFonts w:eastAsiaTheme="minorHAnsi"/>
                <w:b/>
                <w:bCs/>
                <w:lang w:eastAsia="en-US"/>
              </w:rPr>
              <w:t>Настоящий Федеральный закон вступает в силу 2 июня 2015 г.</w:t>
            </w:r>
          </w:p>
          <w:p w:rsidR="00A53122" w:rsidRPr="00A53122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3122">
              <w:rPr>
                <w:rFonts w:eastAsiaTheme="minorHAnsi"/>
                <w:b/>
                <w:bCs/>
                <w:lang w:eastAsia="en-US"/>
              </w:rPr>
              <w:t>Пункты 1 и 2 статьи 1 настоящего Федерального закона вступают в силу 1 июля 2015 г.</w:t>
            </w:r>
          </w:p>
          <w:p w:rsidR="00890ADB" w:rsidRPr="00890ADB" w:rsidRDefault="00A53122" w:rsidP="00A53122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3122">
              <w:rPr>
                <w:rFonts w:eastAsiaTheme="minorHAnsi"/>
                <w:b/>
                <w:bCs/>
                <w:lang w:eastAsia="en-US"/>
              </w:rPr>
              <w:t>Пункты 4, 7 и 8 статьи 1 и статья 2 настоящего Федерал</w:t>
            </w:r>
            <w:r w:rsidRPr="00A53122">
              <w:rPr>
                <w:rFonts w:eastAsiaTheme="minorHAnsi"/>
                <w:b/>
                <w:bCs/>
                <w:lang w:eastAsia="en-US"/>
              </w:rPr>
              <w:t>ь</w:t>
            </w:r>
            <w:r w:rsidRPr="00A53122">
              <w:rPr>
                <w:rFonts w:eastAsiaTheme="minorHAnsi"/>
                <w:b/>
                <w:bCs/>
                <w:lang w:eastAsia="en-US"/>
              </w:rPr>
              <w:t>ного закона вступают в силу 1 января 2016 г.</w:t>
            </w:r>
          </w:p>
        </w:tc>
      </w:tr>
      <w:tr w:rsidR="000078C7" w:rsidTr="00BD3E90">
        <w:tc>
          <w:tcPr>
            <w:tcW w:w="525" w:type="dxa"/>
          </w:tcPr>
          <w:p w:rsidR="000078C7" w:rsidRPr="00890ADB" w:rsidRDefault="000078C7" w:rsidP="00813ADF"/>
        </w:tc>
        <w:tc>
          <w:tcPr>
            <w:tcW w:w="3085" w:type="dxa"/>
          </w:tcPr>
          <w:p w:rsidR="000078C7" w:rsidRPr="00A02E9E" w:rsidRDefault="000078C7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0078C7">
              <w:rPr>
                <w:rFonts w:eastAsiaTheme="minorHAnsi"/>
                <w:b/>
                <w:bCs/>
                <w:sz w:val="20"/>
                <w:lang w:eastAsia="en-US"/>
              </w:rPr>
              <w:t>Федеральный закон от 2 мая 2015 г. N 113-ФЗ "О внесении изменений в части первую и вторую Налогового кодекса Российской Федерации в целях повышения ответственности налоговых агентов за нес</w:t>
            </w:r>
            <w:r w:rsidRPr="000078C7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0078C7">
              <w:rPr>
                <w:rFonts w:eastAsiaTheme="minorHAnsi"/>
                <w:b/>
                <w:bCs/>
                <w:sz w:val="20"/>
                <w:lang w:eastAsia="en-US"/>
              </w:rPr>
              <w:t>блюдение требований закон</w:t>
            </w:r>
            <w:r w:rsidRPr="000078C7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0078C7">
              <w:rPr>
                <w:rFonts w:eastAsiaTheme="minorHAnsi"/>
                <w:b/>
                <w:bCs/>
                <w:sz w:val="20"/>
                <w:lang w:eastAsia="en-US"/>
              </w:rPr>
              <w:t>дательства о налогах и сборах"</w:t>
            </w:r>
          </w:p>
        </w:tc>
        <w:tc>
          <w:tcPr>
            <w:tcW w:w="4243" w:type="dxa"/>
          </w:tcPr>
          <w:p w:rsidR="000078C7" w:rsidRPr="000078C7" w:rsidRDefault="000078C7" w:rsidP="000078C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078C7">
              <w:rPr>
                <w:rFonts w:eastAsiaTheme="minorHAnsi"/>
                <w:bCs/>
                <w:lang w:eastAsia="en-US"/>
              </w:rPr>
              <w:t>Об ответственности налоговых агентов по НДФЛ.</w:t>
            </w:r>
          </w:p>
          <w:p w:rsidR="000078C7" w:rsidRPr="000078C7" w:rsidRDefault="000078C7" w:rsidP="000078C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078C7">
              <w:rPr>
                <w:rFonts w:eastAsiaTheme="minorHAnsi"/>
                <w:bCs/>
                <w:lang w:eastAsia="en-US"/>
              </w:rPr>
              <w:t>Скорректирован НК РФ. Измен</w:t>
            </w:r>
            <w:r w:rsidRPr="000078C7">
              <w:rPr>
                <w:rFonts w:eastAsiaTheme="minorHAnsi"/>
                <w:bCs/>
                <w:lang w:eastAsia="en-US"/>
              </w:rPr>
              <w:t>е</w:t>
            </w:r>
            <w:r w:rsidRPr="000078C7">
              <w:rPr>
                <w:rFonts w:eastAsiaTheme="minorHAnsi"/>
                <w:bCs/>
                <w:lang w:eastAsia="en-US"/>
              </w:rPr>
              <w:t>ния направлены на повышение отве</w:t>
            </w:r>
            <w:r w:rsidRPr="000078C7">
              <w:rPr>
                <w:rFonts w:eastAsiaTheme="minorHAnsi"/>
                <w:bCs/>
                <w:lang w:eastAsia="en-US"/>
              </w:rPr>
              <w:t>т</w:t>
            </w:r>
            <w:r w:rsidRPr="000078C7">
              <w:rPr>
                <w:rFonts w:eastAsiaTheme="minorHAnsi"/>
                <w:bCs/>
                <w:lang w:eastAsia="en-US"/>
              </w:rPr>
              <w:t>ственности налоговых агентов за н</w:t>
            </w:r>
            <w:r w:rsidRPr="000078C7">
              <w:rPr>
                <w:rFonts w:eastAsiaTheme="minorHAnsi"/>
                <w:bCs/>
                <w:lang w:eastAsia="en-US"/>
              </w:rPr>
              <w:t>е</w:t>
            </w:r>
            <w:r w:rsidRPr="000078C7">
              <w:rPr>
                <w:rFonts w:eastAsiaTheme="minorHAnsi"/>
                <w:bCs/>
                <w:lang w:eastAsia="en-US"/>
              </w:rPr>
              <w:t>соблюдение требований законодател</w:t>
            </w:r>
            <w:r w:rsidRPr="000078C7">
              <w:rPr>
                <w:rFonts w:eastAsiaTheme="minorHAnsi"/>
                <w:bCs/>
                <w:lang w:eastAsia="en-US"/>
              </w:rPr>
              <w:t>ь</w:t>
            </w:r>
            <w:r w:rsidRPr="000078C7">
              <w:rPr>
                <w:rFonts w:eastAsiaTheme="minorHAnsi"/>
                <w:bCs/>
                <w:lang w:eastAsia="en-US"/>
              </w:rPr>
              <w:t>ства о налогах и сборах.</w:t>
            </w:r>
          </w:p>
          <w:p w:rsidR="000078C7" w:rsidRPr="000078C7" w:rsidRDefault="000078C7" w:rsidP="000078C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078C7">
              <w:rPr>
                <w:rFonts w:eastAsiaTheme="minorHAnsi"/>
                <w:bCs/>
                <w:lang w:eastAsia="en-US"/>
              </w:rPr>
              <w:t>Введена обязанность агента еж</w:t>
            </w:r>
            <w:r w:rsidRPr="000078C7">
              <w:rPr>
                <w:rFonts w:eastAsiaTheme="minorHAnsi"/>
                <w:bCs/>
                <w:lang w:eastAsia="en-US"/>
              </w:rPr>
              <w:t>е</w:t>
            </w:r>
            <w:r w:rsidRPr="000078C7">
              <w:rPr>
                <w:rFonts w:eastAsiaTheme="minorHAnsi"/>
                <w:bCs/>
                <w:lang w:eastAsia="en-US"/>
              </w:rPr>
              <w:t>квартально представлять в налоговый орган по месту учета расчет сумм НДФЛ, исчисленных и удержанных таким агентом. За непредставление расчета предусматривается штраф в 1000 руб. за каждый полный или н</w:t>
            </w:r>
            <w:r w:rsidRPr="000078C7">
              <w:rPr>
                <w:rFonts w:eastAsiaTheme="minorHAnsi"/>
                <w:bCs/>
                <w:lang w:eastAsia="en-US"/>
              </w:rPr>
              <w:t>е</w:t>
            </w:r>
            <w:r w:rsidRPr="000078C7">
              <w:rPr>
                <w:rFonts w:eastAsiaTheme="minorHAnsi"/>
                <w:bCs/>
                <w:lang w:eastAsia="en-US"/>
              </w:rPr>
              <w:t>полный месяц со дня, установленного для представления.</w:t>
            </w:r>
          </w:p>
          <w:p w:rsidR="000078C7" w:rsidRPr="000078C7" w:rsidRDefault="000078C7" w:rsidP="000078C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078C7">
              <w:rPr>
                <w:rFonts w:eastAsiaTheme="minorHAnsi"/>
                <w:bCs/>
                <w:lang w:eastAsia="en-US"/>
              </w:rPr>
              <w:t xml:space="preserve">Для случаев непредставления </w:t>
            </w:r>
            <w:r w:rsidRPr="000078C7">
              <w:rPr>
                <w:rFonts w:eastAsiaTheme="minorHAnsi"/>
                <w:bCs/>
                <w:lang w:eastAsia="en-US"/>
              </w:rPr>
              <w:lastRenderedPageBreak/>
              <w:t>расчета в течение 10 дней по истеч</w:t>
            </w:r>
            <w:r w:rsidRPr="000078C7">
              <w:rPr>
                <w:rFonts w:eastAsiaTheme="minorHAnsi"/>
                <w:bCs/>
                <w:lang w:eastAsia="en-US"/>
              </w:rPr>
              <w:t>е</w:t>
            </w:r>
            <w:r w:rsidRPr="000078C7">
              <w:rPr>
                <w:rFonts w:eastAsiaTheme="minorHAnsi"/>
                <w:bCs/>
                <w:lang w:eastAsia="en-US"/>
              </w:rPr>
              <w:t>нии установленного срока предусмо</w:t>
            </w:r>
            <w:r w:rsidRPr="000078C7">
              <w:rPr>
                <w:rFonts w:eastAsiaTheme="minorHAnsi"/>
                <w:bCs/>
                <w:lang w:eastAsia="en-US"/>
              </w:rPr>
              <w:t>т</w:t>
            </w:r>
            <w:r w:rsidRPr="000078C7">
              <w:rPr>
                <w:rFonts w:eastAsiaTheme="minorHAnsi"/>
                <w:bCs/>
                <w:lang w:eastAsia="en-US"/>
              </w:rPr>
              <w:t>рено приостановление операций аге</w:t>
            </w:r>
            <w:r w:rsidRPr="000078C7">
              <w:rPr>
                <w:rFonts w:eastAsiaTheme="minorHAnsi"/>
                <w:bCs/>
                <w:lang w:eastAsia="en-US"/>
              </w:rPr>
              <w:t>н</w:t>
            </w:r>
            <w:r w:rsidRPr="000078C7">
              <w:rPr>
                <w:rFonts w:eastAsiaTheme="minorHAnsi"/>
                <w:bCs/>
                <w:lang w:eastAsia="en-US"/>
              </w:rPr>
              <w:t>та по счетам в банке и переводов его электронных средств.</w:t>
            </w:r>
          </w:p>
          <w:p w:rsidR="000078C7" w:rsidRPr="000078C7" w:rsidRDefault="000078C7" w:rsidP="000078C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078C7">
              <w:rPr>
                <w:rFonts w:eastAsiaTheme="minorHAnsi"/>
                <w:bCs/>
                <w:lang w:eastAsia="en-US"/>
              </w:rPr>
              <w:t>Установлена ответственность за представление агентом налоговому органу документов, содержащих нед</w:t>
            </w:r>
            <w:r w:rsidRPr="000078C7">
              <w:rPr>
                <w:rFonts w:eastAsiaTheme="minorHAnsi"/>
                <w:bCs/>
                <w:lang w:eastAsia="en-US"/>
              </w:rPr>
              <w:t>о</w:t>
            </w:r>
            <w:r w:rsidRPr="000078C7">
              <w:rPr>
                <w:rFonts w:eastAsiaTheme="minorHAnsi"/>
                <w:bCs/>
                <w:lang w:eastAsia="en-US"/>
              </w:rPr>
              <w:t>стоверные сведения. Штраф - 500 руб. за каждый документ.</w:t>
            </w:r>
          </w:p>
          <w:p w:rsidR="000078C7" w:rsidRPr="000078C7" w:rsidRDefault="000078C7" w:rsidP="000078C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078C7">
              <w:rPr>
                <w:rFonts w:eastAsiaTheme="minorHAnsi"/>
                <w:bCs/>
                <w:lang w:eastAsia="en-US"/>
              </w:rPr>
              <w:t>Также установлен единый срок перечисления в бюджетную систему агентом-работодателем сумм уде</w:t>
            </w:r>
            <w:r w:rsidRPr="000078C7">
              <w:rPr>
                <w:rFonts w:eastAsiaTheme="minorHAnsi"/>
                <w:bCs/>
                <w:lang w:eastAsia="en-US"/>
              </w:rPr>
              <w:t>р</w:t>
            </w:r>
            <w:r w:rsidRPr="000078C7">
              <w:rPr>
                <w:rFonts w:eastAsiaTheme="minorHAnsi"/>
                <w:bCs/>
                <w:lang w:eastAsia="en-US"/>
              </w:rPr>
              <w:t>жанного им НДФЛ в отношении соц</w:t>
            </w:r>
            <w:r w:rsidRPr="000078C7">
              <w:rPr>
                <w:rFonts w:eastAsiaTheme="minorHAnsi"/>
                <w:bCs/>
                <w:lang w:eastAsia="en-US"/>
              </w:rPr>
              <w:t>и</w:t>
            </w:r>
            <w:r w:rsidRPr="000078C7">
              <w:rPr>
                <w:rFonts w:eastAsiaTheme="minorHAnsi"/>
                <w:bCs/>
                <w:lang w:eastAsia="en-US"/>
              </w:rPr>
              <w:t>альных пособий и отпускных сотру</w:t>
            </w:r>
            <w:r w:rsidRPr="000078C7">
              <w:rPr>
                <w:rFonts w:eastAsiaTheme="minorHAnsi"/>
                <w:bCs/>
                <w:lang w:eastAsia="en-US"/>
              </w:rPr>
              <w:t>д</w:t>
            </w:r>
            <w:r w:rsidRPr="000078C7">
              <w:rPr>
                <w:rFonts w:eastAsiaTheme="minorHAnsi"/>
                <w:bCs/>
                <w:lang w:eastAsia="en-US"/>
              </w:rPr>
              <w:t>никам - не позднее последнего числа месяца, в котором осуществлялись т</w:t>
            </w:r>
            <w:r w:rsidRPr="000078C7">
              <w:rPr>
                <w:rFonts w:eastAsiaTheme="minorHAnsi"/>
                <w:bCs/>
                <w:lang w:eastAsia="en-US"/>
              </w:rPr>
              <w:t>а</w:t>
            </w:r>
            <w:r w:rsidRPr="000078C7">
              <w:rPr>
                <w:rFonts w:eastAsiaTheme="minorHAnsi"/>
                <w:bCs/>
                <w:lang w:eastAsia="en-US"/>
              </w:rPr>
              <w:t>кие выплаты.</w:t>
            </w:r>
          </w:p>
          <w:p w:rsidR="000078C7" w:rsidRPr="00A02E9E" w:rsidRDefault="000078C7" w:rsidP="000078C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078C7">
              <w:rPr>
                <w:rFonts w:eastAsiaTheme="minorHAnsi"/>
                <w:bCs/>
                <w:lang w:eastAsia="en-US"/>
              </w:rPr>
              <w:t>Закон вступает в силу по истеч</w:t>
            </w:r>
            <w:r w:rsidRPr="000078C7">
              <w:rPr>
                <w:rFonts w:eastAsiaTheme="minorHAnsi"/>
                <w:bCs/>
                <w:lang w:eastAsia="en-US"/>
              </w:rPr>
              <w:t>е</w:t>
            </w:r>
            <w:r w:rsidRPr="000078C7">
              <w:rPr>
                <w:rFonts w:eastAsiaTheme="minorHAnsi"/>
                <w:bCs/>
                <w:lang w:eastAsia="en-US"/>
              </w:rPr>
              <w:t>нии 1 месяца со дня его официального опубликования, за исключением п</w:t>
            </w:r>
            <w:r w:rsidRPr="000078C7">
              <w:rPr>
                <w:rFonts w:eastAsiaTheme="minorHAnsi"/>
                <w:bCs/>
                <w:lang w:eastAsia="en-US"/>
              </w:rPr>
              <w:t>о</w:t>
            </w:r>
            <w:r w:rsidRPr="000078C7">
              <w:rPr>
                <w:rFonts w:eastAsiaTheme="minorHAnsi"/>
                <w:bCs/>
                <w:lang w:eastAsia="en-US"/>
              </w:rPr>
              <w:t>ложений, для которых установлены иные сроки.</w:t>
            </w:r>
          </w:p>
        </w:tc>
        <w:tc>
          <w:tcPr>
            <w:tcW w:w="6736" w:type="dxa"/>
          </w:tcPr>
          <w:p w:rsidR="000078C7" w:rsidRPr="000078C7" w:rsidRDefault="000078C7" w:rsidP="000078C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078C7">
              <w:rPr>
                <w:rFonts w:eastAsiaTheme="minorHAnsi"/>
                <w:b/>
                <w:bCs/>
                <w:lang w:eastAsia="en-US"/>
              </w:rPr>
              <w:lastRenderedPageBreak/>
              <w:t>Настоящий Федеральный закон вступает в силу 2 июня 2015 г.</w:t>
            </w:r>
          </w:p>
          <w:p w:rsidR="000078C7" w:rsidRPr="000078C7" w:rsidRDefault="000078C7" w:rsidP="000078C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078C7">
              <w:rPr>
                <w:rFonts w:eastAsiaTheme="minorHAnsi"/>
                <w:b/>
                <w:bCs/>
                <w:lang w:eastAsia="en-US"/>
              </w:rPr>
              <w:t>Пункты 1 и 2 статьи 1 настоящего Федерального закона вступают в силу 1 июля 2015 г.</w:t>
            </w:r>
          </w:p>
          <w:p w:rsidR="000078C7" w:rsidRPr="000078C7" w:rsidRDefault="000078C7" w:rsidP="000078C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078C7">
              <w:rPr>
                <w:rFonts w:eastAsiaTheme="minorHAnsi"/>
                <w:b/>
                <w:bCs/>
                <w:lang w:eastAsia="en-US"/>
              </w:rPr>
              <w:t>Пункты 4, 7 и 8 статьи 1 и статья 2 настоящего Федерал</w:t>
            </w:r>
            <w:r w:rsidRPr="000078C7">
              <w:rPr>
                <w:rFonts w:eastAsiaTheme="minorHAnsi"/>
                <w:b/>
                <w:bCs/>
                <w:lang w:eastAsia="en-US"/>
              </w:rPr>
              <w:t>ь</w:t>
            </w:r>
            <w:r w:rsidRPr="000078C7">
              <w:rPr>
                <w:rFonts w:eastAsiaTheme="minorHAnsi"/>
                <w:b/>
                <w:bCs/>
                <w:lang w:eastAsia="en-US"/>
              </w:rPr>
              <w:t>ного закона вступают в силу 1 января 2016 г.</w:t>
            </w:r>
          </w:p>
          <w:p w:rsidR="000078C7" w:rsidRPr="000078C7" w:rsidRDefault="000078C7" w:rsidP="000078C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078C7" w:rsidRPr="00890ADB" w:rsidRDefault="000078C7" w:rsidP="000078C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078C7">
              <w:rPr>
                <w:rFonts w:eastAsiaTheme="minorHAnsi"/>
                <w:b/>
                <w:bCs/>
                <w:lang w:eastAsia="en-US"/>
              </w:rPr>
              <w:t>Текст Федерального закона опубликован на "Официал</w:t>
            </w:r>
            <w:r w:rsidRPr="000078C7">
              <w:rPr>
                <w:rFonts w:eastAsiaTheme="minorHAnsi"/>
                <w:b/>
                <w:bCs/>
                <w:lang w:eastAsia="en-US"/>
              </w:rPr>
              <w:t>ь</w:t>
            </w:r>
            <w:r w:rsidRPr="000078C7">
              <w:rPr>
                <w:rFonts w:eastAsiaTheme="minorHAnsi"/>
                <w:b/>
                <w:bCs/>
                <w:lang w:eastAsia="en-US"/>
              </w:rPr>
              <w:t>ном интернет-портале правовой информации" (www.pravo.gov.ru) 2 мая 2015 г., в "Российской газете" от 6 мая 2015 г. N 95, в Собрании законодательства Российской Федерации от 4 мая 2015 г. N 18 ст. 2616</w:t>
            </w:r>
          </w:p>
        </w:tc>
      </w:tr>
      <w:tr w:rsidR="000078C7" w:rsidTr="00BD3E90">
        <w:tc>
          <w:tcPr>
            <w:tcW w:w="525" w:type="dxa"/>
          </w:tcPr>
          <w:p w:rsidR="000078C7" w:rsidRPr="00890ADB" w:rsidRDefault="000078C7" w:rsidP="00813ADF"/>
        </w:tc>
        <w:tc>
          <w:tcPr>
            <w:tcW w:w="3085" w:type="dxa"/>
          </w:tcPr>
          <w:p w:rsidR="000078C7" w:rsidRPr="00A02E9E" w:rsidRDefault="00203B81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203B81">
              <w:rPr>
                <w:rFonts w:eastAsiaTheme="minorHAnsi"/>
                <w:b/>
                <w:bCs/>
                <w:sz w:val="20"/>
                <w:lang w:eastAsia="en-US"/>
              </w:rPr>
              <w:t>Федеральный закон от 2 мая 2015 г. N 115-ФЗ "О внесении изменения в статью 31.1 Фед</w:t>
            </w:r>
            <w:r w:rsidRPr="00203B81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203B81">
              <w:rPr>
                <w:rFonts w:eastAsiaTheme="minorHAnsi"/>
                <w:b/>
                <w:bCs/>
                <w:sz w:val="20"/>
                <w:lang w:eastAsia="en-US"/>
              </w:rPr>
              <w:t>рального закона "О некомме</w:t>
            </w:r>
            <w:r w:rsidRPr="00203B81">
              <w:rPr>
                <w:rFonts w:eastAsiaTheme="minorHAnsi"/>
                <w:b/>
                <w:bCs/>
                <w:sz w:val="20"/>
                <w:lang w:eastAsia="en-US"/>
              </w:rPr>
              <w:t>р</w:t>
            </w:r>
            <w:r w:rsidRPr="00203B81">
              <w:rPr>
                <w:rFonts w:eastAsiaTheme="minorHAnsi"/>
                <w:b/>
                <w:bCs/>
                <w:sz w:val="20"/>
                <w:lang w:eastAsia="en-US"/>
              </w:rPr>
              <w:t>ческих организациях"</w:t>
            </w:r>
          </w:p>
        </w:tc>
        <w:tc>
          <w:tcPr>
            <w:tcW w:w="4243" w:type="dxa"/>
          </w:tcPr>
          <w:p w:rsidR="00203B81" w:rsidRPr="00203B81" w:rsidRDefault="00203B81" w:rsidP="00203B8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03B81">
              <w:rPr>
                <w:rFonts w:eastAsiaTheme="minorHAnsi"/>
                <w:bCs/>
                <w:lang w:eastAsia="en-US"/>
              </w:rPr>
              <w:t>Содействие повышению мобил</w:t>
            </w:r>
            <w:r w:rsidRPr="00203B81">
              <w:rPr>
                <w:rFonts w:eastAsiaTheme="minorHAnsi"/>
                <w:bCs/>
                <w:lang w:eastAsia="en-US"/>
              </w:rPr>
              <w:t>ь</w:t>
            </w:r>
            <w:r w:rsidRPr="00203B81">
              <w:rPr>
                <w:rFonts w:eastAsiaTheme="minorHAnsi"/>
                <w:bCs/>
                <w:lang w:eastAsia="en-US"/>
              </w:rPr>
              <w:t>ности трудовых ресурсов: социально ориентированные НКО смогут рассч</w:t>
            </w:r>
            <w:r w:rsidRPr="00203B81">
              <w:rPr>
                <w:rFonts w:eastAsiaTheme="minorHAnsi"/>
                <w:bCs/>
                <w:lang w:eastAsia="en-US"/>
              </w:rPr>
              <w:t>и</w:t>
            </w:r>
            <w:r w:rsidRPr="00203B81">
              <w:rPr>
                <w:rFonts w:eastAsiaTheme="minorHAnsi"/>
                <w:bCs/>
                <w:lang w:eastAsia="en-US"/>
              </w:rPr>
              <w:t>тывать на господдержку.</w:t>
            </w:r>
          </w:p>
          <w:p w:rsidR="00203B81" w:rsidRPr="00203B81" w:rsidRDefault="00203B81" w:rsidP="00203B8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03B81">
              <w:rPr>
                <w:rFonts w:eastAsiaTheme="minorHAnsi"/>
                <w:bCs/>
                <w:lang w:eastAsia="en-US"/>
              </w:rPr>
              <w:t>Решено ввести дополнительный вид деятельности социально ориент</w:t>
            </w:r>
            <w:r w:rsidRPr="00203B81">
              <w:rPr>
                <w:rFonts w:eastAsiaTheme="minorHAnsi"/>
                <w:bCs/>
                <w:lang w:eastAsia="en-US"/>
              </w:rPr>
              <w:t>и</w:t>
            </w:r>
            <w:r w:rsidRPr="00203B81">
              <w:rPr>
                <w:rFonts w:eastAsiaTheme="minorHAnsi"/>
                <w:bCs/>
                <w:lang w:eastAsia="en-US"/>
              </w:rPr>
              <w:t>рованных некоммерческих организ</w:t>
            </w:r>
            <w:r w:rsidRPr="00203B81">
              <w:rPr>
                <w:rFonts w:eastAsiaTheme="minorHAnsi"/>
                <w:bCs/>
                <w:lang w:eastAsia="en-US"/>
              </w:rPr>
              <w:t>а</w:t>
            </w:r>
            <w:r w:rsidRPr="00203B81">
              <w:rPr>
                <w:rFonts w:eastAsiaTheme="minorHAnsi"/>
                <w:bCs/>
                <w:lang w:eastAsia="en-US"/>
              </w:rPr>
              <w:t>ций.</w:t>
            </w:r>
          </w:p>
          <w:p w:rsidR="00203B81" w:rsidRPr="00203B81" w:rsidRDefault="00203B81" w:rsidP="00203B8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03B81">
              <w:rPr>
                <w:rFonts w:eastAsiaTheme="minorHAnsi"/>
                <w:bCs/>
                <w:lang w:eastAsia="en-US"/>
              </w:rPr>
              <w:t>Речь идет о содействии повыш</w:t>
            </w:r>
            <w:r w:rsidRPr="00203B81">
              <w:rPr>
                <w:rFonts w:eastAsiaTheme="minorHAnsi"/>
                <w:bCs/>
                <w:lang w:eastAsia="en-US"/>
              </w:rPr>
              <w:t>е</w:t>
            </w:r>
            <w:r w:rsidRPr="00203B81">
              <w:rPr>
                <w:rFonts w:eastAsiaTheme="minorHAnsi"/>
                <w:bCs/>
                <w:lang w:eastAsia="en-US"/>
              </w:rPr>
              <w:t>нию мобильности трудовых ресурсов.</w:t>
            </w:r>
          </w:p>
          <w:p w:rsidR="000078C7" w:rsidRPr="00A02E9E" w:rsidRDefault="00203B81" w:rsidP="00203B8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03B81">
              <w:rPr>
                <w:rFonts w:eastAsiaTheme="minorHAnsi"/>
                <w:bCs/>
                <w:lang w:eastAsia="en-US"/>
              </w:rPr>
              <w:lastRenderedPageBreak/>
              <w:t xml:space="preserve">Органы </w:t>
            </w:r>
            <w:proofErr w:type="spellStart"/>
            <w:r w:rsidRPr="00203B81">
              <w:rPr>
                <w:rFonts w:eastAsiaTheme="minorHAnsi"/>
                <w:bCs/>
                <w:lang w:eastAsia="en-US"/>
              </w:rPr>
              <w:t>госвласти</w:t>
            </w:r>
            <w:proofErr w:type="spellEnd"/>
            <w:r w:rsidRPr="00203B81">
              <w:rPr>
                <w:rFonts w:eastAsiaTheme="minorHAnsi"/>
                <w:bCs/>
                <w:lang w:eastAsia="en-US"/>
              </w:rPr>
              <w:t xml:space="preserve"> и местного с</w:t>
            </w:r>
            <w:r w:rsidRPr="00203B81">
              <w:rPr>
                <w:rFonts w:eastAsiaTheme="minorHAnsi"/>
                <w:bCs/>
                <w:lang w:eastAsia="en-US"/>
              </w:rPr>
              <w:t>а</w:t>
            </w:r>
            <w:r w:rsidRPr="00203B81">
              <w:rPr>
                <w:rFonts w:eastAsiaTheme="minorHAnsi"/>
                <w:bCs/>
                <w:lang w:eastAsia="en-US"/>
              </w:rPr>
              <w:t>моуправления будут оказывать по</w:t>
            </w:r>
            <w:r w:rsidRPr="00203B81">
              <w:rPr>
                <w:rFonts w:eastAsiaTheme="minorHAnsi"/>
                <w:bCs/>
                <w:lang w:eastAsia="en-US"/>
              </w:rPr>
              <w:t>д</w:t>
            </w:r>
            <w:r w:rsidRPr="00203B81">
              <w:rPr>
                <w:rFonts w:eastAsiaTheme="minorHAnsi"/>
                <w:bCs/>
                <w:lang w:eastAsia="en-US"/>
              </w:rPr>
              <w:t>держку.</w:t>
            </w:r>
          </w:p>
        </w:tc>
        <w:tc>
          <w:tcPr>
            <w:tcW w:w="6736" w:type="dxa"/>
          </w:tcPr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23953">
              <w:rPr>
                <w:rFonts w:eastAsiaTheme="minorHAnsi"/>
                <w:b/>
                <w:bCs/>
                <w:lang w:eastAsia="en-US"/>
              </w:rPr>
              <w:lastRenderedPageBreak/>
              <w:t>Настоящий Федеральный закон вступает в силу 13 мая 2015 г.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23953">
              <w:rPr>
                <w:rFonts w:eastAsiaTheme="minorHAnsi"/>
                <w:b/>
                <w:bCs/>
                <w:lang w:eastAsia="en-US"/>
              </w:rPr>
              <w:t>Текст Федерального закона опубликован на "Официал</w:t>
            </w:r>
            <w:r w:rsidRPr="00523953">
              <w:rPr>
                <w:rFonts w:eastAsiaTheme="minorHAnsi"/>
                <w:b/>
                <w:bCs/>
                <w:lang w:eastAsia="en-US"/>
              </w:rPr>
              <w:t>ь</w:t>
            </w:r>
            <w:r w:rsidRPr="00523953">
              <w:rPr>
                <w:rFonts w:eastAsiaTheme="minorHAnsi"/>
                <w:b/>
                <w:bCs/>
                <w:lang w:eastAsia="en-US"/>
              </w:rPr>
              <w:t>ном интернет-портале правовой информации" (www.pravo.gov.ru) 2 мая 2015 г., в "Российской газете" от 6 мая 2015 г. N 95, в Собрании законодательства Российской Федерации от 4 мая 2015 г. N 18 ст. 2618</w:t>
            </w:r>
          </w:p>
          <w:p w:rsidR="000078C7" w:rsidRPr="00890ADB" w:rsidRDefault="000078C7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078C7" w:rsidTr="00BD3E90">
        <w:tc>
          <w:tcPr>
            <w:tcW w:w="525" w:type="dxa"/>
          </w:tcPr>
          <w:p w:rsidR="000078C7" w:rsidRPr="00890ADB" w:rsidRDefault="000078C7" w:rsidP="00813ADF"/>
        </w:tc>
        <w:tc>
          <w:tcPr>
            <w:tcW w:w="3085" w:type="dxa"/>
          </w:tcPr>
          <w:p w:rsidR="000078C7" w:rsidRPr="00A02E9E" w:rsidRDefault="00523953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Федеральный закон от 2 мая 2015 г. N 116-ФЗ "О внесении изменений в статьи 13.15 и 20.29 Кодекса Российской Ф</w:t>
            </w: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дерации об административных правонарушениях"</w:t>
            </w:r>
          </w:p>
        </w:tc>
        <w:tc>
          <w:tcPr>
            <w:tcW w:w="4243" w:type="dxa"/>
          </w:tcPr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Чем грозит выпуск экстремис</w:t>
            </w:r>
            <w:r w:rsidRPr="00523953">
              <w:rPr>
                <w:rFonts w:eastAsiaTheme="minorHAnsi"/>
                <w:bCs/>
                <w:lang w:eastAsia="en-US"/>
              </w:rPr>
              <w:t>т</w:t>
            </w:r>
            <w:r w:rsidRPr="00523953">
              <w:rPr>
                <w:rFonts w:eastAsiaTheme="minorHAnsi"/>
                <w:bCs/>
                <w:lang w:eastAsia="en-US"/>
              </w:rPr>
              <w:t>ских материалов СМИ?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Статья КоАП РФ, предусматр</w:t>
            </w:r>
            <w:r w:rsidRPr="00523953">
              <w:rPr>
                <w:rFonts w:eastAsiaTheme="minorHAnsi"/>
                <w:bCs/>
                <w:lang w:eastAsia="en-US"/>
              </w:rPr>
              <w:t>и</w:t>
            </w:r>
            <w:r w:rsidRPr="00523953">
              <w:rPr>
                <w:rFonts w:eastAsiaTheme="minorHAnsi"/>
                <w:bCs/>
                <w:lang w:eastAsia="en-US"/>
              </w:rPr>
              <w:t>вающая ответственность за злоуп</w:t>
            </w:r>
            <w:r w:rsidRPr="00523953">
              <w:rPr>
                <w:rFonts w:eastAsiaTheme="minorHAnsi"/>
                <w:bCs/>
                <w:lang w:eastAsia="en-US"/>
              </w:rPr>
              <w:t>о</w:t>
            </w:r>
            <w:r w:rsidRPr="00523953">
              <w:rPr>
                <w:rFonts w:eastAsiaTheme="minorHAnsi"/>
                <w:bCs/>
                <w:lang w:eastAsia="en-US"/>
              </w:rPr>
              <w:t>требление свободой массовой инфо</w:t>
            </w:r>
            <w:r w:rsidRPr="00523953">
              <w:rPr>
                <w:rFonts w:eastAsiaTheme="minorHAnsi"/>
                <w:bCs/>
                <w:lang w:eastAsia="en-US"/>
              </w:rPr>
              <w:t>р</w:t>
            </w:r>
            <w:r w:rsidRPr="00523953">
              <w:rPr>
                <w:rFonts w:eastAsiaTheme="minorHAnsi"/>
                <w:bCs/>
                <w:lang w:eastAsia="en-US"/>
              </w:rPr>
              <w:t>мации, дополнена новым составом.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Это производство и выпуск пр</w:t>
            </w:r>
            <w:r w:rsidRPr="00523953">
              <w:rPr>
                <w:rFonts w:eastAsiaTheme="minorHAnsi"/>
                <w:bCs/>
                <w:lang w:eastAsia="en-US"/>
              </w:rPr>
              <w:t>о</w:t>
            </w:r>
            <w:r w:rsidRPr="00523953">
              <w:rPr>
                <w:rFonts w:eastAsiaTheme="minorHAnsi"/>
                <w:bCs/>
                <w:lang w:eastAsia="en-US"/>
              </w:rPr>
              <w:t>дукции СМИ, содержащей публичные призывы к терроризму, материалы, оправдывающие его, другие, приз</w:t>
            </w:r>
            <w:r w:rsidRPr="00523953">
              <w:rPr>
                <w:rFonts w:eastAsiaTheme="minorHAnsi"/>
                <w:bCs/>
                <w:lang w:eastAsia="en-US"/>
              </w:rPr>
              <w:t>ы</w:t>
            </w:r>
            <w:r w:rsidRPr="00523953">
              <w:rPr>
                <w:rFonts w:eastAsiaTheme="minorHAnsi"/>
                <w:bCs/>
                <w:lang w:eastAsia="en-US"/>
              </w:rPr>
              <w:t>вающие к экстремизму либо обосн</w:t>
            </w:r>
            <w:r w:rsidRPr="00523953">
              <w:rPr>
                <w:rFonts w:eastAsiaTheme="minorHAnsi"/>
                <w:bCs/>
                <w:lang w:eastAsia="en-US"/>
              </w:rPr>
              <w:t>о</w:t>
            </w:r>
            <w:r w:rsidRPr="00523953">
              <w:rPr>
                <w:rFonts w:eastAsiaTheme="minorHAnsi"/>
                <w:bCs/>
                <w:lang w:eastAsia="en-US"/>
              </w:rPr>
              <w:t>вывающие или оправдывающие нео</w:t>
            </w:r>
            <w:r w:rsidRPr="00523953">
              <w:rPr>
                <w:rFonts w:eastAsiaTheme="minorHAnsi"/>
                <w:bCs/>
                <w:lang w:eastAsia="en-US"/>
              </w:rPr>
              <w:t>б</w:t>
            </w:r>
            <w:r w:rsidRPr="00523953">
              <w:rPr>
                <w:rFonts w:eastAsiaTheme="minorHAnsi"/>
                <w:bCs/>
                <w:lang w:eastAsia="en-US"/>
              </w:rPr>
              <w:t>ходимость такой деятельности (за и</w:t>
            </w:r>
            <w:r w:rsidRPr="00523953">
              <w:rPr>
                <w:rFonts w:eastAsiaTheme="minorHAnsi"/>
                <w:bCs/>
                <w:lang w:eastAsia="en-US"/>
              </w:rPr>
              <w:t>с</w:t>
            </w:r>
            <w:r w:rsidRPr="00523953">
              <w:rPr>
                <w:rFonts w:eastAsiaTheme="minorHAnsi"/>
                <w:bCs/>
                <w:lang w:eastAsia="en-US"/>
              </w:rPr>
              <w:t xml:space="preserve">ключением отдельных случаев). </w:t>
            </w:r>
            <w:proofErr w:type="spellStart"/>
            <w:r w:rsidRPr="00523953">
              <w:rPr>
                <w:rFonts w:eastAsiaTheme="minorHAnsi"/>
                <w:bCs/>
                <w:lang w:eastAsia="en-US"/>
              </w:rPr>
              <w:t>Ю</w:t>
            </w:r>
            <w:r w:rsidRPr="00523953">
              <w:rPr>
                <w:rFonts w:eastAsiaTheme="minorHAnsi"/>
                <w:bCs/>
                <w:lang w:eastAsia="en-US"/>
              </w:rPr>
              <w:t>р</w:t>
            </w:r>
            <w:r w:rsidRPr="00523953">
              <w:rPr>
                <w:rFonts w:eastAsiaTheme="minorHAnsi"/>
                <w:bCs/>
                <w:lang w:eastAsia="en-US"/>
              </w:rPr>
              <w:t>лиц</w:t>
            </w:r>
            <w:proofErr w:type="spellEnd"/>
            <w:r w:rsidRPr="00523953">
              <w:rPr>
                <w:rFonts w:eastAsiaTheme="minorHAnsi"/>
                <w:bCs/>
                <w:lang w:eastAsia="en-US"/>
              </w:rPr>
              <w:t xml:space="preserve"> оштрафуют на сумму от 100 тыс. руб. до 1 млн руб. с конфискацией предмета административного прав</w:t>
            </w:r>
            <w:r w:rsidRPr="00523953">
              <w:rPr>
                <w:rFonts w:eastAsiaTheme="minorHAnsi"/>
                <w:bCs/>
                <w:lang w:eastAsia="en-US"/>
              </w:rPr>
              <w:t>о</w:t>
            </w:r>
            <w:r w:rsidRPr="00523953">
              <w:rPr>
                <w:rFonts w:eastAsiaTheme="minorHAnsi"/>
                <w:bCs/>
                <w:lang w:eastAsia="en-US"/>
              </w:rPr>
              <w:t>нарушения.</w:t>
            </w:r>
          </w:p>
          <w:p w:rsidR="000078C7" w:rsidRPr="00A02E9E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Аналогичный размер штрафа установлен за массовое распростран</w:t>
            </w:r>
            <w:r w:rsidRPr="00523953">
              <w:rPr>
                <w:rFonts w:eastAsiaTheme="minorHAnsi"/>
                <w:bCs/>
                <w:lang w:eastAsia="en-US"/>
              </w:rPr>
              <w:t>е</w:t>
            </w:r>
            <w:r w:rsidRPr="00523953">
              <w:rPr>
                <w:rFonts w:eastAsiaTheme="minorHAnsi"/>
                <w:bCs/>
                <w:lang w:eastAsia="en-US"/>
              </w:rPr>
              <w:t>ние экстремистских материалов, включенных в федеральный список, а равно их производство либо хранение для массового распространения.</w:t>
            </w:r>
          </w:p>
        </w:tc>
        <w:tc>
          <w:tcPr>
            <w:tcW w:w="6736" w:type="dxa"/>
          </w:tcPr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23953">
              <w:rPr>
                <w:rFonts w:eastAsiaTheme="minorHAnsi"/>
                <w:b/>
                <w:bCs/>
                <w:lang w:eastAsia="en-US"/>
              </w:rPr>
              <w:t>Настоящий Федеральный закон вступает в силу 13 мая 2015 г.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078C7" w:rsidRPr="00890ADB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23953">
              <w:rPr>
                <w:rFonts w:eastAsiaTheme="minorHAnsi"/>
                <w:b/>
                <w:bCs/>
                <w:lang w:eastAsia="en-US"/>
              </w:rPr>
              <w:t>Текст Федерального закона опубликован на "Официал</w:t>
            </w:r>
            <w:r w:rsidRPr="00523953">
              <w:rPr>
                <w:rFonts w:eastAsiaTheme="minorHAnsi"/>
                <w:b/>
                <w:bCs/>
                <w:lang w:eastAsia="en-US"/>
              </w:rPr>
              <w:t>ь</w:t>
            </w:r>
            <w:r w:rsidRPr="00523953">
              <w:rPr>
                <w:rFonts w:eastAsiaTheme="minorHAnsi"/>
                <w:b/>
                <w:bCs/>
                <w:lang w:eastAsia="en-US"/>
              </w:rPr>
              <w:t>ном интернет-портале правовой информации" (www.pravo.gov.ru) 2 мая 2015 г., в "Российской газете" от 6 мая 2015 г. N 95, в Собрании законодательства Российской Федерации от 4 мая 2015 г. N 18 ст. 2619</w:t>
            </w:r>
          </w:p>
        </w:tc>
      </w:tr>
      <w:tr w:rsidR="002F321C" w:rsidTr="00BD3E90">
        <w:tc>
          <w:tcPr>
            <w:tcW w:w="525" w:type="dxa"/>
          </w:tcPr>
          <w:p w:rsidR="002F321C" w:rsidRPr="00890ADB" w:rsidRDefault="002F321C" w:rsidP="00813ADF"/>
        </w:tc>
        <w:tc>
          <w:tcPr>
            <w:tcW w:w="3085" w:type="dxa"/>
          </w:tcPr>
          <w:p w:rsidR="002F321C" w:rsidRPr="00523953" w:rsidRDefault="00531696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Федеральный закон от 23 мая 2015 г. N 131-ФЗ "О внесении изменений в статьи 7 и 10 Ф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дерального закона "О допо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л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нительных мерах госуда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р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ственной поддержки семей, имеющих детей"</w:t>
            </w:r>
          </w:p>
        </w:tc>
        <w:tc>
          <w:tcPr>
            <w:tcW w:w="4243" w:type="dxa"/>
          </w:tcPr>
          <w:p w:rsidR="00531696" w:rsidRPr="00531696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</w:t>
            </w:r>
            <w:r w:rsidRPr="00531696">
              <w:rPr>
                <w:rFonts w:eastAsiaTheme="minorHAnsi"/>
                <w:bCs/>
                <w:lang w:eastAsia="en-US"/>
              </w:rPr>
              <w:t>Использование материнского капит</w:t>
            </w:r>
            <w:r w:rsidRPr="00531696">
              <w:rPr>
                <w:rFonts w:eastAsiaTheme="minorHAnsi"/>
                <w:bCs/>
                <w:lang w:eastAsia="en-US"/>
              </w:rPr>
              <w:t>а</w:t>
            </w:r>
            <w:r w:rsidRPr="00531696">
              <w:rPr>
                <w:rFonts w:eastAsiaTheme="minorHAnsi"/>
                <w:bCs/>
                <w:lang w:eastAsia="en-US"/>
              </w:rPr>
              <w:t>ла: что изменилось?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Скорректирован Закон о допо</w:t>
            </w:r>
            <w:r w:rsidRPr="00531696">
              <w:rPr>
                <w:rFonts w:eastAsiaTheme="minorHAnsi"/>
                <w:bCs/>
                <w:lang w:eastAsia="en-US"/>
              </w:rPr>
              <w:t>л</w:t>
            </w:r>
            <w:r w:rsidRPr="00531696">
              <w:rPr>
                <w:rFonts w:eastAsiaTheme="minorHAnsi"/>
                <w:bCs/>
                <w:lang w:eastAsia="en-US"/>
              </w:rPr>
              <w:t>нительных мерах поддержки семей с детьми.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Поправками разрешено испол</w:t>
            </w:r>
            <w:r w:rsidRPr="00531696">
              <w:rPr>
                <w:rFonts w:eastAsiaTheme="minorHAnsi"/>
                <w:bCs/>
                <w:lang w:eastAsia="en-US"/>
              </w:rPr>
              <w:t>ь</w:t>
            </w:r>
            <w:r w:rsidRPr="00531696">
              <w:rPr>
                <w:rFonts w:eastAsiaTheme="minorHAnsi"/>
                <w:bCs/>
                <w:lang w:eastAsia="en-US"/>
              </w:rPr>
              <w:lastRenderedPageBreak/>
              <w:t>зовать материнский (семейный) кап</w:t>
            </w:r>
            <w:r w:rsidRPr="00531696">
              <w:rPr>
                <w:rFonts w:eastAsiaTheme="minorHAnsi"/>
                <w:bCs/>
                <w:lang w:eastAsia="en-US"/>
              </w:rPr>
              <w:t>и</w:t>
            </w:r>
            <w:r w:rsidRPr="00531696">
              <w:rPr>
                <w:rFonts w:eastAsiaTheme="minorHAnsi"/>
                <w:bCs/>
                <w:lang w:eastAsia="en-US"/>
              </w:rPr>
              <w:t>тал на уплату первоначального взноса по кредиту (займу) на строительство или приобретение жилья, не дожид</w:t>
            </w:r>
            <w:r w:rsidRPr="00531696">
              <w:rPr>
                <w:rFonts w:eastAsiaTheme="minorHAnsi"/>
                <w:bCs/>
                <w:lang w:eastAsia="en-US"/>
              </w:rPr>
              <w:t>а</w:t>
            </w:r>
            <w:r w:rsidRPr="00531696">
              <w:rPr>
                <w:rFonts w:eastAsiaTheme="minorHAnsi"/>
                <w:bCs/>
                <w:lang w:eastAsia="en-US"/>
              </w:rPr>
              <w:t>ясь достижения 3-летнего возраста р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бенком, в связи с рождением (усыно</w:t>
            </w:r>
            <w:r w:rsidRPr="00531696">
              <w:rPr>
                <w:rFonts w:eastAsiaTheme="minorHAnsi"/>
                <w:bCs/>
                <w:lang w:eastAsia="en-US"/>
              </w:rPr>
              <w:t>в</w:t>
            </w:r>
            <w:r w:rsidRPr="00531696">
              <w:rPr>
                <w:rFonts w:eastAsiaTheme="minorHAnsi"/>
                <w:bCs/>
                <w:lang w:eastAsia="en-US"/>
              </w:rPr>
              <w:t>лением) которого возникло право на такой капитал.</w:t>
            </w:r>
          </w:p>
          <w:p w:rsidR="002F321C" w:rsidRPr="00523953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Поправки вступают в силу со дня официального опубликования.</w:t>
            </w:r>
          </w:p>
        </w:tc>
        <w:tc>
          <w:tcPr>
            <w:tcW w:w="6736" w:type="dxa"/>
          </w:tcPr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31696">
              <w:rPr>
                <w:rFonts w:eastAsiaTheme="minorHAnsi"/>
                <w:b/>
                <w:bCs/>
                <w:lang w:eastAsia="en-US"/>
              </w:rPr>
              <w:lastRenderedPageBreak/>
              <w:t>Настоящий Федеральный закон вступает в силу 23 мая 2015 г.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2F321C" w:rsidRPr="00523953" w:rsidRDefault="00531696" w:rsidP="00531696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31696">
              <w:rPr>
                <w:rFonts w:eastAsiaTheme="minorHAnsi"/>
                <w:b/>
                <w:bCs/>
                <w:lang w:eastAsia="en-US"/>
              </w:rPr>
              <w:t>Текст Федерального закона опубликован на "Официал</w:t>
            </w:r>
            <w:r w:rsidRPr="00531696">
              <w:rPr>
                <w:rFonts w:eastAsiaTheme="minorHAnsi"/>
                <w:b/>
                <w:bCs/>
                <w:lang w:eastAsia="en-US"/>
              </w:rPr>
              <w:t>ь</w:t>
            </w:r>
            <w:r w:rsidRPr="00531696">
              <w:rPr>
                <w:rFonts w:eastAsiaTheme="minorHAnsi"/>
                <w:b/>
                <w:bCs/>
                <w:lang w:eastAsia="en-US"/>
              </w:rPr>
              <w:t xml:space="preserve">ном интернет-портале правовой информации" (www.pravo.gov.ru) 23 мая 2015 г., в "Российской газете" от </w:t>
            </w:r>
            <w:r w:rsidRPr="00531696">
              <w:rPr>
                <w:rFonts w:eastAsiaTheme="minorHAnsi"/>
                <w:b/>
                <w:bCs/>
                <w:lang w:eastAsia="en-US"/>
              </w:rPr>
              <w:lastRenderedPageBreak/>
              <w:t>26 мая 2015 г. N 111, в Собрании законодательства Росси</w:t>
            </w:r>
            <w:r w:rsidRPr="00531696">
              <w:rPr>
                <w:rFonts w:eastAsiaTheme="minorHAnsi"/>
                <w:b/>
                <w:bCs/>
                <w:lang w:eastAsia="en-US"/>
              </w:rPr>
              <w:t>й</w:t>
            </w:r>
            <w:r w:rsidRPr="00531696">
              <w:rPr>
                <w:rFonts w:eastAsiaTheme="minorHAnsi"/>
                <w:b/>
                <w:bCs/>
                <w:lang w:eastAsia="en-US"/>
              </w:rPr>
              <w:t>ской Федерации от 25 мая 2015 г. N 21 ст. 2983, в</w:t>
            </w:r>
          </w:p>
        </w:tc>
      </w:tr>
      <w:tr w:rsidR="000078C7" w:rsidTr="00BD3E90">
        <w:tc>
          <w:tcPr>
            <w:tcW w:w="525" w:type="dxa"/>
          </w:tcPr>
          <w:p w:rsidR="000078C7" w:rsidRPr="00890ADB" w:rsidRDefault="000078C7" w:rsidP="00813ADF"/>
        </w:tc>
        <w:tc>
          <w:tcPr>
            <w:tcW w:w="3085" w:type="dxa"/>
          </w:tcPr>
          <w:p w:rsidR="000078C7" w:rsidRPr="00A02E9E" w:rsidRDefault="00523953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Приказ Федеральной налог</w:t>
            </w: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вой службы от 16 апреля 2015 г. N ММВ-7-14/153@ "Об утверждении форм выписок из Единого государственного р</w:t>
            </w: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естра налогоплательщиков"</w:t>
            </w:r>
          </w:p>
        </w:tc>
        <w:tc>
          <w:tcPr>
            <w:tcW w:w="4243" w:type="dxa"/>
          </w:tcPr>
          <w:p w:rsidR="00523953" w:rsidRPr="00523953" w:rsidRDefault="00523953" w:rsidP="005239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Выписки из ЕГРН будут предоста</w:t>
            </w:r>
            <w:r w:rsidRPr="00523953">
              <w:rPr>
                <w:rFonts w:eastAsiaTheme="minorHAnsi"/>
                <w:bCs/>
                <w:lang w:eastAsia="en-US"/>
              </w:rPr>
              <w:t>в</w:t>
            </w:r>
            <w:r w:rsidRPr="00523953">
              <w:rPr>
                <w:rFonts w:eastAsiaTheme="minorHAnsi"/>
                <w:bCs/>
                <w:lang w:eastAsia="en-US"/>
              </w:rPr>
              <w:t>ляться налогоплательщикам по ед</w:t>
            </w:r>
            <w:r w:rsidRPr="00523953">
              <w:rPr>
                <w:rFonts w:eastAsiaTheme="minorHAnsi"/>
                <w:bCs/>
                <w:lang w:eastAsia="en-US"/>
              </w:rPr>
              <w:t>и</w:t>
            </w:r>
            <w:r w:rsidRPr="00523953">
              <w:rPr>
                <w:rFonts w:eastAsiaTheme="minorHAnsi"/>
                <w:bCs/>
                <w:lang w:eastAsia="en-US"/>
              </w:rPr>
              <w:t>ным формам.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Налоговые органы обязаны пре</w:t>
            </w:r>
            <w:r w:rsidRPr="00523953">
              <w:rPr>
                <w:rFonts w:eastAsiaTheme="minorHAnsi"/>
                <w:bCs/>
                <w:lang w:eastAsia="en-US"/>
              </w:rPr>
              <w:t>д</w:t>
            </w:r>
            <w:r w:rsidRPr="00523953">
              <w:rPr>
                <w:rFonts w:eastAsiaTheme="minorHAnsi"/>
                <w:bCs/>
                <w:lang w:eastAsia="en-US"/>
              </w:rPr>
              <w:t>ставлять физлицам и организациям выписки из ЕГРН (об отсутствии з</w:t>
            </w:r>
            <w:r w:rsidRPr="00523953">
              <w:rPr>
                <w:rFonts w:eastAsiaTheme="minorHAnsi"/>
                <w:bCs/>
                <w:lang w:eastAsia="en-US"/>
              </w:rPr>
              <w:t>а</w:t>
            </w:r>
            <w:r w:rsidRPr="00523953">
              <w:rPr>
                <w:rFonts w:eastAsiaTheme="minorHAnsi"/>
                <w:bCs/>
                <w:lang w:eastAsia="en-US"/>
              </w:rPr>
              <w:t>прашиваемых сведений).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Утверждены единые формы т</w:t>
            </w:r>
            <w:r w:rsidRPr="00523953">
              <w:rPr>
                <w:rFonts w:eastAsiaTheme="minorHAnsi"/>
                <w:bCs/>
                <w:lang w:eastAsia="en-US"/>
              </w:rPr>
              <w:t>а</w:t>
            </w:r>
            <w:r w:rsidRPr="00523953">
              <w:rPr>
                <w:rFonts w:eastAsiaTheme="minorHAnsi"/>
                <w:bCs/>
                <w:lang w:eastAsia="en-US"/>
              </w:rPr>
              <w:t>ких выписок. Ранее они составлялись в произвольном виде.</w:t>
            </w:r>
          </w:p>
          <w:p w:rsidR="000078C7" w:rsidRPr="00A02E9E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Зарегистрировано в Минюсте РФ 7 мая 2015 г. Регистрационный N 37165.</w:t>
            </w:r>
          </w:p>
        </w:tc>
        <w:tc>
          <w:tcPr>
            <w:tcW w:w="6736" w:type="dxa"/>
          </w:tcPr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23953">
              <w:rPr>
                <w:rFonts w:eastAsiaTheme="minorHAnsi"/>
                <w:b/>
                <w:bCs/>
                <w:lang w:eastAsia="en-US"/>
              </w:rPr>
              <w:t>Настоящий приказ вступает в силу по истечении 10 дней после дня его официального опубликования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078C7" w:rsidRPr="00890ADB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23953">
              <w:rPr>
                <w:rFonts w:eastAsiaTheme="minorHAnsi"/>
                <w:b/>
                <w:bCs/>
                <w:lang w:eastAsia="en-US"/>
              </w:rPr>
              <w:t>Текст приказа опубликован на "Официальном интернет-портале правовой информации" (www.pravo.gov.ru) 8 мая 2015 г.</w:t>
            </w:r>
          </w:p>
        </w:tc>
      </w:tr>
      <w:tr w:rsidR="00531696" w:rsidTr="00BD3E90">
        <w:tc>
          <w:tcPr>
            <w:tcW w:w="525" w:type="dxa"/>
          </w:tcPr>
          <w:p w:rsidR="00531696" w:rsidRPr="00890ADB" w:rsidRDefault="00531696" w:rsidP="00813ADF"/>
        </w:tc>
        <w:tc>
          <w:tcPr>
            <w:tcW w:w="3085" w:type="dxa"/>
          </w:tcPr>
          <w:p w:rsidR="00531696" w:rsidRPr="00531696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МИНИСТЕРСТВО ПРИРО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Д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НЫХ РЕСУРСОВ И ЭКОЛ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ГИИ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РОССИЙСКОЙ ФЕДЕРАЦИИ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ПИСЬМО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от 29 января 2015 г. N 05-12-44/1803</w:t>
            </w:r>
          </w:p>
          <w:p w:rsidR="00531696" w:rsidRPr="00523953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ПО ВОПРОСУ РАЗМЕЩ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НИЯ ОБЪЕКТОВ РАЗМ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ЩЕНИЯ ОТХОДОВ В ГР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НИЦАХ НАСЕЛЕННОГО ПУНКТА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ab/>
            </w:r>
          </w:p>
        </w:tc>
        <w:tc>
          <w:tcPr>
            <w:tcW w:w="4243" w:type="dxa"/>
          </w:tcPr>
          <w:p w:rsidR="00531696" w:rsidRPr="00531696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Запрещается захоронение отходов на земельном участке, находящемся в границах населенного пункта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Минприроды России разъяснен вопрос определения земельных участков, на которых разрешается строительство и эксплуатация объектов размещения отходов.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 xml:space="preserve">Сообщается, в частности, что согласно Федеральному закону "Об отходах </w:t>
            </w:r>
            <w:r w:rsidRPr="00531696">
              <w:rPr>
                <w:rFonts w:eastAsiaTheme="minorHAnsi"/>
                <w:bCs/>
                <w:lang w:eastAsia="en-US"/>
              </w:rPr>
              <w:lastRenderedPageBreak/>
              <w:t>производства и потребления" запр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щается захоронение отходов в гран</w:t>
            </w:r>
            <w:r w:rsidRPr="00531696">
              <w:rPr>
                <w:rFonts w:eastAsiaTheme="minorHAnsi"/>
                <w:bCs/>
                <w:lang w:eastAsia="en-US"/>
              </w:rPr>
              <w:t>и</w:t>
            </w:r>
            <w:r w:rsidRPr="00531696">
              <w:rPr>
                <w:rFonts w:eastAsiaTheme="minorHAnsi"/>
                <w:bCs/>
                <w:lang w:eastAsia="en-US"/>
              </w:rPr>
              <w:t>цах населенных пунктов, лесопарк</w:t>
            </w:r>
            <w:r w:rsidRPr="00531696">
              <w:rPr>
                <w:rFonts w:eastAsiaTheme="minorHAnsi"/>
                <w:bCs/>
                <w:lang w:eastAsia="en-US"/>
              </w:rPr>
              <w:t>о</w:t>
            </w:r>
            <w:r w:rsidRPr="00531696">
              <w:rPr>
                <w:rFonts w:eastAsiaTheme="minorHAnsi"/>
                <w:bCs/>
                <w:lang w:eastAsia="en-US"/>
              </w:rPr>
              <w:t xml:space="preserve">вых, курортных, лечебно-оздоровительных, рекреационных зон, а также </w:t>
            </w:r>
            <w:proofErr w:type="spellStart"/>
            <w:r w:rsidRPr="00531696">
              <w:rPr>
                <w:rFonts w:eastAsiaTheme="minorHAnsi"/>
                <w:bCs/>
                <w:lang w:eastAsia="en-US"/>
              </w:rPr>
              <w:t>водоохранных</w:t>
            </w:r>
            <w:proofErr w:type="spellEnd"/>
            <w:r w:rsidRPr="00531696">
              <w:rPr>
                <w:rFonts w:eastAsiaTheme="minorHAnsi"/>
                <w:bCs/>
                <w:lang w:eastAsia="en-US"/>
              </w:rPr>
              <w:t xml:space="preserve"> зон, на вод</w:t>
            </w:r>
            <w:r w:rsidRPr="00531696">
              <w:rPr>
                <w:rFonts w:eastAsiaTheme="minorHAnsi"/>
                <w:bCs/>
                <w:lang w:eastAsia="en-US"/>
              </w:rPr>
              <w:t>о</w:t>
            </w:r>
            <w:r w:rsidRPr="00531696">
              <w:rPr>
                <w:rFonts w:eastAsiaTheme="minorHAnsi"/>
                <w:bCs/>
                <w:lang w:eastAsia="en-US"/>
              </w:rPr>
              <w:t>сборных площадях подземных водных объектов, которые используются в ц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лях питьевого и хозяйственно-бытового водоснабжения.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Границы муниципального образования могут не совпадать с границами нас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ленных пунктов, что позволяет при осуществлении градостроительного зонирования выделять зоны специал</w:t>
            </w:r>
            <w:r w:rsidRPr="00531696">
              <w:rPr>
                <w:rFonts w:eastAsiaTheme="minorHAnsi"/>
                <w:bCs/>
                <w:lang w:eastAsia="en-US"/>
              </w:rPr>
              <w:t>ь</w:t>
            </w:r>
            <w:r w:rsidRPr="00531696">
              <w:rPr>
                <w:rFonts w:eastAsiaTheme="minorHAnsi"/>
                <w:bCs/>
                <w:lang w:eastAsia="en-US"/>
              </w:rPr>
              <w:t>ного назначения, соблюдая требования законодательства в области охраны окружающей среды, запрещающие размещение опасных отходов и ради</w:t>
            </w:r>
            <w:r w:rsidRPr="00531696">
              <w:rPr>
                <w:rFonts w:eastAsiaTheme="minorHAnsi"/>
                <w:bCs/>
                <w:lang w:eastAsia="en-US"/>
              </w:rPr>
              <w:t>о</w:t>
            </w:r>
            <w:r w:rsidRPr="00531696">
              <w:rPr>
                <w:rFonts w:eastAsiaTheme="minorHAnsi"/>
                <w:bCs/>
                <w:lang w:eastAsia="en-US"/>
              </w:rPr>
              <w:t>активных отходов на территориях, прилегающих к городским и сельским поселениям, и захоронение отходов в границах населенных пунктов.</w:t>
            </w:r>
          </w:p>
          <w:p w:rsidR="00531696" w:rsidRPr="00523953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Таким образом, запрещается захор</w:t>
            </w:r>
            <w:r w:rsidRPr="00531696">
              <w:rPr>
                <w:rFonts w:eastAsiaTheme="minorHAnsi"/>
                <w:bCs/>
                <w:lang w:eastAsia="en-US"/>
              </w:rPr>
              <w:t>о</w:t>
            </w:r>
            <w:r w:rsidRPr="00531696">
              <w:rPr>
                <w:rFonts w:eastAsiaTheme="minorHAnsi"/>
                <w:bCs/>
                <w:lang w:eastAsia="en-US"/>
              </w:rPr>
              <w:t>нение отходов на земельном участке, находящемся в границах населенного пункта. При этом не запрещается строительство и эксплуатация объе</w:t>
            </w:r>
            <w:r w:rsidRPr="00531696">
              <w:rPr>
                <w:rFonts w:eastAsiaTheme="minorHAnsi"/>
                <w:bCs/>
                <w:lang w:eastAsia="en-US"/>
              </w:rPr>
              <w:t>к</w:t>
            </w:r>
            <w:r w:rsidRPr="00531696">
              <w:rPr>
                <w:rFonts w:eastAsiaTheme="minorHAnsi"/>
                <w:bCs/>
                <w:lang w:eastAsia="en-US"/>
              </w:rPr>
              <w:t>тов размещения отходов на земельном участке, который находится вне гр</w:t>
            </w:r>
            <w:r w:rsidRPr="00531696">
              <w:rPr>
                <w:rFonts w:eastAsiaTheme="minorHAnsi"/>
                <w:bCs/>
                <w:lang w:eastAsia="en-US"/>
              </w:rPr>
              <w:t>а</w:t>
            </w:r>
            <w:r w:rsidRPr="00531696">
              <w:rPr>
                <w:rFonts w:eastAsiaTheme="minorHAnsi"/>
                <w:bCs/>
                <w:lang w:eastAsia="en-US"/>
              </w:rPr>
              <w:t>ниц населенного пункта и имеет соо</w:t>
            </w:r>
            <w:r w:rsidRPr="00531696">
              <w:rPr>
                <w:rFonts w:eastAsiaTheme="minorHAnsi"/>
                <w:bCs/>
                <w:lang w:eastAsia="en-US"/>
              </w:rPr>
              <w:t>т</w:t>
            </w:r>
            <w:r w:rsidRPr="00531696">
              <w:rPr>
                <w:rFonts w:eastAsiaTheme="minorHAnsi"/>
                <w:bCs/>
                <w:lang w:eastAsia="en-US"/>
              </w:rPr>
              <w:t>ветствующий вид разрешенного и</w:t>
            </w:r>
            <w:r w:rsidRPr="00531696">
              <w:rPr>
                <w:rFonts w:eastAsiaTheme="minorHAnsi"/>
                <w:bCs/>
                <w:lang w:eastAsia="en-US"/>
              </w:rPr>
              <w:t>с</w:t>
            </w:r>
            <w:r w:rsidRPr="00531696">
              <w:rPr>
                <w:rFonts w:eastAsiaTheme="minorHAnsi"/>
                <w:bCs/>
                <w:lang w:eastAsia="en-US"/>
              </w:rPr>
              <w:t>пользования земельных участков.</w:t>
            </w:r>
            <w:r w:rsidRPr="00531696">
              <w:rPr>
                <w:rFonts w:eastAsiaTheme="minorHAnsi"/>
                <w:bCs/>
                <w:lang w:eastAsia="en-US"/>
              </w:rPr>
              <w:tab/>
            </w:r>
          </w:p>
        </w:tc>
        <w:tc>
          <w:tcPr>
            <w:tcW w:w="6736" w:type="dxa"/>
          </w:tcPr>
          <w:p w:rsidR="00531696" w:rsidRPr="00523953" w:rsidRDefault="00531696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31696">
              <w:rPr>
                <w:rFonts w:eastAsiaTheme="minorHAnsi"/>
                <w:b/>
                <w:bCs/>
                <w:lang w:eastAsia="en-US"/>
              </w:rPr>
              <w:lastRenderedPageBreak/>
              <w:t>Документ опубликован не был</w:t>
            </w:r>
          </w:p>
        </w:tc>
      </w:tr>
      <w:tr w:rsidR="000078C7" w:rsidTr="00BD3E90">
        <w:tc>
          <w:tcPr>
            <w:tcW w:w="525" w:type="dxa"/>
          </w:tcPr>
          <w:p w:rsidR="000078C7" w:rsidRPr="00890ADB" w:rsidRDefault="000078C7" w:rsidP="00813ADF"/>
        </w:tc>
        <w:tc>
          <w:tcPr>
            <w:tcW w:w="3085" w:type="dxa"/>
          </w:tcPr>
          <w:p w:rsidR="000078C7" w:rsidRPr="00A02E9E" w:rsidRDefault="00523953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Правительства РФ от 6 мая 2015 г. N 437 "О признании утратившим силу постановления Правительства Российской Федерации от 24 ноября 2005 г. N 698"</w:t>
            </w:r>
          </w:p>
        </w:tc>
        <w:tc>
          <w:tcPr>
            <w:tcW w:w="4243" w:type="dxa"/>
          </w:tcPr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Старые формы разрешений на строительство и на ввод объекта в эк</w:t>
            </w:r>
            <w:r w:rsidRPr="00523953">
              <w:rPr>
                <w:rFonts w:eastAsiaTheme="minorHAnsi"/>
                <w:bCs/>
                <w:lang w:eastAsia="en-US"/>
              </w:rPr>
              <w:t>с</w:t>
            </w:r>
            <w:r w:rsidRPr="00523953">
              <w:rPr>
                <w:rFonts w:eastAsiaTheme="minorHAnsi"/>
                <w:bCs/>
                <w:lang w:eastAsia="en-US"/>
              </w:rPr>
              <w:t>плуатацию утрачивают силу, новые - вводятся в действие.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Утратило силу постановление Правительства РФ о формах разреш</w:t>
            </w:r>
            <w:r w:rsidRPr="00523953">
              <w:rPr>
                <w:rFonts w:eastAsiaTheme="minorHAnsi"/>
                <w:bCs/>
                <w:lang w:eastAsia="en-US"/>
              </w:rPr>
              <w:t>е</w:t>
            </w:r>
            <w:r w:rsidRPr="00523953">
              <w:rPr>
                <w:rFonts w:eastAsiaTheme="minorHAnsi"/>
                <w:bCs/>
                <w:lang w:eastAsia="en-US"/>
              </w:rPr>
              <w:t>ний на строительство и на ввод объе</w:t>
            </w:r>
            <w:r w:rsidRPr="00523953">
              <w:rPr>
                <w:rFonts w:eastAsiaTheme="minorHAnsi"/>
                <w:bCs/>
                <w:lang w:eastAsia="en-US"/>
              </w:rPr>
              <w:t>к</w:t>
            </w:r>
            <w:r w:rsidRPr="00523953">
              <w:rPr>
                <w:rFonts w:eastAsiaTheme="minorHAnsi"/>
                <w:bCs/>
                <w:lang w:eastAsia="en-US"/>
              </w:rPr>
              <w:t>та в эксплуатацию.</w:t>
            </w:r>
          </w:p>
          <w:p w:rsidR="000078C7" w:rsidRPr="00A02E9E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Дело в том, что формы указа</w:t>
            </w:r>
            <w:r w:rsidRPr="00523953">
              <w:rPr>
                <w:rFonts w:eastAsiaTheme="minorHAnsi"/>
                <w:bCs/>
                <w:lang w:eastAsia="en-US"/>
              </w:rPr>
              <w:t>н</w:t>
            </w:r>
            <w:r w:rsidRPr="00523953">
              <w:rPr>
                <w:rFonts w:eastAsiaTheme="minorHAnsi"/>
                <w:bCs/>
                <w:lang w:eastAsia="en-US"/>
              </w:rPr>
              <w:t>ных документов устанавливает не Правительство РФ, а Минстрой Ро</w:t>
            </w:r>
            <w:r w:rsidRPr="00523953">
              <w:rPr>
                <w:rFonts w:eastAsiaTheme="minorHAnsi"/>
                <w:bCs/>
                <w:lang w:eastAsia="en-US"/>
              </w:rPr>
              <w:t>с</w:t>
            </w:r>
            <w:r w:rsidRPr="00523953">
              <w:rPr>
                <w:rFonts w:eastAsiaTheme="minorHAnsi"/>
                <w:bCs/>
                <w:lang w:eastAsia="en-US"/>
              </w:rPr>
              <w:t>сии. Приказом Минстроя России от 19 февраля 2015 г. N 117/</w:t>
            </w:r>
            <w:proofErr w:type="spellStart"/>
            <w:r w:rsidRPr="00523953">
              <w:rPr>
                <w:rFonts w:eastAsiaTheme="minorHAnsi"/>
                <w:bCs/>
                <w:lang w:eastAsia="en-US"/>
              </w:rPr>
              <w:t>пр</w:t>
            </w:r>
            <w:proofErr w:type="spellEnd"/>
            <w:r w:rsidRPr="00523953">
              <w:rPr>
                <w:rFonts w:eastAsiaTheme="minorHAnsi"/>
                <w:bCs/>
                <w:lang w:eastAsia="en-US"/>
              </w:rPr>
              <w:t xml:space="preserve"> утверждены новые формы разрешений на стро</w:t>
            </w:r>
            <w:r w:rsidRPr="00523953">
              <w:rPr>
                <w:rFonts w:eastAsiaTheme="minorHAnsi"/>
                <w:bCs/>
                <w:lang w:eastAsia="en-US"/>
              </w:rPr>
              <w:t>и</w:t>
            </w:r>
            <w:r w:rsidRPr="00523953">
              <w:rPr>
                <w:rFonts w:eastAsiaTheme="minorHAnsi"/>
                <w:bCs/>
                <w:lang w:eastAsia="en-US"/>
              </w:rPr>
              <w:t>тельство и на ввод объекта в эксплу</w:t>
            </w:r>
            <w:r w:rsidRPr="00523953">
              <w:rPr>
                <w:rFonts w:eastAsiaTheme="minorHAnsi"/>
                <w:bCs/>
                <w:lang w:eastAsia="en-US"/>
              </w:rPr>
              <w:t>а</w:t>
            </w:r>
            <w:r w:rsidRPr="00523953">
              <w:rPr>
                <w:rFonts w:eastAsiaTheme="minorHAnsi"/>
                <w:bCs/>
                <w:lang w:eastAsia="en-US"/>
              </w:rPr>
              <w:t>тацию. Новые формы применяются с момента отмены прежних.</w:t>
            </w:r>
          </w:p>
        </w:tc>
        <w:tc>
          <w:tcPr>
            <w:tcW w:w="6736" w:type="dxa"/>
          </w:tcPr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23953">
              <w:rPr>
                <w:rFonts w:eastAsiaTheme="minorHAnsi"/>
                <w:b/>
                <w:bCs/>
                <w:lang w:eastAsia="en-US"/>
              </w:rPr>
              <w:t>Настоящее постановление вступает в силу по истечении 7 дней после дня его официального опубликования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078C7" w:rsidRPr="00890ADB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23953">
              <w:rPr>
                <w:rFonts w:eastAsiaTheme="minorHAnsi"/>
                <w:b/>
                <w:bCs/>
                <w:lang w:eastAsia="en-US"/>
              </w:rPr>
              <w:t>Текст постановления опубликован на "Официальном и</w:t>
            </w:r>
            <w:r w:rsidRPr="00523953">
              <w:rPr>
                <w:rFonts w:eastAsiaTheme="minorHAnsi"/>
                <w:b/>
                <w:bCs/>
                <w:lang w:eastAsia="en-US"/>
              </w:rPr>
              <w:t>н</w:t>
            </w:r>
            <w:r w:rsidRPr="00523953">
              <w:rPr>
                <w:rFonts w:eastAsiaTheme="minorHAnsi"/>
                <w:b/>
                <w:bCs/>
                <w:lang w:eastAsia="en-US"/>
              </w:rPr>
              <w:t>тернет-портале правовой информации" (www.pravo.gov.ru) 8 мая 2015 г., в Собрании законодательства Российской Федерации от 11 мая 2015 г. N 19 ст. 2838</w:t>
            </w:r>
          </w:p>
        </w:tc>
      </w:tr>
      <w:tr w:rsidR="000078C7" w:rsidTr="00BD3E90">
        <w:tc>
          <w:tcPr>
            <w:tcW w:w="525" w:type="dxa"/>
          </w:tcPr>
          <w:p w:rsidR="000078C7" w:rsidRPr="00890ADB" w:rsidRDefault="000078C7" w:rsidP="00813ADF"/>
        </w:tc>
        <w:tc>
          <w:tcPr>
            <w:tcW w:w="3085" w:type="dxa"/>
          </w:tcPr>
          <w:p w:rsidR="000078C7" w:rsidRPr="00A02E9E" w:rsidRDefault="00523953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Правительства РФ от 28 апреля 2015 г. N 415 "О Правилах формирования и ведения единого реестра пр</w:t>
            </w: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523953">
              <w:rPr>
                <w:rFonts w:eastAsiaTheme="minorHAnsi"/>
                <w:b/>
                <w:bCs/>
                <w:sz w:val="20"/>
                <w:lang w:eastAsia="en-US"/>
              </w:rPr>
              <w:t>верок"</w:t>
            </w:r>
          </w:p>
        </w:tc>
        <w:tc>
          <w:tcPr>
            <w:tcW w:w="4243" w:type="dxa"/>
          </w:tcPr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О едином реестре проверок в рамках госконтроля (надзора) и мун</w:t>
            </w:r>
            <w:r w:rsidRPr="00523953">
              <w:rPr>
                <w:rFonts w:eastAsiaTheme="minorHAnsi"/>
                <w:bCs/>
                <w:lang w:eastAsia="en-US"/>
              </w:rPr>
              <w:t>и</w:t>
            </w:r>
            <w:r w:rsidRPr="00523953">
              <w:rPr>
                <w:rFonts w:eastAsiaTheme="minorHAnsi"/>
                <w:bCs/>
                <w:lang w:eastAsia="en-US"/>
              </w:rPr>
              <w:t>ципального контроля.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Установлен порядок формиров</w:t>
            </w:r>
            <w:r w:rsidRPr="00523953">
              <w:rPr>
                <w:rFonts w:eastAsiaTheme="minorHAnsi"/>
                <w:bCs/>
                <w:lang w:eastAsia="en-US"/>
              </w:rPr>
              <w:t>а</w:t>
            </w:r>
            <w:r w:rsidRPr="00523953">
              <w:rPr>
                <w:rFonts w:eastAsiaTheme="minorHAnsi"/>
                <w:bCs/>
                <w:lang w:eastAsia="en-US"/>
              </w:rPr>
              <w:t>ния и ведения единого реестра пров</w:t>
            </w:r>
            <w:r w:rsidRPr="00523953">
              <w:rPr>
                <w:rFonts w:eastAsiaTheme="minorHAnsi"/>
                <w:bCs/>
                <w:lang w:eastAsia="en-US"/>
              </w:rPr>
              <w:t>е</w:t>
            </w:r>
            <w:r w:rsidRPr="00523953">
              <w:rPr>
                <w:rFonts w:eastAsiaTheme="minorHAnsi"/>
                <w:bCs/>
                <w:lang w:eastAsia="en-US"/>
              </w:rPr>
              <w:t>рок при осуществлении госконтроля (надзора) и муниципального контроля.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 xml:space="preserve">Реестр является федеральной </w:t>
            </w:r>
            <w:proofErr w:type="spellStart"/>
            <w:r w:rsidRPr="00523953">
              <w:rPr>
                <w:rFonts w:eastAsiaTheme="minorHAnsi"/>
                <w:bCs/>
                <w:lang w:eastAsia="en-US"/>
              </w:rPr>
              <w:t>г</w:t>
            </w:r>
            <w:r w:rsidRPr="00523953">
              <w:rPr>
                <w:rFonts w:eastAsiaTheme="minorHAnsi"/>
                <w:bCs/>
                <w:lang w:eastAsia="en-US"/>
              </w:rPr>
              <w:t>о</w:t>
            </w:r>
            <w:r w:rsidRPr="00523953">
              <w:rPr>
                <w:rFonts w:eastAsiaTheme="minorHAnsi"/>
                <w:bCs/>
                <w:lang w:eastAsia="en-US"/>
              </w:rPr>
              <w:t>синформсистемой</w:t>
            </w:r>
            <w:proofErr w:type="spellEnd"/>
            <w:r w:rsidRPr="00523953">
              <w:rPr>
                <w:rFonts w:eastAsiaTheme="minorHAnsi"/>
                <w:bCs/>
                <w:lang w:eastAsia="en-US"/>
              </w:rPr>
              <w:t xml:space="preserve"> и содержит данные о плановых и внеплановых проверках </w:t>
            </w:r>
            <w:proofErr w:type="spellStart"/>
            <w:r w:rsidRPr="00523953">
              <w:rPr>
                <w:rFonts w:eastAsiaTheme="minorHAnsi"/>
                <w:bCs/>
                <w:lang w:eastAsia="en-US"/>
              </w:rPr>
              <w:t>юрлиц</w:t>
            </w:r>
            <w:proofErr w:type="spellEnd"/>
            <w:r w:rsidRPr="00523953">
              <w:rPr>
                <w:rFonts w:eastAsiaTheme="minorHAnsi"/>
                <w:bCs/>
                <w:lang w:eastAsia="en-US"/>
              </w:rPr>
              <w:t xml:space="preserve"> и ИП, об их результатах и о принятых мерах по пресечению и (или) устранению последствий выя</w:t>
            </w:r>
            <w:r w:rsidRPr="00523953">
              <w:rPr>
                <w:rFonts w:eastAsiaTheme="minorHAnsi"/>
                <w:bCs/>
                <w:lang w:eastAsia="en-US"/>
              </w:rPr>
              <w:t>в</w:t>
            </w:r>
            <w:r w:rsidRPr="00523953">
              <w:rPr>
                <w:rFonts w:eastAsiaTheme="minorHAnsi"/>
                <w:bCs/>
                <w:lang w:eastAsia="en-US"/>
              </w:rPr>
              <w:t>ленных нарушений. Это информация о проверке, об органе контроля, о пр</w:t>
            </w:r>
            <w:r w:rsidRPr="00523953">
              <w:rPr>
                <w:rFonts w:eastAsiaTheme="minorHAnsi"/>
                <w:bCs/>
                <w:lang w:eastAsia="en-US"/>
              </w:rPr>
              <w:t>о</w:t>
            </w:r>
            <w:r w:rsidRPr="00523953">
              <w:rPr>
                <w:rFonts w:eastAsiaTheme="minorHAnsi"/>
                <w:bCs/>
                <w:lang w:eastAsia="en-US"/>
              </w:rPr>
              <w:t xml:space="preserve">веряемом лице, об уведомлении такого </w:t>
            </w:r>
            <w:r w:rsidRPr="00523953">
              <w:rPr>
                <w:rFonts w:eastAsiaTheme="minorHAnsi"/>
                <w:bCs/>
                <w:lang w:eastAsia="en-US"/>
              </w:rPr>
              <w:lastRenderedPageBreak/>
              <w:t>лица о проверке, о результатах пр</w:t>
            </w:r>
            <w:r w:rsidRPr="00523953">
              <w:rPr>
                <w:rFonts w:eastAsiaTheme="minorHAnsi"/>
                <w:bCs/>
                <w:lang w:eastAsia="en-US"/>
              </w:rPr>
              <w:t>о</w:t>
            </w:r>
            <w:r w:rsidRPr="00523953">
              <w:rPr>
                <w:rFonts w:eastAsiaTheme="minorHAnsi"/>
                <w:bCs/>
                <w:lang w:eastAsia="en-US"/>
              </w:rPr>
              <w:t>верки, о мерах, принятых по результ</w:t>
            </w:r>
            <w:r w:rsidRPr="00523953">
              <w:rPr>
                <w:rFonts w:eastAsiaTheme="minorHAnsi"/>
                <w:bCs/>
                <w:lang w:eastAsia="en-US"/>
              </w:rPr>
              <w:t>а</w:t>
            </w:r>
            <w:r w:rsidRPr="00523953">
              <w:rPr>
                <w:rFonts w:eastAsiaTheme="minorHAnsi"/>
                <w:bCs/>
                <w:lang w:eastAsia="en-US"/>
              </w:rPr>
              <w:t>там, об отмене результатов.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Органы контроля определяют должностных лиц, уполномоченных вносить информацию в реестр, вносят ее и несут ответственность за ее д</w:t>
            </w:r>
            <w:r w:rsidRPr="00523953">
              <w:rPr>
                <w:rFonts w:eastAsiaTheme="minorHAnsi"/>
                <w:bCs/>
                <w:lang w:eastAsia="en-US"/>
              </w:rPr>
              <w:t>о</w:t>
            </w:r>
            <w:r w:rsidRPr="00523953">
              <w:rPr>
                <w:rFonts w:eastAsiaTheme="minorHAnsi"/>
                <w:bCs/>
                <w:lang w:eastAsia="en-US"/>
              </w:rPr>
              <w:t>стоверность.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Информация по общему правилу вносится не позднее 3 рабочих дней со дня издания распоряжения или прик</w:t>
            </w:r>
            <w:r w:rsidRPr="00523953">
              <w:rPr>
                <w:rFonts w:eastAsiaTheme="minorHAnsi"/>
                <w:bCs/>
                <w:lang w:eastAsia="en-US"/>
              </w:rPr>
              <w:t>а</w:t>
            </w:r>
            <w:r w:rsidRPr="00523953">
              <w:rPr>
                <w:rFonts w:eastAsiaTheme="minorHAnsi"/>
                <w:bCs/>
                <w:lang w:eastAsia="en-US"/>
              </w:rPr>
              <w:t>за руководителя (заместителя руков</w:t>
            </w:r>
            <w:r w:rsidRPr="00523953">
              <w:rPr>
                <w:rFonts w:eastAsiaTheme="minorHAnsi"/>
                <w:bCs/>
                <w:lang w:eastAsia="en-US"/>
              </w:rPr>
              <w:t>о</w:t>
            </w:r>
            <w:r w:rsidRPr="00523953">
              <w:rPr>
                <w:rFonts w:eastAsiaTheme="minorHAnsi"/>
                <w:bCs/>
                <w:lang w:eastAsia="en-US"/>
              </w:rPr>
              <w:t>дителя) органа контроля о проведении проверки.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Доступ к общедоступной инфо</w:t>
            </w:r>
            <w:r w:rsidRPr="00523953">
              <w:rPr>
                <w:rFonts w:eastAsiaTheme="minorHAnsi"/>
                <w:bCs/>
                <w:lang w:eastAsia="en-US"/>
              </w:rPr>
              <w:t>р</w:t>
            </w:r>
            <w:r w:rsidRPr="00523953">
              <w:rPr>
                <w:rFonts w:eastAsiaTheme="minorHAnsi"/>
                <w:bCs/>
                <w:lang w:eastAsia="en-US"/>
              </w:rPr>
              <w:t>мации, содержащейся в едином р</w:t>
            </w:r>
            <w:r w:rsidRPr="00523953">
              <w:rPr>
                <w:rFonts w:eastAsiaTheme="minorHAnsi"/>
                <w:bCs/>
                <w:lang w:eastAsia="en-US"/>
              </w:rPr>
              <w:t>е</w:t>
            </w:r>
            <w:r w:rsidRPr="00523953">
              <w:rPr>
                <w:rFonts w:eastAsiaTheme="minorHAnsi"/>
                <w:bCs/>
                <w:lang w:eastAsia="en-US"/>
              </w:rPr>
              <w:t>естре проверок, осуществляется через специализированный сайт в сети "И</w:t>
            </w:r>
            <w:r w:rsidRPr="00523953">
              <w:rPr>
                <w:rFonts w:eastAsiaTheme="minorHAnsi"/>
                <w:bCs/>
                <w:lang w:eastAsia="en-US"/>
              </w:rPr>
              <w:t>н</w:t>
            </w:r>
            <w:r w:rsidRPr="00523953">
              <w:rPr>
                <w:rFonts w:eastAsiaTheme="minorHAnsi"/>
                <w:bCs/>
                <w:lang w:eastAsia="en-US"/>
              </w:rPr>
              <w:t>тернет"</w:t>
            </w:r>
          </w:p>
          <w:p w:rsidR="000078C7" w:rsidRPr="00A02E9E" w:rsidRDefault="00523953" w:rsidP="005239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23953">
              <w:rPr>
                <w:rFonts w:eastAsiaTheme="minorHAnsi"/>
                <w:bCs/>
                <w:lang w:eastAsia="en-US"/>
              </w:rPr>
              <w:t>Постановление вступает в силу с 01.07.2015. Положения о присвоении проверкам учетного номера и включ</w:t>
            </w:r>
            <w:r w:rsidRPr="00523953">
              <w:rPr>
                <w:rFonts w:eastAsiaTheme="minorHAnsi"/>
                <w:bCs/>
                <w:lang w:eastAsia="en-US"/>
              </w:rPr>
              <w:t>е</w:t>
            </w:r>
            <w:r w:rsidRPr="00523953">
              <w:rPr>
                <w:rFonts w:eastAsiaTheme="minorHAnsi"/>
                <w:bCs/>
                <w:lang w:eastAsia="en-US"/>
              </w:rPr>
              <w:t>нии информации о проверках в реестр применяются в отношении проверок, проводимых в рамках госконтроля (надзора), с 01.07.2016, в отношении проверок, проводимых в рамках мун</w:t>
            </w:r>
            <w:r w:rsidRPr="00523953">
              <w:rPr>
                <w:rFonts w:eastAsiaTheme="minorHAnsi"/>
                <w:bCs/>
                <w:lang w:eastAsia="en-US"/>
              </w:rPr>
              <w:t>и</w:t>
            </w:r>
            <w:r w:rsidRPr="00523953">
              <w:rPr>
                <w:rFonts w:eastAsiaTheme="minorHAnsi"/>
                <w:bCs/>
                <w:lang w:eastAsia="en-US"/>
              </w:rPr>
              <w:t>ципального контроля, - с 01.07.2017.</w:t>
            </w:r>
          </w:p>
        </w:tc>
        <w:tc>
          <w:tcPr>
            <w:tcW w:w="6736" w:type="dxa"/>
          </w:tcPr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23953">
              <w:rPr>
                <w:rFonts w:eastAsiaTheme="minorHAnsi"/>
                <w:b/>
                <w:bCs/>
                <w:lang w:eastAsia="en-US"/>
              </w:rPr>
              <w:lastRenderedPageBreak/>
              <w:t>Настоящее постановление вступает в силу с 1 июля 2015 г.</w:t>
            </w:r>
          </w:p>
          <w:p w:rsidR="00523953" w:rsidRPr="00523953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078C7" w:rsidRPr="00890ADB" w:rsidRDefault="00523953" w:rsidP="00523953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23953">
              <w:rPr>
                <w:rFonts w:eastAsiaTheme="minorHAnsi"/>
                <w:b/>
                <w:bCs/>
                <w:lang w:eastAsia="en-US"/>
              </w:rPr>
              <w:t>Текст постановления опубликован на "Официальном и</w:t>
            </w:r>
            <w:r w:rsidRPr="00523953">
              <w:rPr>
                <w:rFonts w:eastAsiaTheme="minorHAnsi"/>
                <w:b/>
                <w:bCs/>
                <w:lang w:eastAsia="en-US"/>
              </w:rPr>
              <w:t>н</w:t>
            </w:r>
            <w:r w:rsidRPr="00523953">
              <w:rPr>
                <w:rFonts w:eastAsiaTheme="minorHAnsi"/>
                <w:b/>
                <w:bCs/>
                <w:lang w:eastAsia="en-US"/>
              </w:rPr>
              <w:t>тернет-портале правовой информации" (www.pravo.gov.ru) 7 мая 2015 г., в Собрании законодательства Российской Федерации от 11 мая 2015 г. N 19 ст. 2825</w:t>
            </w:r>
          </w:p>
        </w:tc>
      </w:tr>
      <w:tr w:rsidR="00531696" w:rsidTr="00BD3E90">
        <w:tc>
          <w:tcPr>
            <w:tcW w:w="525" w:type="dxa"/>
          </w:tcPr>
          <w:p w:rsidR="00531696" w:rsidRPr="00890ADB" w:rsidRDefault="00531696" w:rsidP="00813ADF"/>
        </w:tc>
        <w:tc>
          <w:tcPr>
            <w:tcW w:w="3085" w:type="dxa"/>
          </w:tcPr>
          <w:p w:rsidR="00531696" w:rsidRPr="00531696" w:rsidRDefault="00531696" w:rsidP="005316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Правительства РФ от 28.04.2015 N 415</w:t>
            </w:r>
          </w:p>
          <w:p w:rsidR="00531696" w:rsidRPr="00523953" w:rsidRDefault="00531696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"О Правилах формирования и ведения единого реестра пр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>верок"</w:t>
            </w:r>
            <w:r w:rsidRPr="00531696">
              <w:rPr>
                <w:rFonts w:eastAsiaTheme="minorHAnsi"/>
                <w:b/>
                <w:bCs/>
                <w:sz w:val="20"/>
                <w:lang w:eastAsia="en-US"/>
              </w:rPr>
              <w:tab/>
            </w:r>
          </w:p>
        </w:tc>
        <w:tc>
          <w:tcPr>
            <w:tcW w:w="4243" w:type="dxa"/>
          </w:tcPr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С 1 июля 2015 года вступают в силу Правила формирования и вед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ния единого реестра проверок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Единый реестр проверок соде</w:t>
            </w:r>
            <w:r w:rsidRPr="00531696">
              <w:rPr>
                <w:rFonts w:eastAsiaTheme="minorHAnsi"/>
                <w:bCs/>
                <w:lang w:eastAsia="en-US"/>
              </w:rPr>
              <w:t>р</w:t>
            </w:r>
            <w:r w:rsidRPr="00531696">
              <w:rPr>
                <w:rFonts w:eastAsiaTheme="minorHAnsi"/>
                <w:bCs/>
                <w:lang w:eastAsia="en-US"/>
              </w:rPr>
              <w:t>жит информацию о плановых и вн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lastRenderedPageBreak/>
              <w:t>плановых проверках юридических лиц и индивидуальных предпринимателей, проводимых в соответствии с Фед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об их р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зультатах и о принятых мерах по пр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сечению или устранению последствий выявленных нарушений.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Формирование и ведение единого реестра проверок осуществляются с использованием технологий, позвол</w:t>
            </w:r>
            <w:r w:rsidRPr="00531696">
              <w:rPr>
                <w:rFonts w:eastAsiaTheme="minorHAnsi"/>
                <w:bCs/>
                <w:lang w:eastAsia="en-US"/>
              </w:rPr>
              <w:t>я</w:t>
            </w:r>
            <w:r w:rsidRPr="00531696">
              <w:rPr>
                <w:rFonts w:eastAsiaTheme="minorHAnsi"/>
                <w:bCs/>
                <w:lang w:eastAsia="en-US"/>
              </w:rPr>
              <w:t>ющих обеспечить сбор, внесение в единый реестр проверок информации органами контроля, хранение инфо</w:t>
            </w:r>
            <w:r w:rsidRPr="00531696">
              <w:rPr>
                <w:rFonts w:eastAsiaTheme="minorHAnsi"/>
                <w:bCs/>
                <w:lang w:eastAsia="en-US"/>
              </w:rPr>
              <w:t>р</w:t>
            </w:r>
            <w:r w:rsidRPr="00531696">
              <w:rPr>
                <w:rFonts w:eastAsiaTheme="minorHAnsi"/>
                <w:bCs/>
                <w:lang w:eastAsia="en-US"/>
              </w:rPr>
              <w:t>мации, ее систематизацию, актуализ</w:t>
            </w:r>
            <w:r w:rsidRPr="00531696">
              <w:rPr>
                <w:rFonts w:eastAsiaTheme="minorHAnsi"/>
                <w:bCs/>
                <w:lang w:eastAsia="en-US"/>
              </w:rPr>
              <w:t>а</w:t>
            </w:r>
            <w:r w:rsidRPr="00531696">
              <w:rPr>
                <w:rFonts w:eastAsiaTheme="minorHAnsi"/>
                <w:bCs/>
                <w:lang w:eastAsia="en-US"/>
              </w:rPr>
              <w:t>цию, передачу, защиту, аналитич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скую обработку, а также внесение и</w:t>
            </w:r>
            <w:r w:rsidRPr="00531696">
              <w:rPr>
                <w:rFonts w:eastAsiaTheme="minorHAnsi"/>
                <w:bCs/>
                <w:lang w:eastAsia="en-US"/>
              </w:rPr>
              <w:t>з</w:t>
            </w:r>
            <w:r w:rsidRPr="00531696">
              <w:rPr>
                <w:rFonts w:eastAsiaTheme="minorHAnsi"/>
                <w:bCs/>
                <w:lang w:eastAsia="en-US"/>
              </w:rPr>
              <w:t>менений в единый реестр проверок. Каждой проверке в едином реестре проверок присваивается учетный н</w:t>
            </w:r>
            <w:r w:rsidRPr="00531696">
              <w:rPr>
                <w:rFonts w:eastAsiaTheme="minorHAnsi"/>
                <w:bCs/>
                <w:lang w:eastAsia="en-US"/>
              </w:rPr>
              <w:t>о</w:t>
            </w:r>
            <w:r w:rsidRPr="00531696">
              <w:rPr>
                <w:rFonts w:eastAsiaTheme="minorHAnsi"/>
                <w:bCs/>
                <w:lang w:eastAsia="en-US"/>
              </w:rPr>
              <w:t>мер, и для каждой записи указывается дата внесения ее в единый реестр пр</w:t>
            </w:r>
            <w:r w:rsidRPr="00531696">
              <w:rPr>
                <w:rFonts w:eastAsiaTheme="minorHAnsi"/>
                <w:bCs/>
                <w:lang w:eastAsia="en-US"/>
              </w:rPr>
              <w:t>о</w:t>
            </w:r>
            <w:r w:rsidRPr="00531696">
              <w:rPr>
                <w:rFonts w:eastAsiaTheme="minorHAnsi"/>
                <w:bCs/>
                <w:lang w:eastAsia="en-US"/>
              </w:rPr>
              <w:t>верок.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Определены в том числе: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состав информации единого р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естра проверок;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порядок присвоения учетного номера проверки;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 xml:space="preserve">порядок включения информации </w:t>
            </w:r>
            <w:r w:rsidRPr="00531696">
              <w:rPr>
                <w:rFonts w:eastAsiaTheme="minorHAnsi"/>
                <w:bCs/>
                <w:lang w:eastAsia="en-US"/>
              </w:rPr>
              <w:lastRenderedPageBreak/>
              <w:t>в единый реестр проверок;</w:t>
            </w:r>
          </w:p>
          <w:p w:rsidR="00531696" w:rsidRPr="00531696" w:rsidRDefault="00531696" w:rsidP="005316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порядок предоставления инфо</w:t>
            </w:r>
            <w:r w:rsidRPr="00531696">
              <w:rPr>
                <w:rFonts w:eastAsiaTheme="minorHAnsi"/>
                <w:bCs/>
                <w:lang w:eastAsia="en-US"/>
              </w:rPr>
              <w:t>р</w:t>
            </w:r>
            <w:r w:rsidRPr="00531696">
              <w:rPr>
                <w:rFonts w:eastAsiaTheme="minorHAnsi"/>
                <w:bCs/>
                <w:lang w:eastAsia="en-US"/>
              </w:rPr>
              <w:t>мации и обеспечение доступа к и</w:t>
            </w:r>
            <w:r w:rsidRPr="00531696">
              <w:rPr>
                <w:rFonts w:eastAsiaTheme="minorHAnsi"/>
                <w:bCs/>
                <w:lang w:eastAsia="en-US"/>
              </w:rPr>
              <w:t>н</w:t>
            </w:r>
            <w:r w:rsidRPr="00531696">
              <w:rPr>
                <w:rFonts w:eastAsiaTheme="minorHAnsi"/>
                <w:bCs/>
                <w:lang w:eastAsia="en-US"/>
              </w:rPr>
              <w:t>формации, содержащейся в едином реестре проверок.</w:t>
            </w:r>
          </w:p>
          <w:p w:rsidR="00531696" w:rsidRPr="00523953" w:rsidRDefault="00531696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531696">
              <w:rPr>
                <w:rFonts w:eastAsiaTheme="minorHAnsi"/>
                <w:bCs/>
                <w:lang w:eastAsia="en-US"/>
              </w:rPr>
              <w:t>Предоставление информации, содержащейся в едином реестре пр</w:t>
            </w:r>
            <w:r w:rsidRPr="00531696">
              <w:rPr>
                <w:rFonts w:eastAsiaTheme="minorHAnsi"/>
                <w:bCs/>
                <w:lang w:eastAsia="en-US"/>
              </w:rPr>
              <w:t>о</w:t>
            </w:r>
            <w:r w:rsidRPr="00531696">
              <w:rPr>
                <w:rFonts w:eastAsiaTheme="minorHAnsi"/>
                <w:bCs/>
                <w:lang w:eastAsia="en-US"/>
              </w:rPr>
              <w:t>верок, осуществляется посредством обеспечения доступа к единому р</w:t>
            </w:r>
            <w:r w:rsidRPr="00531696">
              <w:rPr>
                <w:rFonts w:eastAsiaTheme="minorHAnsi"/>
                <w:bCs/>
                <w:lang w:eastAsia="en-US"/>
              </w:rPr>
              <w:t>е</w:t>
            </w:r>
            <w:r w:rsidRPr="00531696">
              <w:rPr>
                <w:rFonts w:eastAsiaTheme="minorHAnsi"/>
                <w:bCs/>
                <w:lang w:eastAsia="en-US"/>
              </w:rPr>
              <w:t>естру проверок на безвозмездной о</w:t>
            </w:r>
            <w:r w:rsidRPr="00531696">
              <w:rPr>
                <w:rFonts w:eastAsiaTheme="minorHAnsi"/>
                <w:bCs/>
                <w:lang w:eastAsia="en-US"/>
              </w:rPr>
              <w:t>с</w:t>
            </w:r>
            <w:r w:rsidRPr="00531696">
              <w:rPr>
                <w:rFonts w:eastAsiaTheme="minorHAnsi"/>
                <w:bCs/>
                <w:lang w:eastAsia="en-US"/>
              </w:rPr>
              <w:t>нове.</w:t>
            </w:r>
            <w:r w:rsidRPr="00531696">
              <w:rPr>
                <w:rFonts w:eastAsiaTheme="minorHAnsi"/>
                <w:bCs/>
                <w:lang w:eastAsia="en-US"/>
              </w:rPr>
              <w:tab/>
            </w:r>
          </w:p>
        </w:tc>
        <w:tc>
          <w:tcPr>
            <w:tcW w:w="6736" w:type="dxa"/>
          </w:tcPr>
          <w:p w:rsidR="00AE400B" w:rsidRPr="00AE400B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400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Начало действия документа - 01.07.2015.</w:t>
            </w:r>
          </w:p>
          <w:p w:rsidR="00531696" w:rsidRPr="00AE400B" w:rsidRDefault="00AE400B" w:rsidP="00AE400B">
            <w:pPr>
              <w:rPr>
                <w:rFonts w:eastAsiaTheme="minorHAnsi"/>
                <w:lang w:eastAsia="en-US"/>
              </w:rPr>
            </w:pPr>
            <w:r w:rsidRPr="00AE400B">
              <w:rPr>
                <w:rFonts w:eastAsiaTheme="minorHAnsi"/>
                <w:b/>
                <w:sz w:val="22"/>
                <w:szCs w:val="22"/>
                <w:lang w:eastAsia="en-US"/>
              </w:rPr>
              <w:t>Официальный интернет-портал правовой информации http://www.pravo.gov.ru, 07.05.2015</w:t>
            </w:r>
          </w:p>
        </w:tc>
      </w:tr>
      <w:tr w:rsidR="000078C7" w:rsidTr="00BD3E90">
        <w:tc>
          <w:tcPr>
            <w:tcW w:w="525" w:type="dxa"/>
          </w:tcPr>
          <w:p w:rsidR="000078C7" w:rsidRPr="00890ADB" w:rsidRDefault="000078C7" w:rsidP="00813ADF"/>
        </w:tc>
        <w:tc>
          <w:tcPr>
            <w:tcW w:w="3085" w:type="dxa"/>
          </w:tcPr>
          <w:p w:rsidR="000078C7" w:rsidRPr="00A02E9E" w:rsidRDefault="001C7D47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Приказ Министерства экон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мического развития РФ от 9 декабря 2014 г. N 789 "Об утверждении Администрати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в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ного регламента Федеральной службы государственной рег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страции, кадастра и картогр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фии по предоставлению гос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у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дарственной услуги по гос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у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дарственной регистрации прав на недвижимое имущество и сделок с ним"</w:t>
            </w:r>
          </w:p>
        </w:tc>
        <w:tc>
          <w:tcPr>
            <w:tcW w:w="4243" w:type="dxa"/>
          </w:tcPr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Теперь права на недвижимость регистрируются в течение 10 рабочих дней.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1C7D47">
              <w:rPr>
                <w:rFonts w:eastAsiaTheme="minorHAnsi"/>
                <w:bCs/>
                <w:lang w:eastAsia="en-US"/>
              </w:rPr>
              <w:t>Росреестр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 xml:space="preserve"> и его территориальные органы осуществляют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госрегистрацию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 xml:space="preserve"> прав на недвижимое имущество и сд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лок с ним. Установлена процедура.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1C7D47">
              <w:rPr>
                <w:rFonts w:eastAsiaTheme="minorHAnsi"/>
                <w:bCs/>
                <w:lang w:eastAsia="en-US"/>
              </w:rPr>
              <w:t>Госрегистрация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 xml:space="preserve"> прав проводится в течение 10 рабочих дней с даты пр</w:t>
            </w:r>
            <w:r w:rsidRPr="001C7D47">
              <w:rPr>
                <w:rFonts w:eastAsiaTheme="minorHAnsi"/>
                <w:bCs/>
                <w:lang w:eastAsia="en-US"/>
              </w:rPr>
              <w:t>и</w:t>
            </w:r>
            <w:r w:rsidRPr="001C7D47">
              <w:rPr>
                <w:rFonts w:eastAsiaTheme="minorHAnsi"/>
                <w:bCs/>
                <w:lang w:eastAsia="en-US"/>
              </w:rPr>
              <w:t>ема необходимых заявления и док</w:t>
            </w:r>
            <w:r w:rsidRPr="001C7D47">
              <w:rPr>
                <w:rFonts w:eastAsiaTheme="minorHAnsi"/>
                <w:bCs/>
                <w:lang w:eastAsia="en-US"/>
              </w:rPr>
              <w:t>у</w:t>
            </w:r>
            <w:r w:rsidRPr="001C7D47">
              <w:rPr>
                <w:rFonts w:eastAsiaTheme="minorHAnsi"/>
                <w:bCs/>
                <w:lang w:eastAsia="en-US"/>
              </w:rPr>
              <w:t>ментов. Определены сроки регистр</w:t>
            </w:r>
            <w:r w:rsidRPr="001C7D47">
              <w:rPr>
                <w:rFonts w:eastAsiaTheme="minorHAnsi"/>
                <w:bCs/>
                <w:lang w:eastAsia="en-US"/>
              </w:rPr>
              <w:t>а</w:t>
            </w:r>
            <w:r w:rsidRPr="001C7D47">
              <w:rPr>
                <w:rFonts w:eastAsiaTheme="minorHAnsi"/>
                <w:bCs/>
                <w:lang w:eastAsia="en-US"/>
              </w:rPr>
              <w:t>ции отдельных видов прав и сделок.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Установлен перечень докуме</w:t>
            </w:r>
            <w:r w:rsidRPr="001C7D47">
              <w:rPr>
                <w:rFonts w:eastAsiaTheme="minorHAnsi"/>
                <w:bCs/>
                <w:lang w:eastAsia="en-US"/>
              </w:rPr>
              <w:t>н</w:t>
            </w:r>
            <w:r w:rsidRPr="001C7D47">
              <w:rPr>
                <w:rFonts w:eastAsiaTheme="minorHAnsi"/>
                <w:bCs/>
                <w:lang w:eastAsia="en-US"/>
              </w:rPr>
              <w:t>тов, которые должны представить з</w:t>
            </w:r>
            <w:r w:rsidRPr="001C7D47">
              <w:rPr>
                <w:rFonts w:eastAsiaTheme="minorHAnsi"/>
                <w:bCs/>
                <w:lang w:eastAsia="en-US"/>
              </w:rPr>
              <w:t>а</w:t>
            </w:r>
            <w:r w:rsidRPr="001C7D47">
              <w:rPr>
                <w:rFonts w:eastAsiaTheme="minorHAnsi"/>
                <w:bCs/>
                <w:lang w:eastAsia="en-US"/>
              </w:rPr>
              <w:t>явители. Определены требования к их оформлению.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Приведены основания для пр</w:t>
            </w:r>
            <w:r w:rsidRPr="001C7D47">
              <w:rPr>
                <w:rFonts w:eastAsiaTheme="minorHAnsi"/>
                <w:bCs/>
                <w:lang w:eastAsia="en-US"/>
              </w:rPr>
              <w:t>и</w:t>
            </w:r>
            <w:r w:rsidRPr="001C7D47">
              <w:rPr>
                <w:rFonts w:eastAsiaTheme="minorHAnsi"/>
                <w:bCs/>
                <w:lang w:eastAsia="en-US"/>
              </w:rPr>
              <w:t xml:space="preserve">остановления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госуслуги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 xml:space="preserve"> или отказа в ней.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 xml:space="preserve">За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госрегистрацию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 xml:space="preserve"> прав взимае</w:t>
            </w:r>
            <w:r w:rsidRPr="001C7D47">
              <w:rPr>
                <w:rFonts w:eastAsiaTheme="minorHAnsi"/>
                <w:bCs/>
                <w:lang w:eastAsia="en-US"/>
              </w:rPr>
              <w:t>т</w:t>
            </w:r>
            <w:r w:rsidRPr="001C7D47">
              <w:rPr>
                <w:rFonts w:eastAsiaTheme="minorHAnsi"/>
                <w:bCs/>
                <w:lang w:eastAsia="en-US"/>
              </w:rPr>
              <w:t>ся пошлина. Ее размеры, сроки и п</w:t>
            </w:r>
            <w:r w:rsidRPr="001C7D47">
              <w:rPr>
                <w:rFonts w:eastAsiaTheme="minorHAnsi"/>
                <w:bCs/>
                <w:lang w:eastAsia="en-US"/>
              </w:rPr>
              <w:t>о</w:t>
            </w:r>
            <w:r w:rsidRPr="001C7D47">
              <w:rPr>
                <w:rFonts w:eastAsiaTheme="minorHAnsi"/>
                <w:bCs/>
                <w:lang w:eastAsia="en-US"/>
              </w:rPr>
              <w:t xml:space="preserve">рядок уплаты установлены НК РФ. </w:t>
            </w:r>
            <w:r w:rsidRPr="001C7D47">
              <w:rPr>
                <w:rFonts w:eastAsiaTheme="minorHAnsi"/>
                <w:bCs/>
                <w:lang w:eastAsia="en-US"/>
              </w:rPr>
              <w:lastRenderedPageBreak/>
              <w:t>Если заявитель обратился за регистр</w:t>
            </w:r>
            <w:r w:rsidRPr="001C7D47">
              <w:rPr>
                <w:rFonts w:eastAsiaTheme="minorHAnsi"/>
                <w:bCs/>
                <w:lang w:eastAsia="en-US"/>
              </w:rPr>
              <w:t>а</w:t>
            </w:r>
            <w:r w:rsidRPr="001C7D47">
              <w:rPr>
                <w:rFonts w:eastAsiaTheme="minorHAnsi"/>
                <w:bCs/>
                <w:lang w:eastAsia="en-US"/>
              </w:rPr>
              <w:t xml:space="preserve">цией через Единый портал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госуслуг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 xml:space="preserve"> и сайт </w:t>
            </w:r>
            <w:proofErr w:type="spellStart"/>
            <w:proofErr w:type="gramStart"/>
            <w:r w:rsidRPr="001C7D47">
              <w:rPr>
                <w:rFonts w:eastAsiaTheme="minorHAnsi"/>
                <w:bCs/>
                <w:lang w:eastAsia="en-US"/>
              </w:rPr>
              <w:t>Росреестра</w:t>
            </w:r>
            <w:proofErr w:type="spellEnd"/>
            <w:proofErr w:type="gramEnd"/>
            <w:r w:rsidRPr="001C7D47">
              <w:rPr>
                <w:rFonts w:eastAsiaTheme="minorHAnsi"/>
                <w:bCs/>
                <w:lang w:eastAsia="en-US"/>
              </w:rPr>
              <w:t xml:space="preserve"> и она получена в электронном виде, размеры пошлины в отношении физлиц применяются с коэффициентом 0,7.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Установлены перечень конкре</w:t>
            </w:r>
            <w:r w:rsidRPr="001C7D47">
              <w:rPr>
                <w:rFonts w:eastAsiaTheme="minorHAnsi"/>
                <w:bCs/>
                <w:lang w:eastAsia="en-US"/>
              </w:rPr>
              <w:t>т</w:t>
            </w:r>
            <w:r w:rsidRPr="001C7D47">
              <w:rPr>
                <w:rFonts w:eastAsiaTheme="minorHAnsi"/>
                <w:bCs/>
                <w:lang w:eastAsia="en-US"/>
              </w:rPr>
              <w:t>ных административных процедур, сроки и порядок их выполнения (в т. ч. в электронной форме).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Предусмотрен контроль за и</w:t>
            </w:r>
            <w:r w:rsidRPr="001C7D47">
              <w:rPr>
                <w:rFonts w:eastAsiaTheme="minorHAnsi"/>
                <w:bCs/>
                <w:lang w:eastAsia="en-US"/>
              </w:rPr>
              <w:t>с</w:t>
            </w:r>
            <w:r w:rsidRPr="001C7D47">
              <w:rPr>
                <w:rFonts w:eastAsiaTheme="minorHAnsi"/>
                <w:bCs/>
                <w:lang w:eastAsia="en-US"/>
              </w:rPr>
              <w:t>полнением услуги. Установлены его порядок и формы.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Урегулирован досудебный (вн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судебный) порядок обжалования р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 xml:space="preserve">шений и действий (бездействия)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Р</w:t>
            </w:r>
            <w:r w:rsidRPr="001C7D47">
              <w:rPr>
                <w:rFonts w:eastAsiaTheme="minorHAnsi"/>
                <w:bCs/>
                <w:lang w:eastAsia="en-US"/>
              </w:rPr>
              <w:t>о</w:t>
            </w:r>
            <w:r w:rsidRPr="001C7D47">
              <w:rPr>
                <w:rFonts w:eastAsiaTheme="minorHAnsi"/>
                <w:bCs/>
                <w:lang w:eastAsia="en-US"/>
              </w:rPr>
              <w:t>среестра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>, его территориальных орг</w:t>
            </w:r>
            <w:r w:rsidRPr="001C7D47">
              <w:rPr>
                <w:rFonts w:eastAsiaTheme="minorHAnsi"/>
                <w:bCs/>
                <w:lang w:eastAsia="en-US"/>
              </w:rPr>
              <w:t>а</w:t>
            </w:r>
            <w:r w:rsidRPr="001C7D47">
              <w:rPr>
                <w:rFonts w:eastAsiaTheme="minorHAnsi"/>
                <w:bCs/>
                <w:lang w:eastAsia="en-US"/>
              </w:rPr>
              <w:t>нов и их должностных лиц.</w:t>
            </w:r>
          </w:p>
          <w:p w:rsidR="000078C7" w:rsidRPr="00A02E9E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Зарегистрировано в Минюсте РФ 28 апреля 2015 г. Регистрационный N 37039.</w:t>
            </w:r>
          </w:p>
        </w:tc>
        <w:tc>
          <w:tcPr>
            <w:tcW w:w="6736" w:type="dxa"/>
          </w:tcPr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C7D47">
              <w:rPr>
                <w:rFonts w:eastAsiaTheme="minorHAnsi"/>
                <w:b/>
                <w:bCs/>
                <w:lang w:eastAsia="en-US"/>
              </w:rPr>
              <w:lastRenderedPageBreak/>
              <w:t>Настоящий приказ вступает в силу по истечении 10 дней после дня его официального опубликования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C7D47">
              <w:rPr>
                <w:rFonts w:eastAsiaTheme="minorHAnsi"/>
                <w:b/>
                <w:bCs/>
                <w:lang w:eastAsia="en-US"/>
              </w:rPr>
              <w:t>Текст приказа опубликован на "Официальном интернет-портале правовой информации" (www.pravo.gov.ru) 30 а</w:t>
            </w:r>
            <w:r w:rsidRPr="001C7D47">
              <w:rPr>
                <w:rFonts w:eastAsiaTheme="minorHAnsi"/>
                <w:b/>
                <w:bCs/>
                <w:lang w:eastAsia="en-US"/>
              </w:rPr>
              <w:t>п</w:t>
            </w:r>
            <w:r w:rsidRPr="001C7D47">
              <w:rPr>
                <w:rFonts w:eastAsiaTheme="minorHAnsi"/>
                <w:b/>
                <w:bCs/>
                <w:lang w:eastAsia="en-US"/>
              </w:rPr>
              <w:t>реля 2015 г.</w:t>
            </w:r>
          </w:p>
          <w:p w:rsidR="000078C7" w:rsidRPr="00890ADB" w:rsidRDefault="000078C7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078C7" w:rsidTr="00BD3E90">
        <w:tc>
          <w:tcPr>
            <w:tcW w:w="525" w:type="dxa"/>
          </w:tcPr>
          <w:p w:rsidR="000078C7" w:rsidRPr="00890ADB" w:rsidRDefault="000078C7" w:rsidP="00813ADF"/>
        </w:tc>
        <w:tc>
          <w:tcPr>
            <w:tcW w:w="3085" w:type="dxa"/>
          </w:tcPr>
          <w:p w:rsidR="000078C7" w:rsidRPr="00A02E9E" w:rsidRDefault="001C7D47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Приказ Министерства труда и социальной защиты РФ от 27 апреля 2015 г. N 251н "Об утверждении Правил подачи заявления о предоставлении единовременной выплаты за счет средств материнского (с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мейного) капитала и порядка ее осуществления"</w:t>
            </w:r>
          </w:p>
        </w:tc>
        <w:tc>
          <w:tcPr>
            <w:tcW w:w="4243" w:type="dxa"/>
          </w:tcPr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 xml:space="preserve">Как получить 20 000 из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маткап</w:t>
            </w:r>
            <w:r w:rsidRPr="001C7D47">
              <w:rPr>
                <w:rFonts w:eastAsiaTheme="minorHAnsi"/>
                <w:bCs/>
                <w:lang w:eastAsia="en-US"/>
              </w:rPr>
              <w:t>и</w:t>
            </w:r>
            <w:r w:rsidRPr="001C7D47">
              <w:rPr>
                <w:rFonts w:eastAsiaTheme="minorHAnsi"/>
                <w:bCs/>
                <w:lang w:eastAsia="en-US"/>
              </w:rPr>
              <w:t>тала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>?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Лица, живущие в России, кот</w:t>
            </w:r>
            <w:r w:rsidRPr="001C7D47">
              <w:rPr>
                <w:rFonts w:eastAsiaTheme="minorHAnsi"/>
                <w:bCs/>
                <w:lang w:eastAsia="en-US"/>
              </w:rPr>
              <w:t>о</w:t>
            </w:r>
            <w:r w:rsidRPr="001C7D47">
              <w:rPr>
                <w:rFonts w:eastAsiaTheme="minorHAnsi"/>
                <w:bCs/>
                <w:lang w:eastAsia="en-US"/>
              </w:rPr>
              <w:t>рым выдан сертификат на матери</w:t>
            </w:r>
            <w:r w:rsidRPr="001C7D47">
              <w:rPr>
                <w:rFonts w:eastAsiaTheme="minorHAnsi"/>
                <w:bCs/>
                <w:lang w:eastAsia="en-US"/>
              </w:rPr>
              <w:t>н</w:t>
            </w:r>
            <w:r w:rsidRPr="001C7D47">
              <w:rPr>
                <w:rFonts w:eastAsiaTheme="minorHAnsi"/>
                <w:bCs/>
                <w:lang w:eastAsia="en-US"/>
              </w:rPr>
              <w:t>ский (семейный) капитал, могут пол</w:t>
            </w:r>
            <w:r w:rsidRPr="001C7D47">
              <w:rPr>
                <w:rFonts w:eastAsiaTheme="minorHAnsi"/>
                <w:bCs/>
                <w:lang w:eastAsia="en-US"/>
              </w:rPr>
              <w:t>у</w:t>
            </w:r>
            <w:r w:rsidRPr="001C7D47">
              <w:rPr>
                <w:rFonts w:eastAsiaTheme="minorHAnsi"/>
                <w:bCs/>
                <w:lang w:eastAsia="en-US"/>
              </w:rPr>
              <w:t>чить единовременную выплату в 20 тыс. руб., если право на капитал во</w:t>
            </w:r>
            <w:r w:rsidRPr="001C7D47">
              <w:rPr>
                <w:rFonts w:eastAsiaTheme="minorHAnsi"/>
                <w:bCs/>
                <w:lang w:eastAsia="en-US"/>
              </w:rPr>
              <w:t>з</w:t>
            </w:r>
            <w:r w:rsidRPr="001C7D47">
              <w:rPr>
                <w:rFonts w:eastAsiaTheme="minorHAnsi"/>
                <w:bCs/>
                <w:lang w:eastAsia="en-US"/>
              </w:rPr>
              <w:t>никло (возникает) по 31 декабря 2015 г. независимо от срока, истекшего со дня рождения (усыновления) второго, третьего или последующих детей.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Обратиться с заявлением необх</w:t>
            </w:r>
            <w:r w:rsidRPr="001C7D47">
              <w:rPr>
                <w:rFonts w:eastAsiaTheme="minorHAnsi"/>
                <w:bCs/>
                <w:lang w:eastAsia="en-US"/>
              </w:rPr>
              <w:t>о</w:t>
            </w:r>
            <w:r w:rsidRPr="001C7D47">
              <w:rPr>
                <w:rFonts w:eastAsiaTheme="minorHAnsi"/>
                <w:bCs/>
                <w:lang w:eastAsia="en-US"/>
              </w:rPr>
              <w:lastRenderedPageBreak/>
              <w:t>димо в соответствующий территор</w:t>
            </w:r>
            <w:r w:rsidRPr="001C7D47">
              <w:rPr>
                <w:rFonts w:eastAsiaTheme="minorHAnsi"/>
                <w:bCs/>
                <w:lang w:eastAsia="en-US"/>
              </w:rPr>
              <w:t>и</w:t>
            </w:r>
            <w:r w:rsidRPr="001C7D47">
              <w:rPr>
                <w:rFonts w:eastAsiaTheme="minorHAnsi"/>
                <w:bCs/>
                <w:lang w:eastAsia="en-US"/>
              </w:rPr>
              <w:t>альный орган ПФР не позднее 31 ма</w:t>
            </w:r>
            <w:r w:rsidRPr="001C7D47">
              <w:rPr>
                <w:rFonts w:eastAsiaTheme="minorHAnsi"/>
                <w:bCs/>
                <w:lang w:eastAsia="en-US"/>
              </w:rPr>
              <w:t>р</w:t>
            </w:r>
            <w:r w:rsidRPr="001C7D47">
              <w:rPr>
                <w:rFonts w:eastAsiaTheme="minorHAnsi"/>
                <w:bCs/>
                <w:lang w:eastAsia="en-US"/>
              </w:rPr>
              <w:t>та 2016 г.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Определен перечень прилага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мых документов. Указаны способы представления материалов (в т. ч. по почте, через Единый портал госуда</w:t>
            </w:r>
            <w:r w:rsidRPr="001C7D47">
              <w:rPr>
                <w:rFonts w:eastAsiaTheme="minorHAnsi"/>
                <w:bCs/>
                <w:lang w:eastAsia="en-US"/>
              </w:rPr>
              <w:t>р</w:t>
            </w:r>
            <w:r w:rsidRPr="001C7D47">
              <w:rPr>
                <w:rFonts w:eastAsiaTheme="minorHAnsi"/>
                <w:bCs/>
                <w:lang w:eastAsia="en-US"/>
              </w:rPr>
              <w:t>ственных и муниципальных услуг, многофункциональный центр).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Заявление рассматривается в м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сячный срок с даты регистрации. В выплате откажут, если, например, пр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кращено право на господдержку, лицо ограничено в родительских правах в отношении ребенка, в связи с рожд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нием которого возникло такое право, упомянутая сумма уже получена.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Выплата перечисляется не поз</w:t>
            </w:r>
            <w:r w:rsidRPr="001C7D47">
              <w:rPr>
                <w:rFonts w:eastAsiaTheme="minorHAnsi"/>
                <w:bCs/>
                <w:lang w:eastAsia="en-US"/>
              </w:rPr>
              <w:t>д</w:t>
            </w:r>
            <w:r w:rsidRPr="001C7D47">
              <w:rPr>
                <w:rFonts w:eastAsiaTheme="minorHAnsi"/>
                <w:bCs/>
                <w:lang w:eastAsia="en-US"/>
              </w:rPr>
              <w:t>нее месячного срока с даты принятия решения об удовлетворении заявл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ния.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 xml:space="preserve">Если фактический остаток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ма</w:t>
            </w:r>
            <w:r w:rsidRPr="001C7D47">
              <w:rPr>
                <w:rFonts w:eastAsiaTheme="minorHAnsi"/>
                <w:bCs/>
                <w:lang w:eastAsia="en-US"/>
              </w:rPr>
              <w:t>т</w:t>
            </w:r>
            <w:r w:rsidRPr="001C7D47">
              <w:rPr>
                <w:rFonts w:eastAsiaTheme="minorHAnsi"/>
                <w:bCs/>
                <w:lang w:eastAsia="en-US"/>
              </w:rPr>
              <w:t>капитала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 xml:space="preserve"> меньше 20 тыс. руб., то в</w:t>
            </w:r>
            <w:r w:rsidRPr="001C7D47">
              <w:rPr>
                <w:rFonts w:eastAsiaTheme="minorHAnsi"/>
                <w:bCs/>
                <w:lang w:eastAsia="en-US"/>
              </w:rPr>
              <w:t>ы</w:t>
            </w:r>
            <w:r w:rsidRPr="001C7D47">
              <w:rPr>
                <w:rFonts w:eastAsiaTheme="minorHAnsi"/>
                <w:bCs/>
                <w:lang w:eastAsia="en-US"/>
              </w:rPr>
              <w:t>плачивается весь остаток.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 xml:space="preserve">Приказ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Минздравсоцразвития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 xml:space="preserve"> России от 17 августа 2010 г. N 674н по вопросам выплаты суммы в 12 000 руб. признан утратившим силу.</w:t>
            </w:r>
          </w:p>
          <w:p w:rsidR="000078C7" w:rsidRPr="00A02E9E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Зарегистрировано в Минюсте РФ 5 мая 2015 г. Регистрационный N 37146.</w:t>
            </w:r>
          </w:p>
        </w:tc>
        <w:tc>
          <w:tcPr>
            <w:tcW w:w="6736" w:type="dxa"/>
          </w:tcPr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C7D47">
              <w:rPr>
                <w:rFonts w:eastAsiaTheme="minorHAnsi"/>
                <w:b/>
                <w:bCs/>
                <w:lang w:eastAsia="en-US"/>
              </w:rPr>
              <w:lastRenderedPageBreak/>
              <w:t>Настоящий приказ вступает в силу по истечении 10 дней после дня его официального опубликования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078C7" w:rsidRPr="00890ADB" w:rsidRDefault="001C7D47" w:rsidP="001C7D4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C7D47">
              <w:rPr>
                <w:rFonts w:eastAsiaTheme="minorHAnsi"/>
                <w:b/>
                <w:bCs/>
                <w:lang w:eastAsia="en-US"/>
              </w:rPr>
              <w:t>Текст приказа опубликован на "Официальном интернет-портале правовой информации" (www.pravo.gov.ru) 7 мая 2015 г., в "Российской газете" от 19 мая 2015 г. N 105</w:t>
            </w:r>
          </w:p>
        </w:tc>
      </w:tr>
      <w:tr w:rsidR="000078C7" w:rsidTr="00BD3E90">
        <w:tc>
          <w:tcPr>
            <w:tcW w:w="525" w:type="dxa"/>
          </w:tcPr>
          <w:p w:rsidR="000078C7" w:rsidRPr="00890ADB" w:rsidRDefault="000078C7" w:rsidP="00813ADF"/>
        </w:tc>
        <w:tc>
          <w:tcPr>
            <w:tcW w:w="3085" w:type="dxa"/>
          </w:tcPr>
          <w:p w:rsidR="000078C7" w:rsidRPr="00A02E9E" w:rsidRDefault="001C7D47" w:rsidP="00A02E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Приказ Минфина России от 9 апреля 2015 г. N 62н "О внес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 xml:space="preserve">нии изменений в отдельные 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lastRenderedPageBreak/>
              <w:t>приказы Министерства ф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нансов Российской Федер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ции"</w:t>
            </w:r>
          </w:p>
        </w:tc>
        <w:tc>
          <w:tcPr>
            <w:tcW w:w="4243" w:type="dxa"/>
          </w:tcPr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lastRenderedPageBreak/>
              <w:t xml:space="preserve">Актуализированы некоторые приказы Минфина России по вопросам </w:t>
            </w:r>
            <w:r w:rsidRPr="001C7D47">
              <w:rPr>
                <w:rFonts w:eastAsiaTheme="minorHAnsi"/>
                <w:bCs/>
                <w:lang w:eastAsia="en-US"/>
              </w:rPr>
              <w:lastRenderedPageBreak/>
              <w:t>инвестирования пенсионных накопл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ний.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Скорректирован порядок расчета результатов инвестирования средств пенсионных накоплений для их отр</w:t>
            </w:r>
            <w:r w:rsidRPr="001C7D47">
              <w:rPr>
                <w:rFonts w:eastAsiaTheme="minorHAnsi"/>
                <w:bCs/>
                <w:lang w:eastAsia="en-US"/>
              </w:rPr>
              <w:t>а</w:t>
            </w:r>
            <w:r w:rsidRPr="001C7D47">
              <w:rPr>
                <w:rFonts w:eastAsiaTheme="minorHAnsi"/>
                <w:bCs/>
                <w:lang w:eastAsia="en-US"/>
              </w:rPr>
              <w:t>жения в специальной части индивид</w:t>
            </w:r>
            <w:r w:rsidRPr="001C7D47">
              <w:rPr>
                <w:rFonts w:eastAsiaTheme="minorHAnsi"/>
                <w:bCs/>
                <w:lang w:eastAsia="en-US"/>
              </w:rPr>
              <w:t>у</w:t>
            </w:r>
            <w:r w:rsidRPr="001C7D47">
              <w:rPr>
                <w:rFonts w:eastAsiaTheme="minorHAnsi"/>
                <w:bCs/>
                <w:lang w:eastAsia="en-US"/>
              </w:rPr>
              <w:t>альных лицевых счетов застрахова</w:t>
            </w:r>
            <w:r w:rsidRPr="001C7D47">
              <w:rPr>
                <w:rFonts w:eastAsiaTheme="minorHAnsi"/>
                <w:bCs/>
                <w:lang w:eastAsia="en-US"/>
              </w:rPr>
              <w:t>н</w:t>
            </w:r>
            <w:r w:rsidRPr="001C7D47">
              <w:rPr>
                <w:rFonts w:eastAsiaTheme="minorHAnsi"/>
                <w:bCs/>
                <w:lang w:eastAsia="en-US"/>
              </w:rPr>
              <w:t>ных лиц.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Часть изменений обусловлена установлением накопительной пенсии. Ранее речь шла о накопительной части трудовой пенсии.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Приведена новая формула расч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 xml:space="preserve">та коэффициента прироста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инвес</w:t>
            </w:r>
            <w:r w:rsidRPr="001C7D47">
              <w:rPr>
                <w:rFonts w:eastAsiaTheme="minorHAnsi"/>
                <w:bCs/>
                <w:lang w:eastAsia="en-US"/>
              </w:rPr>
              <w:t>т</w:t>
            </w:r>
            <w:r w:rsidRPr="001C7D47">
              <w:rPr>
                <w:rFonts w:eastAsiaTheme="minorHAnsi"/>
                <w:bCs/>
                <w:lang w:eastAsia="en-US"/>
              </w:rPr>
              <w:t>портфеля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>. Теперь также учитываются рассчитанные ПФР средства, подл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жащие перечислению для уплаты г</w:t>
            </w:r>
            <w:r w:rsidRPr="001C7D47">
              <w:rPr>
                <w:rFonts w:eastAsiaTheme="minorHAnsi"/>
                <w:bCs/>
                <w:lang w:eastAsia="en-US"/>
              </w:rPr>
              <w:t>а</w:t>
            </w:r>
            <w:r w:rsidRPr="001C7D47">
              <w:rPr>
                <w:rFonts w:eastAsiaTheme="minorHAnsi"/>
                <w:bCs/>
                <w:lang w:eastAsia="en-US"/>
              </w:rPr>
              <w:t>рантийных взносов и отчислений в р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зерв по ОПС и еще не поступившие из доверительного управления в расче</w:t>
            </w:r>
            <w:r w:rsidRPr="001C7D47">
              <w:rPr>
                <w:rFonts w:eastAsiaTheme="minorHAnsi"/>
                <w:bCs/>
                <w:lang w:eastAsia="en-US"/>
              </w:rPr>
              <w:t>т</w:t>
            </w:r>
            <w:r w:rsidRPr="001C7D47">
              <w:rPr>
                <w:rFonts w:eastAsiaTheme="minorHAnsi"/>
                <w:bCs/>
                <w:lang w:eastAsia="en-US"/>
              </w:rPr>
              <w:t>ном периоде.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Корректировка коэффициента проводится до 31 июня года, следу</w:t>
            </w:r>
            <w:r w:rsidRPr="001C7D47">
              <w:rPr>
                <w:rFonts w:eastAsiaTheme="minorHAnsi"/>
                <w:bCs/>
                <w:lang w:eastAsia="en-US"/>
              </w:rPr>
              <w:t>ю</w:t>
            </w:r>
            <w:r w:rsidRPr="001C7D47">
              <w:rPr>
                <w:rFonts w:eastAsiaTheme="minorHAnsi"/>
                <w:bCs/>
                <w:lang w:eastAsia="en-US"/>
              </w:rPr>
              <w:t>щего за расчетным периодом.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Пересмотрен Типовой договор доверительного управления средств</w:t>
            </w:r>
            <w:r w:rsidRPr="001C7D47">
              <w:rPr>
                <w:rFonts w:eastAsiaTheme="minorHAnsi"/>
                <w:bCs/>
                <w:lang w:eastAsia="en-US"/>
              </w:rPr>
              <w:t>а</w:t>
            </w:r>
            <w:r w:rsidRPr="001C7D47">
              <w:rPr>
                <w:rFonts w:eastAsiaTheme="minorHAnsi"/>
                <w:bCs/>
                <w:lang w:eastAsia="en-US"/>
              </w:rPr>
              <w:t>ми пенсионных накоплений. Так, вв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дены положения о передаче в ПФР средств для уплаты гарантийных взн</w:t>
            </w:r>
            <w:r w:rsidRPr="001C7D47">
              <w:rPr>
                <w:rFonts w:eastAsiaTheme="minorHAnsi"/>
                <w:bCs/>
                <w:lang w:eastAsia="en-US"/>
              </w:rPr>
              <w:t>о</w:t>
            </w:r>
            <w:r w:rsidRPr="001C7D47">
              <w:rPr>
                <w:rFonts w:eastAsiaTheme="minorHAnsi"/>
                <w:bCs/>
                <w:lang w:eastAsia="en-US"/>
              </w:rPr>
              <w:t>сов и отчислений в резерв.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Уточнена форма итогового акта передачи пенсионных накоплений.</w:t>
            </w:r>
          </w:p>
          <w:p w:rsidR="000078C7" w:rsidRPr="00A02E9E" w:rsidRDefault="001C7D47" w:rsidP="001C7D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 xml:space="preserve">Зарегистрировано в Минюсте РФ </w:t>
            </w:r>
            <w:r w:rsidRPr="001C7D47">
              <w:rPr>
                <w:rFonts w:eastAsiaTheme="minorHAnsi"/>
                <w:bCs/>
                <w:lang w:eastAsia="en-US"/>
              </w:rPr>
              <w:lastRenderedPageBreak/>
              <w:t>5 мая 2015 г. Регистрационный N 37144.</w:t>
            </w:r>
          </w:p>
        </w:tc>
        <w:tc>
          <w:tcPr>
            <w:tcW w:w="6736" w:type="dxa"/>
          </w:tcPr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C7D47">
              <w:rPr>
                <w:rFonts w:eastAsiaTheme="minorHAnsi"/>
                <w:b/>
                <w:bCs/>
                <w:lang w:eastAsia="en-US"/>
              </w:rPr>
              <w:lastRenderedPageBreak/>
              <w:t>Настоящий приказ вступает в силу по истечении 10 дней после дня его официального опубликования</w:t>
            </w: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1C7D47" w:rsidRPr="001C7D47" w:rsidRDefault="001C7D47" w:rsidP="001C7D47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C7D47">
              <w:rPr>
                <w:rFonts w:eastAsiaTheme="minorHAnsi"/>
                <w:b/>
                <w:bCs/>
                <w:lang w:eastAsia="en-US"/>
              </w:rPr>
              <w:t>Текст приказа опубликован на "Официальном интернет-портале правовой информации" (www.pravo.gov.ru) 7 мая 2015 г.</w:t>
            </w:r>
          </w:p>
          <w:p w:rsidR="000078C7" w:rsidRPr="00890ADB" w:rsidRDefault="000078C7" w:rsidP="00460C4A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890ADB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Приказ ФСТ России от 29.04.2015 N 128-т/2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"Об определении экономич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ски обоснованного уровня т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рифов на перевозки пассаж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ров железнодорожным тран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с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портом общего пользования в дальнем следовании в пла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ц</w:t>
            </w:r>
            <w:r w:rsidRPr="00890ADB">
              <w:rPr>
                <w:rFonts w:eastAsiaTheme="minorHAnsi"/>
                <w:b/>
                <w:bCs/>
                <w:sz w:val="20"/>
                <w:lang w:eastAsia="en-US"/>
              </w:rPr>
              <w:t>картных и общих вагонах на 2015 год и его прогнозного уровня на 2016 год"</w:t>
            </w:r>
          </w:p>
        </w:tc>
        <w:tc>
          <w:tcPr>
            <w:tcW w:w="4243" w:type="dxa"/>
          </w:tcPr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С 30 апреля 2015 года вступили в силу новые коэффициенты к тарифам на перевозки пассажиров в дальнем следовани</w:t>
            </w:r>
            <w:r>
              <w:rPr>
                <w:rFonts w:eastAsiaTheme="minorHAnsi"/>
                <w:bCs/>
                <w:lang w:eastAsia="en-US"/>
              </w:rPr>
              <w:t>и в плацкартных и общих вагонах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Для целей расчета потерь в дох</w:t>
            </w:r>
            <w:r w:rsidRPr="00890ADB">
              <w:rPr>
                <w:rFonts w:eastAsiaTheme="minorHAnsi"/>
                <w:bCs/>
                <w:lang w:eastAsia="en-US"/>
              </w:rPr>
              <w:t>о</w:t>
            </w:r>
            <w:r w:rsidRPr="00890ADB">
              <w:rPr>
                <w:rFonts w:eastAsiaTheme="minorHAnsi"/>
                <w:bCs/>
                <w:lang w:eastAsia="en-US"/>
              </w:rPr>
              <w:t>дах организаций, осуществляющих перевозку пассажиров в дальнем сл</w:t>
            </w:r>
            <w:r w:rsidRPr="00890ADB">
              <w:rPr>
                <w:rFonts w:eastAsiaTheme="minorHAnsi"/>
                <w:bCs/>
                <w:lang w:eastAsia="en-US"/>
              </w:rPr>
              <w:t>е</w:t>
            </w:r>
            <w:r w:rsidRPr="00890ADB">
              <w:rPr>
                <w:rFonts w:eastAsiaTheme="minorHAnsi"/>
                <w:bCs/>
                <w:lang w:eastAsia="en-US"/>
              </w:rPr>
              <w:t>довании железнодорожным транспо</w:t>
            </w:r>
            <w:r w:rsidRPr="00890ADB">
              <w:rPr>
                <w:rFonts w:eastAsiaTheme="minorHAnsi"/>
                <w:bCs/>
                <w:lang w:eastAsia="en-US"/>
              </w:rPr>
              <w:t>р</w:t>
            </w:r>
            <w:r w:rsidRPr="00890ADB">
              <w:rPr>
                <w:rFonts w:eastAsiaTheme="minorHAnsi"/>
                <w:bCs/>
                <w:lang w:eastAsia="en-US"/>
              </w:rPr>
              <w:t>том общего пользования по регулир</w:t>
            </w:r>
            <w:r w:rsidRPr="00890ADB">
              <w:rPr>
                <w:rFonts w:eastAsiaTheme="minorHAnsi"/>
                <w:bCs/>
                <w:lang w:eastAsia="en-US"/>
              </w:rPr>
              <w:t>у</w:t>
            </w:r>
            <w:r w:rsidRPr="00890ADB">
              <w:rPr>
                <w:rFonts w:eastAsiaTheme="minorHAnsi"/>
                <w:bCs/>
                <w:lang w:eastAsia="en-US"/>
              </w:rPr>
              <w:t>емым государством тарифам, опред</w:t>
            </w:r>
            <w:r w:rsidRPr="00890ADB">
              <w:rPr>
                <w:rFonts w:eastAsiaTheme="minorHAnsi"/>
                <w:bCs/>
                <w:lang w:eastAsia="en-US"/>
              </w:rPr>
              <w:t>е</w:t>
            </w:r>
            <w:r w:rsidRPr="00890ADB">
              <w:rPr>
                <w:rFonts w:eastAsiaTheme="minorHAnsi"/>
                <w:bCs/>
                <w:lang w:eastAsia="en-US"/>
              </w:rPr>
              <w:t>лен экономически обоснованный ур</w:t>
            </w:r>
            <w:r w:rsidRPr="00890ADB">
              <w:rPr>
                <w:rFonts w:eastAsiaTheme="minorHAnsi"/>
                <w:bCs/>
                <w:lang w:eastAsia="en-US"/>
              </w:rPr>
              <w:t>о</w:t>
            </w:r>
            <w:r w:rsidRPr="00890ADB">
              <w:rPr>
                <w:rFonts w:eastAsiaTheme="minorHAnsi"/>
                <w:bCs/>
                <w:lang w:eastAsia="en-US"/>
              </w:rPr>
              <w:t>вень тарифа на перевозку пассажиров в плацкартных и общих вагонах на 2015 год в виде следующих коррект</w:t>
            </w:r>
            <w:r w:rsidRPr="00890ADB">
              <w:rPr>
                <w:rFonts w:eastAsiaTheme="minorHAnsi"/>
                <w:bCs/>
                <w:lang w:eastAsia="en-US"/>
              </w:rPr>
              <w:t>и</w:t>
            </w:r>
            <w:r w:rsidRPr="00890ADB">
              <w:rPr>
                <w:rFonts w:eastAsiaTheme="minorHAnsi"/>
                <w:bCs/>
                <w:lang w:eastAsia="en-US"/>
              </w:rPr>
              <w:t>рующих коэффициентов к действу</w:t>
            </w:r>
            <w:r w:rsidRPr="00890ADB">
              <w:rPr>
                <w:rFonts w:eastAsiaTheme="minorHAnsi"/>
                <w:bCs/>
                <w:lang w:eastAsia="en-US"/>
              </w:rPr>
              <w:t>ю</w:t>
            </w:r>
            <w:r w:rsidRPr="00890ADB">
              <w:rPr>
                <w:rFonts w:eastAsiaTheme="minorHAnsi"/>
                <w:bCs/>
                <w:lang w:eastAsia="en-US"/>
              </w:rPr>
              <w:t>щим на 1 января 2015 года тарифам на перевозки пассажиров в дальнем сл</w:t>
            </w:r>
            <w:r w:rsidRPr="00890ADB">
              <w:rPr>
                <w:rFonts w:eastAsiaTheme="minorHAnsi"/>
                <w:bCs/>
                <w:lang w:eastAsia="en-US"/>
              </w:rPr>
              <w:t>е</w:t>
            </w:r>
            <w:r w:rsidRPr="00890ADB">
              <w:rPr>
                <w:rFonts w:eastAsiaTheme="minorHAnsi"/>
                <w:bCs/>
                <w:lang w:eastAsia="en-US"/>
              </w:rPr>
              <w:t>довании в плацкартных и общих ваг</w:t>
            </w:r>
            <w:r w:rsidRPr="00890ADB">
              <w:rPr>
                <w:rFonts w:eastAsiaTheme="minorHAnsi"/>
                <w:bCs/>
                <w:lang w:eastAsia="en-US"/>
              </w:rPr>
              <w:t>о</w:t>
            </w:r>
            <w:r w:rsidRPr="00890ADB">
              <w:rPr>
                <w:rFonts w:eastAsiaTheme="minorHAnsi"/>
                <w:bCs/>
                <w:lang w:eastAsia="en-US"/>
              </w:rPr>
              <w:t>нах без учета графика гибкого регул</w:t>
            </w:r>
            <w:r w:rsidRPr="00890ADB">
              <w:rPr>
                <w:rFonts w:eastAsiaTheme="minorHAnsi"/>
                <w:bCs/>
                <w:lang w:eastAsia="en-US"/>
              </w:rPr>
              <w:t>и</w:t>
            </w:r>
            <w:r w:rsidRPr="00890ADB">
              <w:rPr>
                <w:rFonts w:eastAsiaTheme="minorHAnsi"/>
                <w:bCs/>
                <w:lang w:eastAsia="en-US"/>
              </w:rPr>
              <w:t>рования тарифов, утвержденным Пр</w:t>
            </w:r>
            <w:r w:rsidRPr="00890ADB">
              <w:rPr>
                <w:rFonts w:eastAsiaTheme="minorHAnsi"/>
                <w:bCs/>
                <w:lang w:eastAsia="en-US"/>
              </w:rPr>
              <w:t>и</w:t>
            </w:r>
            <w:r w:rsidRPr="00890ADB">
              <w:rPr>
                <w:rFonts w:eastAsiaTheme="minorHAnsi"/>
                <w:bCs/>
                <w:lang w:eastAsia="en-US"/>
              </w:rPr>
              <w:t>казом ФСТ России от 27.07.2010 N 156-т/1: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для АО "Федеральная пассажи</w:t>
            </w:r>
            <w:r w:rsidRPr="00890ADB">
              <w:rPr>
                <w:rFonts w:eastAsiaTheme="minorHAnsi"/>
                <w:bCs/>
                <w:lang w:eastAsia="en-US"/>
              </w:rPr>
              <w:t>р</w:t>
            </w:r>
            <w:r w:rsidRPr="00890ADB">
              <w:rPr>
                <w:rFonts w:eastAsiaTheme="minorHAnsi"/>
                <w:bCs/>
                <w:lang w:eastAsia="en-US"/>
              </w:rPr>
              <w:t>ская компания": при проезде пассаж</w:t>
            </w:r>
            <w:r w:rsidRPr="00890ADB">
              <w:rPr>
                <w:rFonts w:eastAsiaTheme="minorHAnsi"/>
                <w:bCs/>
                <w:lang w:eastAsia="en-US"/>
              </w:rPr>
              <w:t>и</w:t>
            </w:r>
            <w:r w:rsidRPr="00890ADB">
              <w:rPr>
                <w:rFonts w:eastAsiaTheme="minorHAnsi"/>
                <w:bCs/>
                <w:lang w:eastAsia="en-US"/>
              </w:rPr>
              <w:t>ров в плацкартных вагонах - 1,295 (р</w:t>
            </w:r>
            <w:r w:rsidRPr="00890ADB">
              <w:rPr>
                <w:rFonts w:eastAsiaTheme="minorHAnsi"/>
                <w:bCs/>
                <w:lang w:eastAsia="en-US"/>
              </w:rPr>
              <w:t>а</w:t>
            </w:r>
            <w:r w:rsidRPr="00890ADB">
              <w:rPr>
                <w:rFonts w:eastAsiaTheme="minorHAnsi"/>
                <w:bCs/>
                <w:lang w:eastAsia="en-US"/>
              </w:rPr>
              <w:t>нее 1,297), при проезде пассажиров в общих</w:t>
            </w:r>
            <w:r>
              <w:rPr>
                <w:rFonts w:eastAsiaTheme="minorHAnsi"/>
                <w:bCs/>
                <w:lang w:eastAsia="en-US"/>
              </w:rPr>
              <w:t xml:space="preserve"> вагонах - 1,740 (ранее 1,748);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для ОАО "Пассажирская комп</w:t>
            </w:r>
            <w:r w:rsidRPr="00890ADB">
              <w:rPr>
                <w:rFonts w:eastAsiaTheme="minorHAnsi"/>
                <w:bCs/>
                <w:lang w:eastAsia="en-US"/>
              </w:rPr>
              <w:t>а</w:t>
            </w:r>
            <w:r w:rsidRPr="00890ADB">
              <w:rPr>
                <w:rFonts w:eastAsiaTheme="minorHAnsi"/>
                <w:bCs/>
                <w:lang w:eastAsia="en-US"/>
              </w:rPr>
              <w:t>ния "Сахалин": при проезде пассаж</w:t>
            </w:r>
            <w:r w:rsidRPr="00890ADB">
              <w:rPr>
                <w:rFonts w:eastAsiaTheme="minorHAnsi"/>
                <w:bCs/>
                <w:lang w:eastAsia="en-US"/>
              </w:rPr>
              <w:t>и</w:t>
            </w:r>
            <w:r w:rsidRPr="00890ADB">
              <w:rPr>
                <w:rFonts w:eastAsiaTheme="minorHAnsi"/>
                <w:bCs/>
                <w:lang w:eastAsia="en-US"/>
              </w:rPr>
              <w:lastRenderedPageBreak/>
              <w:t>ров в плацкартных вагонах - 1,245 (р</w:t>
            </w:r>
            <w:r w:rsidRPr="00890ADB">
              <w:rPr>
                <w:rFonts w:eastAsiaTheme="minorHAnsi"/>
                <w:bCs/>
                <w:lang w:eastAsia="en-US"/>
              </w:rPr>
              <w:t>а</w:t>
            </w:r>
            <w:r w:rsidRPr="00890ADB">
              <w:rPr>
                <w:rFonts w:eastAsiaTheme="minorHAnsi"/>
                <w:bCs/>
                <w:lang w:eastAsia="en-US"/>
              </w:rPr>
              <w:t>нее 1,186), при проезде пассажиров в общих</w:t>
            </w:r>
            <w:r>
              <w:rPr>
                <w:rFonts w:eastAsiaTheme="minorHAnsi"/>
                <w:bCs/>
                <w:lang w:eastAsia="en-US"/>
              </w:rPr>
              <w:t xml:space="preserve"> вагонах - 3,190 (ранее 3,569);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для ОАО "Акционерная комп</w:t>
            </w:r>
            <w:r w:rsidRPr="00890ADB">
              <w:rPr>
                <w:rFonts w:eastAsiaTheme="minorHAnsi"/>
                <w:bCs/>
                <w:lang w:eastAsia="en-US"/>
              </w:rPr>
              <w:t>а</w:t>
            </w:r>
            <w:r w:rsidRPr="00890ADB">
              <w:rPr>
                <w:rFonts w:eastAsiaTheme="minorHAnsi"/>
                <w:bCs/>
                <w:lang w:eastAsia="en-US"/>
              </w:rPr>
              <w:t>ния "Железные дороги Якутии": при проезде пассажиров в плацкартных вагонах - 4,182 (ранее 3,903), при пр</w:t>
            </w:r>
            <w:r w:rsidRPr="00890ADB">
              <w:rPr>
                <w:rFonts w:eastAsiaTheme="minorHAnsi"/>
                <w:bCs/>
                <w:lang w:eastAsia="en-US"/>
              </w:rPr>
              <w:t>о</w:t>
            </w:r>
            <w:r w:rsidRPr="00890ADB">
              <w:rPr>
                <w:rFonts w:eastAsiaTheme="minorHAnsi"/>
                <w:bCs/>
                <w:lang w:eastAsia="en-US"/>
              </w:rPr>
              <w:t>езде пассажиров в общих</w:t>
            </w:r>
            <w:r>
              <w:rPr>
                <w:rFonts w:eastAsiaTheme="minorHAnsi"/>
                <w:bCs/>
                <w:lang w:eastAsia="en-US"/>
              </w:rPr>
              <w:t xml:space="preserve"> вагонах - 5,989 (ранее 5,719).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Также для целей расчета потерь в доходах организаций, осуществля</w:t>
            </w:r>
            <w:r w:rsidRPr="00890ADB">
              <w:rPr>
                <w:rFonts w:eastAsiaTheme="minorHAnsi"/>
                <w:bCs/>
                <w:lang w:eastAsia="en-US"/>
              </w:rPr>
              <w:t>ю</w:t>
            </w:r>
            <w:r w:rsidRPr="00890ADB">
              <w:rPr>
                <w:rFonts w:eastAsiaTheme="minorHAnsi"/>
                <w:bCs/>
                <w:lang w:eastAsia="en-US"/>
              </w:rPr>
              <w:t>щих перевозку пассажиров в дальнем следовании железнодорожным тран</w:t>
            </w:r>
            <w:r w:rsidRPr="00890ADB">
              <w:rPr>
                <w:rFonts w:eastAsiaTheme="minorHAnsi"/>
                <w:bCs/>
                <w:lang w:eastAsia="en-US"/>
              </w:rPr>
              <w:t>с</w:t>
            </w:r>
            <w:r w:rsidRPr="00890ADB">
              <w:rPr>
                <w:rFonts w:eastAsiaTheme="minorHAnsi"/>
                <w:bCs/>
                <w:lang w:eastAsia="en-US"/>
              </w:rPr>
              <w:t>портом общего пользования по рег</w:t>
            </w:r>
            <w:r w:rsidRPr="00890ADB">
              <w:rPr>
                <w:rFonts w:eastAsiaTheme="minorHAnsi"/>
                <w:bCs/>
                <w:lang w:eastAsia="en-US"/>
              </w:rPr>
              <w:t>у</w:t>
            </w:r>
            <w:r w:rsidRPr="00890ADB">
              <w:rPr>
                <w:rFonts w:eastAsiaTheme="minorHAnsi"/>
                <w:bCs/>
                <w:lang w:eastAsia="en-US"/>
              </w:rPr>
              <w:t>лируемым государством тарифам, определен прогнозный уровень экон</w:t>
            </w:r>
            <w:r w:rsidRPr="00890ADB">
              <w:rPr>
                <w:rFonts w:eastAsiaTheme="minorHAnsi"/>
                <w:bCs/>
                <w:lang w:eastAsia="en-US"/>
              </w:rPr>
              <w:t>о</w:t>
            </w:r>
            <w:r w:rsidRPr="00890ADB">
              <w:rPr>
                <w:rFonts w:eastAsiaTheme="minorHAnsi"/>
                <w:bCs/>
                <w:lang w:eastAsia="en-US"/>
              </w:rPr>
              <w:t>мически обоснованного тарифа на п</w:t>
            </w:r>
            <w:r w:rsidRPr="00890ADB">
              <w:rPr>
                <w:rFonts w:eastAsiaTheme="minorHAnsi"/>
                <w:bCs/>
                <w:lang w:eastAsia="en-US"/>
              </w:rPr>
              <w:t>е</w:t>
            </w:r>
            <w:r w:rsidRPr="00890ADB">
              <w:rPr>
                <w:rFonts w:eastAsiaTheme="minorHAnsi"/>
                <w:bCs/>
                <w:lang w:eastAsia="en-US"/>
              </w:rPr>
              <w:t>ревозку пассажиров в плацкартных и общих вагонах на 2016 год в виде пр</w:t>
            </w:r>
            <w:r w:rsidRPr="00890ADB">
              <w:rPr>
                <w:rFonts w:eastAsiaTheme="minorHAnsi"/>
                <w:bCs/>
                <w:lang w:eastAsia="en-US"/>
              </w:rPr>
              <w:t>о</w:t>
            </w:r>
            <w:r w:rsidRPr="00890ADB">
              <w:rPr>
                <w:rFonts w:eastAsiaTheme="minorHAnsi"/>
                <w:bCs/>
                <w:lang w:eastAsia="en-US"/>
              </w:rPr>
              <w:t>гнозных корректирующих коэффиц</w:t>
            </w:r>
            <w:r w:rsidRPr="00890ADB">
              <w:rPr>
                <w:rFonts w:eastAsiaTheme="minorHAnsi"/>
                <w:bCs/>
                <w:lang w:eastAsia="en-US"/>
              </w:rPr>
              <w:t>и</w:t>
            </w:r>
            <w:r w:rsidRPr="00890ADB">
              <w:rPr>
                <w:rFonts w:eastAsiaTheme="minorHAnsi"/>
                <w:bCs/>
                <w:lang w:eastAsia="en-US"/>
              </w:rPr>
              <w:t>ентов к действующим с 01.01.2015 т</w:t>
            </w:r>
            <w:r w:rsidRPr="00890ADB">
              <w:rPr>
                <w:rFonts w:eastAsiaTheme="minorHAnsi"/>
                <w:bCs/>
                <w:lang w:eastAsia="en-US"/>
              </w:rPr>
              <w:t>а</w:t>
            </w:r>
            <w:r w:rsidRPr="00890ADB">
              <w:rPr>
                <w:rFonts w:eastAsiaTheme="minorHAnsi"/>
                <w:bCs/>
                <w:lang w:eastAsia="en-US"/>
              </w:rPr>
              <w:t>рифам на перевозки пассажиров в дальнем следовании в плацкартных и общих вагонах, утвержденным Прик</w:t>
            </w:r>
            <w:r w:rsidRPr="00890ADB">
              <w:rPr>
                <w:rFonts w:eastAsiaTheme="minorHAnsi"/>
                <w:bCs/>
                <w:lang w:eastAsia="en-US"/>
              </w:rPr>
              <w:t>а</w:t>
            </w:r>
            <w:r w:rsidRPr="00890ADB">
              <w:rPr>
                <w:rFonts w:eastAsiaTheme="minorHAnsi"/>
                <w:bCs/>
                <w:lang w:eastAsia="en-US"/>
              </w:rPr>
              <w:t>зом ФСТ России от 27.07.2010 N 156-т/1, проиндексированным на 2016 год с учетом параметров индексации т</w:t>
            </w:r>
            <w:r w:rsidRPr="00890ADB">
              <w:rPr>
                <w:rFonts w:eastAsiaTheme="minorHAnsi"/>
                <w:bCs/>
                <w:lang w:eastAsia="en-US"/>
              </w:rPr>
              <w:t>а</w:t>
            </w:r>
            <w:r w:rsidRPr="00890ADB">
              <w:rPr>
                <w:rFonts w:eastAsiaTheme="minorHAnsi"/>
                <w:bCs/>
                <w:lang w:eastAsia="en-US"/>
              </w:rPr>
              <w:t>рифов на железнодорожные перевозки пассажиров в дальнем следовании, предусмотренных прогнозом социал</w:t>
            </w:r>
            <w:r w:rsidRPr="00890ADB">
              <w:rPr>
                <w:rFonts w:eastAsiaTheme="minorHAnsi"/>
                <w:bCs/>
                <w:lang w:eastAsia="en-US"/>
              </w:rPr>
              <w:t>ь</w:t>
            </w:r>
            <w:r w:rsidRPr="00890ADB">
              <w:rPr>
                <w:rFonts w:eastAsiaTheme="minorHAnsi"/>
                <w:bCs/>
                <w:lang w:eastAsia="en-US"/>
              </w:rPr>
              <w:t>но-экономического развития РФ на 2015 год и плановый период 2016 и 2017 годов, без учета графика</w:t>
            </w:r>
            <w:r>
              <w:rPr>
                <w:rFonts w:eastAsiaTheme="minorHAnsi"/>
                <w:bCs/>
                <w:lang w:eastAsia="en-US"/>
              </w:rPr>
              <w:t xml:space="preserve"> гибкого </w:t>
            </w:r>
            <w:r>
              <w:rPr>
                <w:rFonts w:eastAsiaTheme="minorHAnsi"/>
                <w:bCs/>
                <w:lang w:eastAsia="en-US"/>
              </w:rPr>
              <w:lastRenderedPageBreak/>
              <w:t>регулирования тарифов.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90ADB">
              <w:rPr>
                <w:rFonts w:eastAsiaTheme="minorHAnsi"/>
                <w:bCs/>
                <w:lang w:eastAsia="en-US"/>
              </w:rPr>
              <w:t>Приказ ФСТ России от 28.04.2014 N 95-т/1 "Об определении экономически обоснованного уровня тарифов на перевозки пассажиров ж</w:t>
            </w:r>
            <w:r w:rsidRPr="00890ADB">
              <w:rPr>
                <w:rFonts w:eastAsiaTheme="minorHAnsi"/>
                <w:bCs/>
                <w:lang w:eastAsia="en-US"/>
              </w:rPr>
              <w:t>е</w:t>
            </w:r>
            <w:r w:rsidRPr="00890ADB">
              <w:rPr>
                <w:rFonts w:eastAsiaTheme="minorHAnsi"/>
                <w:bCs/>
                <w:lang w:eastAsia="en-US"/>
              </w:rPr>
              <w:t>лезнодорожным транспортом общего пользования в дальнем следовании в плацкартных и общих вагонах на 2014 год и его прогнозного уровня на 2015 год" признан утратившим силу.</w:t>
            </w:r>
          </w:p>
        </w:tc>
        <w:tc>
          <w:tcPr>
            <w:tcW w:w="6736" w:type="dxa"/>
          </w:tcPr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90ADB">
              <w:rPr>
                <w:rFonts w:eastAsiaTheme="minorHAnsi"/>
                <w:b/>
                <w:bCs/>
                <w:lang w:eastAsia="en-US"/>
              </w:rPr>
              <w:lastRenderedPageBreak/>
              <w:t>Текст документа приведен в соответствии с публикацией на сайте http://www.fstrf.ru по состоянию на 06.05.2015.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8729F5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Приказ Минэкономразвития России от 31.03.2015 N 189</w:t>
            </w:r>
          </w:p>
          <w:p w:rsidR="00AE400B" w:rsidRPr="008729F5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"Об утверждении Порядка с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гласования применения з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крытых способов определения поставщиков (подрядчиков, исполнителей) и Порядка с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гласования заключения ко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н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тракта с единственным п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ставщиком (подрядчиком, и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с</w:t>
            </w: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полнителем)"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729F5">
              <w:rPr>
                <w:rFonts w:eastAsiaTheme="minorHAnsi"/>
                <w:b/>
                <w:bCs/>
                <w:sz w:val="20"/>
                <w:lang w:eastAsia="en-US"/>
              </w:rPr>
              <w:t>Зарегистрировано в Минюсте России 30.04.2015 N 37082.</w:t>
            </w:r>
          </w:p>
        </w:tc>
        <w:tc>
          <w:tcPr>
            <w:tcW w:w="4243" w:type="dxa"/>
          </w:tcPr>
          <w:p w:rsidR="00AE400B" w:rsidRPr="008457E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457EE">
              <w:rPr>
                <w:rFonts w:eastAsiaTheme="minorHAnsi"/>
                <w:bCs/>
                <w:lang w:eastAsia="en-US"/>
              </w:rPr>
              <w:t>Определены правила согласов</w:t>
            </w:r>
            <w:r w:rsidRPr="008457EE">
              <w:rPr>
                <w:rFonts w:eastAsiaTheme="minorHAnsi"/>
                <w:bCs/>
                <w:lang w:eastAsia="en-US"/>
              </w:rPr>
              <w:t>а</w:t>
            </w:r>
            <w:r w:rsidRPr="008457EE">
              <w:rPr>
                <w:rFonts w:eastAsiaTheme="minorHAnsi"/>
                <w:bCs/>
                <w:lang w:eastAsia="en-US"/>
              </w:rPr>
              <w:t>ния применения закрытых способов определения поставщиков (подрядч</w:t>
            </w:r>
            <w:r w:rsidRPr="008457EE">
              <w:rPr>
                <w:rFonts w:eastAsiaTheme="minorHAnsi"/>
                <w:bCs/>
                <w:lang w:eastAsia="en-US"/>
              </w:rPr>
              <w:t>и</w:t>
            </w:r>
            <w:r w:rsidRPr="008457EE">
              <w:rPr>
                <w:rFonts w:eastAsiaTheme="minorHAnsi"/>
                <w:bCs/>
                <w:lang w:eastAsia="en-US"/>
              </w:rPr>
              <w:t>ков, исполнителей) и правила соглас</w:t>
            </w:r>
            <w:r w:rsidRPr="008457EE">
              <w:rPr>
                <w:rFonts w:eastAsiaTheme="minorHAnsi"/>
                <w:bCs/>
                <w:lang w:eastAsia="en-US"/>
              </w:rPr>
              <w:t>о</w:t>
            </w:r>
            <w:r w:rsidRPr="008457EE">
              <w:rPr>
                <w:rFonts w:eastAsiaTheme="minorHAnsi"/>
                <w:bCs/>
                <w:lang w:eastAsia="en-US"/>
              </w:rPr>
              <w:t>вания заключения контракта с еди</w:t>
            </w:r>
            <w:r w:rsidRPr="008457EE">
              <w:rPr>
                <w:rFonts w:eastAsiaTheme="minorHAnsi"/>
                <w:bCs/>
                <w:lang w:eastAsia="en-US"/>
              </w:rPr>
              <w:t>н</w:t>
            </w:r>
            <w:r w:rsidRPr="008457EE">
              <w:rPr>
                <w:rFonts w:eastAsiaTheme="minorHAnsi"/>
                <w:bCs/>
                <w:lang w:eastAsia="en-US"/>
              </w:rPr>
              <w:t>ственным поставщиком (подрядчиком, исполнителем)</w:t>
            </w:r>
          </w:p>
          <w:p w:rsidR="00AE400B" w:rsidRPr="008457E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E400B" w:rsidRPr="008457E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457EE">
              <w:rPr>
                <w:rFonts w:eastAsiaTheme="minorHAnsi"/>
                <w:bCs/>
                <w:lang w:eastAsia="en-US"/>
              </w:rPr>
              <w:t>При проведении закрытого ко</w:t>
            </w:r>
            <w:r w:rsidRPr="008457EE">
              <w:rPr>
                <w:rFonts w:eastAsiaTheme="minorHAnsi"/>
                <w:bCs/>
                <w:lang w:eastAsia="en-US"/>
              </w:rPr>
              <w:t>н</w:t>
            </w:r>
            <w:r w:rsidRPr="008457EE">
              <w:rPr>
                <w:rFonts w:eastAsiaTheme="minorHAnsi"/>
                <w:bCs/>
                <w:lang w:eastAsia="en-US"/>
              </w:rPr>
              <w:t>курса, закрытого конкурса с огран</w:t>
            </w:r>
            <w:r w:rsidRPr="008457EE">
              <w:rPr>
                <w:rFonts w:eastAsiaTheme="minorHAnsi"/>
                <w:bCs/>
                <w:lang w:eastAsia="en-US"/>
              </w:rPr>
              <w:t>и</w:t>
            </w:r>
            <w:r w:rsidRPr="008457EE">
              <w:rPr>
                <w:rFonts w:eastAsiaTheme="minorHAnsi"/>
                <w:bCs/>
                <w:lang w:eastAsia="en-US"/>
              </w:rPr>
              <w:t>ченным участием, закрытого дву</w:t>
            </w:r>
            <w:r w:rsidRPr="008457EE">
              <w:rPr>
                <w:rFonts w:eastAsiaTheme="minorHAnsi"/>
                <w:bCs/>
                <w:lang w:eastAsia="en-US"/>
              </w:rPr>
              <w:t>х</w:t>
            </w:r>
            <w:r w:rsidRPr="008457EE">
              <w:rPr>
                <w:rFonts w:eastAsiaTheme="minorHAnsi"/>
                <w:bCs/>
                <w:lang w:eastAsia="en-US"/>
              </w:rPr>
              <w:t>этапного конкурса, закрытого аукци</w:t>
            </w:r>
            <w:r w:rsidRPr="008457EE">
              <w:rPr>
                <w:rFonts w:eastAsiaTheme="minorHAnsi"/>
                <w:bCs/>
                <w:lang w:eastAsia="en-US"/>
              </w:rPr>
              <w:t>о</w:t>
            </w:r>
            <w:r w:rsidRPr="008457EE">
              <w:rPr>
                <w:rFonts w:eastAsiaTheme="minorHAnsi"/>
                <w:bCs/>
                <w:lang w:eastAsia="en-US"/>
              </w:rPr>
              <w:t>на заказчик должен представить в ФАС России обоснование отнесения сведений о закупке к государственной тайне, описание объекта закупки, п</w:t>
            </w:r>
            <w:r w:rsidRPr="008457EE">
              <w:rPr>
                <w:rFonts w:eastAsiaTheme="minorHAnsi"/>
                <w:bCs/>
                <w:lang w:eastAsia="en-US"/>
              </w:rPr>
              <w:t>е</w:t>
            </w:r>
            <w:r w:rsidRPr="008457EE">
              <w:rPr>
                <w:rFonts w:eastAsiaTheme="minorHAnsi"/>
                <w:bCs/>
                <w:lang w:eastAsia="en-US"/>
              </w:rPr>
              <w:t>речень и обоснование количества участников.</w:t>
            </w:r>
          </w:p>
          <w:p w:rsidR="00AE400B" w:rsidRPr="008457E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E400B" w:rsidRPr="008457E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457EE">
              <w:rPr>
                <w:rFonts w:eastAsiaTheme="minorHAnsi"/>
                <w:bCs/>
                <w:lang w:eastAsia="en-US"/>
              </w:rPr>
              <w:t>Для согласования заключения контракта с единственным поставщ</w:t>
            </w:r>
            <w:r w:rsidRPr="008457EE">
              <w:rPr>
                <w:rFonts w:eastAsiaTheme="minorHAnsi"/>
                <w:bCs/>
                <w:lang w:eastAsia="en-US"/>
              </w:rPr>
              <w:t>и</w:t>
            </w:r>
            <w:r w:rsidRPr="008457EE">
              <w:rPr>
                <w:rFonts w:eastAsiaTheme="minorHAnsi"/>
                <w:bCs/>
                <w:lang w:eastAsia="en-US"/>
              </w:rPr>
              <w:t>ком заявитель направляет письменное обращение в ФАС России, или в соо</w:t>
            </w:r>
            <w:r w:rsidRPr="008457EE">
              <w:rPr>
                <w:rFonts w:eastAsiaTheme="minorHAnsi"/>
                <w:bCs/>
                <w:lang w:eastAsia="en-US"/>
              </w:rPr>
              <w:t>т</w:t>
            </w:r>
            <w:r w:rsidRPr="008457EE">
              <w:rPr>
                <w:rFonts w:eastAsiaTheme="minorHAnsi"/>
                <w:bCs/>
                <w:lang w:eastAsia="en-US"/>
              </w:rPr>
              <w:lastRenderedPageBreak/>
              <w:t>ветствующий орган субъекта Росси</w:t>
            </w:r>
            <w:r w:rsidRPr="008457EE">
              <w:rPr>
                <w:rFonts w:eastAsiaTheme="minorHAnsi"/>
                <w:bCs/>
                <w:lang w:eastAsia="en-US"/>
              </w:rPr>
              <w:t>й</w:t>
            </w:r>
            <w:r w:rsidRPr="008457EE">
              <w:rPr>
                <w:rFonts w:eastAsiaTheme="minorHAnsi"/>
                <w:bCs/>
                <w:lang w:eastAsia="en-US"/>
              </w:rPr>
              <w:t>ской Федерации, или в соответству</w:t>
            </w:r>
            <w:r w:rsidRPr="008457EE">
              <w:rPr>
                <w:rFonts w:eastAsiaTheme="minorHAnsi"/>
                <w:bCs/>
                <w:lang w:eastAsia="en-US"/>
              </w:rPr>
              <w:t>ю</w:t>
            </w:r>
            <w:r w:rsidRPr="008457EE">
              <w:rPr>
                <w:rFonts w:eastAsiaTheme="minorHAnsi"/>
                <w:bCs/>
                <w:lang w:eastAsia="en-US"/>
              </w:rPr>
              <w:t xml:space="preserve">щий орган местного самоуправления. Указывается, какие сведения должно содержать соответствующее </w:t>
            </w:r>
            <w:proofErr w:type="gramStart"/>
            <w:r w:rsidRPr="008457EE">
              <w:rPr>
                <w:rFonts w:eastAsiaTheme="minorHAnsi"/>
                <w:bCs/>
                <w:lang w:eastAsia="en-US"/>
              </w:rPr>
              <w:t>обращ</w:t>
            </w:r>
            <w:r w:rsidRPr="008457EE">
              <w:rPr>
                <w:rFonts w:eastAsiaTheme="minorHAnsi"/>
                <w:bCs/>
                <w:lang w:eastAsia="en-US"/>
              </w:rPr>
              <w:t>е</w:t>
            </w:r>
            <w:r w:rsidRPr="008457EE">
              <w:rPr>
                <w:rFonts w:eastAsiaTheme="minorHAnsi"/>
                <w:bCs/>
                <w:lang w:eastAsia="en-US"/>
              </w:rPr>
              <w:t>ние</w:t>
            </w:r>
            <w:proofErr w:type="gramEnd"/>
            <w:r w:rsidRPr="008457EE">
              <w:rPr>
                <w:rFonts w:eastAsiaTheme="minorHAnsi"/>
                <w:bCs/>
                <w:lang w:eastAsia="en-US"/>
              </w:rPr>
              <w:t xml:space="preserve"> и </w:t>
            </w:r>
            <w:proofErr w:type="gramStart"/>
            <w:r w:rsidRPr="008457EE">
              <w:rPr>
                <w:rFonts w:eastAsiaTheme="minorHAnsi"/>
                <w:bCs/>
                <w:lang w:eastAsia="en-US"/>
              </w:rPr>
              <w:t>какие</w:t>
            </w:r>
            <w:proofErr w:type="gramEnd"/>
            <w:r w:rsidRPr="008457EE">
              <w:rPr>
                <w:rFonts w:eastAsiaTheme="minorHAnsi"/>
                <w:bCs/>
                <w:lang w:eastAsia="en-US"/>
              </w:rPr>
              <w:t xml:space="preserve"> документы и информацию следует к такому обращению прил</w:t>
            </w:r>
            <w:r w:rsidRPr="008457EE">
              <w:rPr>
                <w:rFonts w:eastAsiaTheme="minorHAnsi"/>
                <w:bCs/>
                <w:lang w:eastAsia="en-US"/>
              </w:rPr>
              <w:t>о</w:t>
            </w:r>
            <w:r w:rsidRPr="008457EE">
              <w:rPr>
                <w:rFonts w:eastAsiaTheme="minorHAnsi"/>
                <w:bCs/>
                <w:lang w:eastAsia="en-US"/>
              </w:rPr>
              <w:t>жить. Устанавливаются сроки и пор</w:t>
            </w:r>
            <w:r w:rsidRPr="008457EE">
              <w:rPr>
                <w:rFonts w:eastAsiaTheme="minorHAnsi"/>
                <w:bCs/>
                <w:lang w:eastAsia="en-US"/>
              </w:rPr>
              <w:t>я</w:t>
            </w:r>
            <w:r w:rsidRPr="008457EE">
              <w:rPr>
                <w:rFonts w:eastAsiaTheme="minorHAnsi"/>
                <w:bCs/>
                <w:lang w:eastAsia="en-US"/>
              </w:rPr>
              <w:t>док рассмотрения органами заявлений, виды принимаемых по результатами такого рассмотрения решений.</w:t>
            </w:r>
          </w:p>
          <w:p w:rsidR="00AE400B" w:rsidRPr="008457E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457EE">
              <w:rPr>
                <w:rFonts w:eastAsiaTheme="minorHAnsi"/>
                <w:bCs/>
                <w:lang w:eastAsia="en-US"/>
              </w:rPr>
              <w:t>С принятием данного приказа утрачивают силу ранее действовавшие приказ Минэкономразвития России от 13.09.2013 N 537 "Об утверждении Порядка согласования применения з</w:t>
            </w:r>
            <w:r w:rsidRPr="008457EE">
              <w:rPr>
                <w:rFonts w:eastAsiaTheme="minorHAnsi"/>
                <w:bCs/>
                <w:lang w:eastAsia="en-US"/>
              </w:rPr>
              <w:t>а</w:t>
            </w:r>
            <w:r w:rsidRPr="008457EE">
              <w:rPr>
                <w:rFonts w:eastAsiaTheme="minorHAnsi"/>
                <w:bCs/>
                <w:lang w:eastAsia="en-US"/>
              </w:rPr>
              <w:t>крытых способов определения п</w:t>
            </w:r>
            <w:r w:rsidRPr="008457EE">
              <w:rPr>
                <w:rFonts w:eastAsiaTheme="minorHAnsi"/>
                <w:bCs/>
                <w:lang w:eastAsia="en-US"/>
              </w:rPr>
              <w:t>о</w:t>
            </w:r>
            <w:r w:rsidRPr="008457EE">
              <w:rPr>
                <w:rFonts w:eastAsiaTheme="minorHAnsi"/>
                <w:bCs/>
                <w:lang w:eastAsia="en-US"/>
              </w:rPr>
              <w:t>ставщиков (подрядчиков, исполнит</w:t>
            </w:r>
            <w:r w:rsidRPr="008457EE">
              <w:rPr>
                <w:rFonts w:eastAsiaTheme="minorHAnsi"/>
                <w:bCs/>
                <w:lang w:eastAsia="en-US"/>
              </w:rPr>
              <w:t>е</w:t>
            </w:r>
            <w:r w:rsidRPr="008457EE">
              <w:rPr>
                <w:rFonts w:eastAsiaTheme="minorHAnsi"/>
                <w:bCs/>
                <w:lang w:eastAsia="en-US"/>
              </w:rPr>
              <w:t>лей), заключения контракта с еди</w:t>
            </w:r>
            <w:r w:rsidRPr="008457EE">
              <w:rPr>
                <w:rFonts w:eastAsiaTheme="minorHAnsi"/>
                <w:bCs/>
                <w:lang w:eastAsia="en-US"/>
              </w:rPr>
              <w:t>н</w:t>
            </w:r>
            <w:r w:rsidRPr="008457EE">
              <w:rPr>
                <w:rFonts w:eastAsiaTheme="minorHAnsi"/>
                <w:bCs/>
                <w:lang w:eastAsia="en-US"/>
              </w:rPr>
              <w:t>ственным поставщиком (подрядчиком, исполнителем)"; приказ Минэкон</w:t>
            </w:r>
            <w:r w:rsidRPr="008457EE">
              <w:rPr>
                <w:rFonts w:eastAsiaTheme="minorHAnsi"/>
                <w:bCs/>
                <w:lang w:eastAsia="en-US"/>
              </w:rPr>
              <w:t>о</w:t>
            </w:r>
            <w:r w:rsidRPr="008457EE">
              <w:rPr>
                <w:rFonts w:eastAsiaTheme="minorHAnsi"/>
                <w:bCs/>
                <w:lang w:eastAsia="en-US"/>
              </w:rPr>
              <w:t>мразвития России от 30.09.2014 N 633 "О внесении изменений в приказ Минэкономразвития России от 13 се</w:t>
            </w:r>
            <w:r w:rsidRPr="008457EE">
              <w:rPr>
                <w:rFonts w:eastAsiaTheme="minorHAnsi"/>
                <w:bCs/>
                <w:lang w:eastAsia="en-US"/>
              </w:rPr>
              <w:t>н</w:t>
            </w:r>
            <w:r w:rsidRPr="008457EE">
              <w:rPr>
                <w:rFonts w:eastAsiaTheme="minorHAnsi"/>
                <w:bCs/>
                <w:lang w:eastAsia="en-US"/>
              </w:rPr>
              <w:t>тября 2013 г. N 537".</w:t>
            </w:r>
          </w:p>
        </w:tc>
        <w:tc>
          <w:tcPr>
            <w:tcW w:w="6736" w:type="dxa"/>
          </w:tcPr>
          <w:p w:rsidR="00AE400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457EE">
              <w:rPr>
                <w:rFonts w:eastAsiaTheme="minorHAnsi"/>
                <w:b/>
                <w:bCs/>
                <w:lang w:eastAsia="en-US"/>
              </w:rPr>
              <w:lastRenderedPageBreak/>
              <w:t>опубликован на Официальном интернет-портале прав</w:t>
            </w:r>
            <w:r w:rsidRPr="008457EE">
              <w:rPr>
                <w:rFonts w:eastAsiaTheme="minorHAnsi"/>
                <w:b/>
                <w:bCs/>
                <w:lang w:eastAsia="en-US"/>
              </w:rPr>
              <w:t>о</w:t>
            </w:r>
            <w:r w:rsidRPr="008457EE">
              <w:rPr>
                <w:rFonts w:eastAsiaTheme="minorHAnsi"/>
                <w:b/>
                <w:bCs/>
                <w:lang w:eastAsia="en-US"/>
              </w:rPr>
              <w:t>вой информации http://www.pravo.gov.ru - 06.05.2015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457EE">
              <w:rPr>
                <w:rFonts w:eastAsiaTheme="minorHAnsi"/>
                <w:b/>
                <w:bCs/>
                <w:lang w:eastAsia="en-US"/>
              </w:rPr>
              <w:t>Начало действия документа - 17.05.2015.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Правительства РФ от 6 мая 2015 г. N 434 "О региональном государстве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н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ном контроле за применением цен на лекарственные преп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раты, включенные в перечень жизненно необходимых и ва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ж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нейших лекарственных преп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1C7D47">
              <w:rPr>
                <w:rFonts w:eastAsiaTheme="minorHAnsi"/>
                <w:b/>
                <w:bCs/>
                <w:sz w:val="20"/>
                <w:lang w:eastAsia="en-US"/>
              </w:rPr>
              <w:t>ратов"</w:t>
            </w:r>
          </w:p>
        </w:tc>
        <w:tc>
          <w:tcPr>
            <w:tcW w:w="4243" w:type="dxa"/>
          </w:tcPr>
          <w:p w:rsidR="00AE400B" w:rsidRPr="001C7D47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Региональные власти не дадут аптекам "взвинтить" цены на важне</w:t>
            </w:r>
            <w:r w:rsidRPr="001C7D47">
              <w:rPr>
                <w:rFonts w:eastAsiaTheme="minorHAnsi"/>
                <w:bCs/>
                <w:lang w:eastAsia="en-US"/>
              </w:rPr>
              <w:t>й</w:t>
            </w:r>
            <w:r w:rsidRPr="001C7D47">
              <w:rPr>
                <w:rFonts w:eastAsiaTheme="minorHAnsi"/>
                <w:bCs/>
                <w:lang w:eastAsia="en-US"/>
              </w:rPr>
              <w:t>шие лекарства.</w:t>
            </w:r>
          </w:p>
          <w:p w:rsidR="00AE400B" w:rsidRPr="001C7D47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Урегулирована процедура реги</w:t>
            </w:r>
            <w:r w:rsidRPr="001C7D47">
              <w:rPr>
                <w:rFonts w:eastAsiaTheme="minorHAnsi"/>
                <w:bCs/>
                <w:lang w:eastAsia="en-US"/>
              </w:rPr>
              <w:t>о</w:t>
            </w:r>
            <w:r w:rsidRPr="001C7D47">
              <w:rPr>
                <w:rFonts w:eastAsiaTheme="minorHAnsi"/>
                <w:bCs/>
                <w:lang w:eastAsia="en-US"/>
              </w:rPr>
              <w:t>нального госконтроля за применением цен на лекарственные препараты, включенные в перечень жизненно н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lastRenderedPageBreak/>
              <w:t>обходимых и важнейших.</w:t>
            </w:r>
          </w:p>
          <w:p w:rsidR="00AE400B" w:rsidRPr="001C7D47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Проверяют организации оптовой торговли, аптеки, ИП, имеющих л</w:t>
            </w:r>
            <w:r w:rsidRPr="001C7D47">
              <w:rPr>
                <w:rFonts w:eastAsiaTheme="minorHAnsi"/>
                <w:bCs/>
                <w:lang w:eastAsia="en-US"/>
              </w:rPr>
              <w:t>и</w:t>
            </w:r>
            <w:r w:rsidRPr="001C7D47">
              <w:rPr>
                <w:rFonts w:eastAsiaTheme="minorHAnsi"/>
                <w:bCs/>
                <w:lang w:eastAsia="en-US"/>
              </w:rPr>
              <w:t>цензию на фармацевтическую де</w:t>
            </w:r>
            <w:r w:rsidRPr="001C7D47">
              <w:rPr>
                <w:rFonts w:eastAsiaTheme="minorHAnsi"/>
                <w:bCs/>
                <w:lang w:eastAsia="en-US"/>
              </w:rPr>
              <w:t>я</w:t>
            </w:r>
            <w:r w:rsidRPr="001C7D47">
              <w:rPr>
                <w:rFonts w:eastAsiaTheme="minorHAnsi"/>
                <w:bCs/>
                <w:lang w:eastAsia="en-US"/>
              </w:rPr>
              <w:t xml:space="preserve">тельность,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медорганизации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 xml:space="preserve"> и их обособленные подразделения, расп</w:t>
            </w:r>
            <w:r w:rsidRPr="001C7D47">
              <w:rPr>
                <w:rFonts w:eastAsiaTheme="minorHAnsi"/>
                <w:bCs/>
                <w:lang w:eastAsia="en-US"/>
              </w:rPr>
              <w:t>о</w:t>
            </w:r>
            <w:r w:rsidRPr="001C7D47">
              <w:rPr>
                <w:rFonts w:eastAsiaTheme="minorHAnsi"/>
                <w:bCs/>
                <w:lang w:eastAsia="en-US"/>
              </w:rPr>
              <w:t>ложенные в сельских населенных пунктах, где отсутствуют аптеки.</w:t>
            </w:r>
          </w:p>
          <w:p w:rsidR="00AE400B" w:rsidRPr="001C7D47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Согласно Закону об обращении лекарственных средств уровень цен не должен превышать фактическую о</w:t>
            </w:r>
            <w:r w:rsidRPr="001C7D47">
              <w:rPr>
                <w:rFonts w:eastAsiaTheme="minorHAnsi"/>
                <w:bCs/>
                <w:lang w:eastAsia="en-US"/>
              </w:rPr>
              <w:t>т</w:t>
            </w:r>
            <w:r w:rsidRPr="001C7D47">
              <w:rPr>
                <w:rFonts w:eastAsiaTheme="minorHAnsi"/>
                <w:bCs/>
                <w:lang w:eastAsia="en-US"/>
              </w:rPr>
              <w:t>пускную цену, установленную прои</w:t>
            </w:r>
            <w:r w:rsidRPr="001C7D47">
              <w:rPr>
                <w:rFonts w:eastAsiaTheme="minorHAnsi"/>
                <w:bCs/>
                <w:lang w:eastAsia="en-US"/>
              </w:rPr>
              <w:t>з</w:t>
            </w:r>
            <w:r w:rsidRPr="001C7D47">
              <w:rPr>
                <w:rFonts w:eastAsiaTheme="minorHAnsi"/>
                <w:bCs/>
                <w:lang w:eastAsia="en-US"/>
              </w:rPr>
              <w:t>водителем и не превышающую зарег</w:t>
            </w:r>
            <w:r w:rsidRPr="001C7D47">
              <w:rPr>
                <w:rFonts w:eastAsiaTheme="minorHAnsi"/>
                <w:bCs/>
                <w:lang w:eastAsia="en-US"/>
              </w:rPr>
              <w:t>и</w:t>
            </w:r>
            <w:r w:rsidRPr="001C7D47">
              <w:rPr>
                <w:rFonts w:eastAsiaTheme="minorHAnsi"/>
                <w:bCs/>
                <w:lang w:eastAsia="en-US"/>
              </w:rPr>
              <w:t>стрированную предельную, и размеры оптовой и (или) розничной надбавок, которые должны быть не более пр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дельных, утвержденных в субъекте Федерации.</w:t>
            </w:r>
          </w:p>
          <w:p w:rsidR="00AE400B" w:rsidRPr="001C7D47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В рамках контроля организуются проверки соблюдения указанных тр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бований, систематическое наблюд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ние. Принимаются меры по пресеч</w:t>
            </w:r>
            <w:r w:rsidRPr="001C7D47">
              <w:rPr>
                <w:rFonts w:eastAsiaTheme="minorHAnsi"/>
                <w:bCs/>
                <w:lang w:eastAsia="en-US"/>
              </w:rPr>
              <w:t>е</w:t>
            </w:r>
            <w:r w:rsidRPr="001C7D47">
              <w:rPr>
                <w:rFonts w:eastAsiaTheme="minorHAnsi"/>
                <w:bCs/>
                <w:lang w:eastAsia="en-US"/>
              </w:rPr>
              <w:t>нию выявленных нарушений.</w:t>
            </w:r>
          </w:p>
          <w:p w:rsidR="00AE400B" w:rsidRPr="001C7D47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К отношениям в данной сфере применяются положения Закона о з</w:t>
            </w:r>
            <w:r w:rsidRPr="001C7D47">
              <w:rPr>
                <w:rFonts w:eastAsiaTheme="minorHAnsi"/>
                <w:bCs/>
                <w:lang w:eastAsia="en-US"/>
              </w:rPr>
              <w:t>а</w:t>
            </w:r>
            <w:r w:rsidRPr="001C7D47">
              <w:rPr>
                <w:rFonts w:eastAsiaTheme="minorHAnsi"/>
                <w:bCs/>
                <w:lang w:eastAsia="en-US"/>
              </w:rPr>
              <w:t xml:space="preserve">щите прав </w:t>
            </w:r>
            <w:proofErr w:type="spellStart"/>
            <w:r w:rsidRPr="001C7D47">
              <w:rPr>
                <w:rFonts w:eastAsiaTheme="minorHAnsi"/>
                <w:bCs/>
                <w:lang w:eastAsia="en-US"/>
              </w:rPr>
              <w:t>юрлиц</w:t>
            </w:r>
            <w:proofErr w:type="spellEnd"/>
            <w:r w:rsidRPr="001C7D47">
              <w:rPr>
                <w:rFonts w:eastAsiaTheme="minorHAnsi"/>
                <w:bCs/>
                <w:lang w:eastAsia="en-US"/>
              </w:rPr>
              <w:t xml:space="preserve"> и ИП при осущест</w:t>
            </w:r>
            <w:r w:rsidRPr="001C7D47">
              <w:rPr>
                <w:rFonts w:eastAsiaTheme="minorHAnsi"/>
                <w:bCs/>
                <w:lang w:eastAsia="en-US"/>
              </w:rPr>
              <w:t>в</w:t>
            </w:r>
            <w:r w:rsidRPr="001C7D47">
              <w:rPr>
                <w:rFonts w:eastAsiaTheme="minorHAnsi"/>
                <w:bCs/>
                <w:lang w:eastAsia="en-US"/>
              </w:rPr>
              <w:t>лении государственного и муниц</w:t>
            </w:r>
            <w:r w:rsidRPr="001C7D47">
              <w:rPr>
                <w:rFonts w:eastAsiaTheme="minorHAnsi"/>
                <w:bCs/>
                <w:lang w:eastAsia="en-US"/>
              </w:rPr>
              <w:t>и</w:t>
            </w:r>
            <w:r w:rsidRPr="001C7D47">
              <w:rPr>
                <w:rFonts w:eastAsiaTheme="minorHAnsi"/>
                <w:bCs/>
                <w:lang w:eastAsia="en-US"/>
              </w:rPr>
              <w:t>пального контроля.</w:t>
            </w:r>
          </w:p>
          <w:p w:rsidR="00AE400B" w:rsidRPr="00A02E9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7D47">
              <w:rPr>
                <w:rFonts w:eastAsiaTheme="minorHAnsi"/>
                <w:bCs/>
                <w:lang w:eastAsia="en-US"/>
              </w:rPr>
              <w:t>Результаты проверок будут ра</w:t>
            </w:r>
            <w:r w:rsidRPr="001C7D47">
              <w:rPr>
                <w:rFonts w:eastAsiaTheme="minorHAnsi"/>
                <w:bCs/>
                <w:lang w:eastAsia="en-US"/>
              </w:rPr>
              <w:t>з</w:t>
            </w:r>
            <w:r w:rsidRPr="001C7D47">
              <w:rPr>
                <w:rFonts w:eastAsiaTheme="minorHAnsi"/>
                <w:bCs/>
                <w:lang w:eastAsia="en-US"/>
              </w:rPr>
              <w:t>мещаться на официальном сайте орг</w:t>
            </w:r>
            <w:r w:rsidRPr="001C7D47">
              <w:rPr>
                <w:rFonts w:eastAsiaTheme="minorHAnsi"/>
                <w:bCs/>
                <w:lang w:eastAsia="en-US"/>
              </w:rPr>
              <w:t>а</w:t>
            </w:r>
            <w:r w:rsidRPr="001C7D47">
              <w:rPr>
                <w:rFonts w:eastAsiaTheme="minorHAnsi"/>
                <w:bCs/>
                <w:lang w:eastAsia="en-US"/>
              </w:rPr>
              <w:t>на регионального госконтроля.</w:t>
            </w:r>
          </w:p>
        </w:tc>
        <w:tc>
          <w:tcPr>
            <w:tcW w:w="6736" w:type="dxa"/>
          </w:tcPr>
          <w:p w:rsidR="00AE400B" w:rsidRPr="001C7D47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C7D47">
              <w:rPr>
                <w:rFonts w:eastAsiaTheme="minorHAnsi"/>
                <w:b/>
                <w:bCs/>
                <w:lang w:eastAsia="en-US"/>
              </w:rPr>
              <w:lastRenderedPageBreak/>
              <w:t>Настоящее постановление вступает в силу по истечении 7 дней после дня его официального опубликования</w:t>
            </w:r>
          </w:p>
          <w:p w:rsidR="00AE400B" w:rsidRPr="001C7D47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C7D47">
              <w:rPr>
                <w:rFonts w:eastAsiaTheme="minorHAnsi"/>
                <w:b/>
                <w:bCs/>
                <w:lang w:eastAsia="en-US"/>
              </w:rPr>
              <w:t>Текст постановления опубликован на "Официальном и</w:t>
            </w:r>
            <w:r w:rsidRPr="001C7D47">
              <w:rPr>
                <w:rFonts w:eastAsiaTheme="minorHAnsi"/>
                <w:b/>
                <w:bCs/>
                <w:lang w:eastAsia="en-US"/>
              </w:rPr>
              <w:t>н</w:t>
            </w:r>
            <w:r w:rsidRPr="001C7D47">
              <w:rPr>
                <w:rFonts w:eastAsiaTheme="minorHAnsi"/>
                <w:b/>
                <w:bCs/>
                <w:lang w:eastAsia="en-US"/>
              </w:rPr>
              <w:t xml:space="preserve">тернет-портале правовой информации" (www.pravo.gov.ru) 13 мая 2015 г., в "Российской газете" от 19 мая 2015 г. N 105, в Собрании законодательства Российской Федерации </w:t>
            </w:r>
            <w:r w:rsidRPr="001C7D47">
              <w:rPr>
                <w:rFonts w:eastAsiaTheme="minorHAnsi"/>
                <w:b/>
                <w:bCs/>
                <w:lang w:eastAsia="en-US"/>
              </w:rPr>
              <w:lastRenderedPageBreak/>
              <w:t>от 18 мая 2015 г. N 20 ст. 2907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Приказ Министерства экон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мического развития РФ и Ф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 xml:space="preserve">дерального казначейства от 31 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lastRenderedPageBreak/>
              <w:t>марта 2015 г. N 182/7н "Об ос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бенностях размещения в ед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ной информационной системе или до ввода в эксплуатацию указанной системы на офиц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альном сайте Российской Ф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з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мещения заказов на 2015-2016 годы"</w:t>
            </w:r>
          </w:p>
        </w:tc>
        <w:tc>
          <w:tcPr>
            <w:tcW w:w="4243" w:type="dxa"/>
          </w:tcPr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lastRenderedPageBreak/>
              <w:t xml:space="preserve">Размещение на сайте www.zakupki.gov.ru планов-графиков </w:t>
            </w:r>
            <w:r w:rsidRPr="00990462">
              <w:rPr>
                <w:rFonts w:eastAsiaTheme="minorHAnsi"/>
                <w:bCs/>
                <w:lang w:eastAsia="en-US"/>
              </w:rPr>
              <w:lastRenderedPageBreak/>
              <w:t>размещения заказов на 2015-2016 гг.: особенности.</w:t>
            </w:r>
          </w:p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t>Установлено, как заказчики ра</w:t>
            </w:r>
            <w:r w:rsidRPr="00990462">
              <w:rPr>
                <w:rFonts w:eastAsiaTheme="minorHAnsi"/>
                <w:bCs/>
                <w:lang w:eastAsia="en-US"/>
              </w:rPr>
              <w:t>з</w:t>
            </w:r>
            <w:r w:rsidRPr="00990462">
              <w:rPr>
                <w:rFonts w:eastAsiaTheme="minorHAnsi"/>
                <w:bCs/>
                <w:lang w:eastAsia="en-US"/>
              </w:rPr>
              <w:t>мещают на сайте www.zakupki.gov.ru планы-графики размещения заказов на 2015-2016 гг.</w:t>
            </w:r>
          </w:p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t>План содержит перечень товаров, работ, услуг, закупаемых путем ко</w:t>
            </w:r>
            <w:r w:rsidRPr="00990462">
              <w:rPr>
                <w:rFonts w:eastAsiaTheme="minorHAnsi"/>
                <w:bCs/>
                <w:lang w:eastAsia="en-US"/>
              </w:rPr>
              <w:t>н</w:t>
            </w:r>
            <w:r w:rsidRPr="00990462">
              <w:rPr>
                <w:rFonts w:eastAsiaTheme="minorHAnsi"/>
                <w:bCs/>
                <w:lang w:eastAsia="en-US"/>
              </w:rPr>
              <w:t>курса (открытого, с ограниченным участием, 2-этапного, закрытого, з</w:t>
            </w:r>
            <w:r w:rsidRPr="00990462">
              <w:rPr>
                <w:rFonts w:eastAsiaTheme="minorHAnsi"/>
                <w:bCs/>
                <w:lang w:eastAsia="en-US"/>
              </w:rPr>
              <w:t>а</w:t>
            </w:r>
            <w:r w:rsidRPr="00990462">
              <w:rPr>
                <w:rFonts w:eastAsiaTheme="minorHAnsi"/>
                <w:bCs/>
                <w:lang w:eastAsia="en-US"/>
              </w:rPr>
              <w:t>крытого с ограниченным участием, закрытого 2-этапного), аукциона (электронного, закрытого), запроса котировок, предложений или способом закупки у единственного поставщика (подрядчика, исполнителя), а также путем определения поставщика (по</w:t>
            </w:r>
            <w:r w:rsidRPr="00990462">
              <w:rPr>
                <w:rFonts w:eastAsiaTheme="minorHAnsi"/>
                <w:bCs/>
                <w:lang w:eastAsia="en-US"/>
              </w:rPr>
              <w:t>д</w:t>
            </w:r>
            <w:r w:rsidRPr="00990462">
              <w:rPr>
                <w:rFonts w:eastAsiaTheme="minorHAnsi"/>
                <w:bCs/>
                <w:lang w:eastAsia="en-US"/>
              </w:rPr>
              <w:t>рядчика, исполнителя).</w:t>
            </w:r>
          </w:p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t>План размещается не позднее к</w:t>
            </w:r>
            <w:r w:rsidRPr="00990462">
              <w:rPr>
                <w:rFonts w:eastAsiaTheme="minorHAnsi"/>
                <w:bCs/>
                <w:lang w:eastAsia="en-US"/>
              </w:rPr>
              <w:t>а</w:t>
            </w:r>
            <w:r w:rsidRPr="00990462">
              <w:rPr>
                <w:rFonts w:eastAsiaTheme="minorHAnsi"/>
                <w:bCs/>
                <w:lang w:eastAsia="en-US"/>
              </w:rPr>
              <w:t>лендарного месяца после принятия з</w:t>
            </w:r>
            <w:r w:rsidRPr="00990462">
              <w:rPr>
                <w:rFonts w:eastAsiaTheme="minorHAnsi"/>
                <w:bCs/>
                <w:lang w:eastAsia="en-US"/>
              </w:rPr>
              <w:t>а</w:t>
            </w:r>
            <w:r w:rsidRPr="00990462">
              <w:rPr>
                <w:rFonts w:eastAsiaTheme="minorHAnsi"/>
                <w:bCs/>
                <w:lang w:eastAsia="en-US"/>
              </w:rPr>
              <w:t>кона (решения) о бюджете. Если з</w:t>
            </w:r>
            <w:r w:rsidRPr="00990462">
              <w:rPr>
                <w:rFonts w:eastAsiaTheme="minorHAnsi"/>
                <w:bCs/>
                <w:lang w:eastAsia="en-US"/>
              </w:rPr>
              <w:t>а</w:t>
            </w:r>
            <w:r w:rsidRPr="00990462">
              <w:rPr>
                <w:rFonts w:eastAsiaTheme="minorHAnsi"/>
                <w:bCs/>
                <w:lang w:eastAsia="en-US"/>
              </w:rPr>
              <w:t>купки проводятся путем запроса кот</w:t>
            </w:r>
            <w:r w:rsidRPr="00990462">
              <w:rPr>
                <w:rFonts w:eastAsiaTheme="minorHAnsi"/>
                <w:bCs/>
                <w:lang w:eastAsia="en-US"/>
              </w:rPr>
              <w:t>и</w:t>
            </w:r>
            <w:r w:rsidRPr="00990462">
              <w:rPr>
                <w:rFonts w:eastAsiaTheme="minorHAnsi"/>
                <w:bCs/>
                <w:lang w:eastAsia="en-US"/>
              </w:rPr>
              <w:t>ровок для оказания гуманитарной п</w:t>
            </w:r>
            <w:r w:rsidRPr="00990462">
              <w:rPr>
                <w:rFonts w:eastAsiaTheme="minorHAnsi"/>
                <w:bCs/>
                <w:lang w:eastAsia="en-US"/>
              </w:rPr>
              <w:t>о</w:t>
            </w:r>
            <w:r w:rsidRPr="00990462">
              <w:rPr>
                <w:rFonts w:eastAsiaTheme="minorHAnsi"/>
                <w:bCs/>
                <w:lang w:eastAsia="en-US"/>
              </w:rPr>
              <w:t>мощи либо ликвидации последствий ЧС природного или техногенного х</w:t>
            </w:r>
            <w:r w:rsidRPr="00990462">
              <w:rPr>
                <w:rFonts w:eastAsiaTheme="minorHAnsi"/>
                <w:bCs/>
                <w:lang w:eastAsia="en-US"/>
              </w:rPr>
              <w:t>а</w:t>
            </w:r>
            <w:r w:rsidRPr="00990462">
              <w:rPr>
                <w:rFonts w:eastAsiaTheme="minorHAnsi"/>
                <w:bCs/>
                <w:lang w:eastAsia="en-US"/>
              </w:rPr>
              <w:t>рактера - в день утверждения графика.</w:t>
            </w:r>
          </w:p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t xml:space="preserve">Сведения, составляющие </w:t>
            </w:r>
            <w:proofErr w:type="spellStart"/>
            <w:r w:rsidRPr="00990462">
              <w:rPr>
                <w:rFonts w:eastAsiaTheme="minorHAnsi"/>
                <w:bCs/>
                <w:lang w:eastAsia="en-US"/>
              </w:rPr>
              <w:t>госта</w:t>
            </w:r>
            <w:r w:rsidRPr="00990462">
              <w:rPr>
                <w:rFonts w:eastAsiaTheme="minorHAnsi"/>
                <w:bCs/>
                <w:lang w:eastAsia="en-US"/>
              </w:rPr>
              <w:t>й</w:t>
            </w:r>
            <w:r w:rsidRPr="00990462">
              <w:rPr>
                <w:rFonts w:eastAsiaTheme="minorHAnsi"/>
                <w:bCs/>
                <w:lang w:eastAsia="en-US"/>
              </w:rPr>
              <w:t>ну</w:t>
            </w:r>
            <w:proofErr w:type="spellEnd"/>
            <w:r w:rsidRPr="00990462">
              <w:rPr>
                <w:rFonts w:eastAsiaTheme="minorHAnsi"/>
                <w:bCs/>
                <w:lang w:eastAsia="en-US"/>
              </w:rPr>
              <w:t>, не размещаются.</w:t>
            </w:r>
          </w:p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t xml:space="preserve">По общему правилу изменения по каждому объекту закупки вносятся в размещенный план-график за 10 дней до даты опубликования на сайте извещения о закупке или </w:t>
            </w:r>
            <w:r w:rsidRPr="00990462">
              <w:rPr>
                <w:rFonts w:eastAsiaTheme="minorHAnsi"/>
                <w:bCs/>
                <w:lang w:eastAsia="en-US"/>
              </w:rPr>
              <w:lastRenderedPageBreak/>
              <w:t>направления приглашения принять участие в определении поставщика (подрядчика, исполнителя). Если ра</w:t>
            </w:r>
            <w:r w:rsidRPr="00990462">
              <w:rPr>
                <w:rFonts w:eastAsiaTheme="minorHAnsi"/>
                <w:bCs/>
                <w:lang w:eastAsia="en-US"/>
              </w:rPr>
              <w:t>з</w:t>
            </w:r>
            <w:r w:rsidRPr="00990462">
              <w:rPr>
                <w:rFonts w:eastAsiaTheme="minorHAnsi"/>
                <w:bCs/>
                <w:lang w:eastAsia="en-US"/>
              </w:rPr>
              <w:t>мещение извещения или направление приглашения не предусмотрены - за 10 дней до даты заключения контра</w:t>
            </w:r>
            <w:r w:rsidRPr="00990462">
              <w:rPr>
                <w:rFonts w:eastAsiaTheme="minorHAnsi"/>
                <w:bCs/>
                <w:lang w:eastAsia="en-US"/>
              </w:rPr>
              <w:t>к</w:t>
            </w:r>
            <w:r w:rsidRPr="00990462">
              <w:rPr>
                <w:rFonts w:eastAsiaTheme="minorHAnsi"/>
                <w:bCs/>
                <w:lang w:eastAsia="en-US"/>
              </w:rPr>
              <w:t>та.</w:t>
            </w:r>
          </w:p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t>Особенности размещения пл</w:t>
            </w:r>
            <w:r w:rsidRPr="00990462">
              <w:rPr>
                <w:rFonts w:eastAsiaTheme="minorHAnsi"/>
                <w:bCs/>
                <w:lang w:eastAsia="en-US"/>
              </w:rPr>
              <w:t>а</w:t>
            </w:r>
            <w:r w:rsidRPr="00990462">
              <w:rPr>
                <w:rFonts w:eastAsiaTheme="minorHAnsi"/>
                <w:bCs/>
                <w:lang w:eastAsia="en-US"/>
              </w:rPr>
              <w:t>нов-графиков на 2014-2015 гг. утрач</w:t>
            </w:r>
            <w:r w:rsidRPr="00990462">
              <w:rPr>
                <w:rFonts w:eastAsiaTheme="minorHAnsi"/>
                <w:bCs/>
                <w:lang w:eastAsia="en-US"/>
              </w:rPr>
              <w:t>и</w:t>
            </w:r>
            <w:r w:rsidRPr="00990462">
              <w:rPr>
                <w:rFonts w:eastAsiaTheme="minorHAnsi"/>
                <w:bCs/>
                <w:lang w:eastAsia="en-US"/>
              </w:rPr>
              <w:t>вают силу.</w:t>
            </w:r>
          </w:p>
          <w:p w:rsidR="00AE400B" w:rsidRPr="00A02E9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t>Зарегистрировано в Минюсте РФ 8 мая 2015 г. Регистрационный N 37186.</w:t>
            </w:r>
          </w:p>
        </w:tc>
        <w:tc>
          <w:tcPr>
            <w:tcW w:w="6736" w:type="dxa"/>
          </w:tcPr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90462">
              <w:rPr>
                <w:rFonts w:eastAsiaTheme="minorHAnsi"/>
                <w:b/>
                <w:bCs/>
                <w:lang w:eastAsia="en-US"/>
              </w:rPr>
              <w:lastRenderedPageBreak/>
              <w:t>Зарегистрировано в Минюсте РФ 8 мая 2015 г.</w:t>
            </w:r>
          </w:p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90462">
              <w:rPr>
                <w:rFonts w:eastAsiaTheme="minorHAnsi"/>
                <w:b/>
                <w:bCs/>
                <w:lang w:eastAsia="en-US"/>
              </w:rPr>
              <w:t>Регистрационный N 37186</w:t>
            </w:r>
          </w:p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90462">
              <w:rPr>
                <w:rFonts w:eastAsiaTheme="minorHAnsi"/>
                <w:b/>
                <w:bCs/>
                <w:lang w:eastAsia="en-US"/>
              </w:rPr>
              <w:t>Настоящий приказ вступает в силу по истечении 10 дней после дня его официального опубликования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Правительства РФ от 13 мая 2015 г. N 461 "О внесении изменений в пост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новление Правительства Ро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с</w:t>
            </w:r>
            <w:r w:rsidRPr="00990462">
              <w:rPr>
                <w:rFonts w:eastAsiaTheme="minorHAnsi"/>
                <w:b/>
                <w:bCs/>
                <w:sz w:val="20"/>
                <w:lang w:eastAsia="en-US"/>
              </w:rPr>
              <w:t>сийской Федерации от 27 июля 2012 г. N 775"</w:t>
            </w:r>
          </w:p>
        </w:tc>
        <w:tc>
          <w:tcPr>
            <w:tcW w:w="4243" w:type="dxa"/>
          </w:tcPr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t>Алкоголь со старыми акцизными марками разрешили продавать до 1 сентября 2016 г.</w:t>
            </w:r>
          </w:p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t>Срок реализации алкоголя, ма</w:t>
            </w:r>
            <w:r w:rsidRPr="00990462">
              <w:rPr>
                <w:rFonts w:eastAsiaTheme="minorHAnsi"/>
                <w:bCs/>
                <w:lang w:eastAsia="en-US"/>
              </w:rPr>
              <w:t>р</w:t>
            </w:r>
            <w:r w:rsidRPr="00990462">
              <w:rPr>
                <w:rFonts w:eastAsiaTheme="minorHAnsi"/>
                <w:bCs/>
                <w:lang w:eastAsia="en-US"/>
              </w:rPr>
              <w:t>кированного акцизными марками ст</w:t>
            </w:r>
            <w:r w:rsidRPr="00990462">
              <w:rPr>
                <w:rFonts w:eastAsiaTheme="minorHAnsi"/>
                <w:bCs/>
                <w:lang w:eastAsia="en-US"/>
              </w:rPr>
              <w:t>а</w:t>
            </w:r>
            <w:r w:rsidRPr="00990462">
              <w:rPr>
                <w:rFonts w:eastAsiaTheme="minorHAnsi"/>
                <w:bCs/>
                <w:lang w:eastAsia="en-US"/>
              </w:rPr>
              <w:t>рого образца, продлен до 1 сентября 2016 г. До этой же даты будут де</w:t>
            </w:r>
            <w:r w:rsidRPr="00990462">
              <w:rPr>
                <w:rFonts w:eastAsiaTheme="minorHAnsi"/>
                <w:bCs/>
                <w:lang w:eastAsia="en-US"/>
              </w:rPr>
              <w:t>й</w:t>
            </w:r>
            <w:r w:rsidRPr="00990462">
              <w:rPr>
                <w:rFonts w:eastAsiaTheme="minorHAnsi"/>
                <w:bCs/>
                <w:lang w:eastAsia="en-US"/>
              </w:rPr>
              <w:t>ствовать и требования к таким маркам.</w:t>
            </w:r>
          </w:p>
          <w:p w:rsidR="00AE400B" w:rsidRPr="00A02E9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990462">
              <w:rPr>
                <w:rFonts w:eastAsiaTheme="minorHAnsi"/>
                <w:bCs/>
                <w:lang w:eastAsia="en-US"/>
              </w:rPr>
              <w:t>Данная мера обусловлена нал</w:t>
            </w:r>
            <w:r w:rsidRPr="00990462">
              <w:rPr>
                <w:rFonts w:eastAsiaTheme="minorHAnsi"/>
                <w:bCs/>
                <w:lang w:eastAsia="en-US"/>
              </w:rPr>
              <w:t>и</w:t>
            </w:r>
            <w:r w:rsidRPr="00990462">
              <w:rPr>
                <w:rFonts w:eastAsiaTheme="minorHAnsi"/>
                <w:bCs/>
                <w:lang w:eastAsia="en-US"/>
              </w:rPr>
              <w:t>чием значительного объема нераспр</w:t>
            </w:r>
            <w:r w:rsidRPr="00990462">
              <w:rPr>
                <w:rFonts w:eastAsiaTheme="minorHAnsi"/>
                <w:bCs/>
                <w:lang w:eastAsia="en-US"/>
              </w:rPr>
              <w:t>о</w:t>
            </w:r>
            <w:r w:rsidRPr="00990462">
              <w:rPr>
                <w:rFonts w:eastAsiaTheme="minorHAnsi"/>
                <w:bCs/>
                <w:lang w:eastAsia="en-US"/>
              </w:rPr>
              <w:t>данной продукции со старыми марк</w:t>
            </w:r>
            <w:r w:rsidRPr="00990462">
              <w:rPr>
                <w:rFonts w:eastAsiaTheme="minorHAnsi"/>
                <w:bCs/>
                <w:lang w:eastAsia="en-US"/>
              </w:rPr>
              <w:t>а</w:t>
            </w:r>
            <w:r w:rsidRPr="00990462">
              <w:rPr>
                <w:rFonts w:eastAsiaTheme="minorHAnsi"/>
                <w:bCs/>
                <w:lang w:eastAsia="en-US"/>
              </w:rPr>
              <w:t>ми.</w:t>
            </w:r>
          </w:p>
        </w:tc>
        <w:tc>
          <w:tcPr>
            <w:tcW w:w="6736" w:type="dxa"/>
          </w:tcPr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90462">
              <w:rPr>
                <w:rFonts w:eastAsiaTheme="minorHAnsi"/>
                <w:b/>
                <w:bCs/>
                <w:lang w:eastAsia="en-US"/>
              </w:rPr>
              <w:t>Настоящее постановление вступает в силу по истечении 7 дней после дня его официального опубликования</w:t>
            </w:r>
          </w:p>
          <w:p w:rsidR="00AE400B" w:rsidRPr="00990462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90462">
              <w:rPr>
                <w:rFonts w:eastAsiaTheme="minorHAnsi"/>
                <w:b/>
                <w:bCs/>
                <w:lang w:eastAsia="en-US"/>
              </w:rPr>
              <w:t>Текст постановления опубликован на "Официальном и</w:t>
            </w:r>
            <w:r w:rsidRPr="00990462">
              <w:rPr>
                <w:rFonts w:eastAsiaTheme="minorHAnsi"/>
                <w:b/>
                <w:bCs/>
                <w:lang w:eastAsia="en-US"/>
              </w:rPr>
              <w:t>н</w:t>
            </w:r>
            <w:r w:rsidRPr="00990462">
              <w:rPr>
                <w:rFonts w:eastAsiaTheme="minorHAnsi"/>
                <w:b/>
                <w:bCs/>
                <w:lang w:eastAsia="en-US"/>
              </w:rPr>
              <w:t>тернет-портале правовой информации" (www.pravo.gov.ru) 18 мая 2015 г., в Собрании законодательства Российской Федерации от 25 мая 2015 г. N 21 ст. 3103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Приказ Минфина России от 15 января 2015 г. N 5н "Об утверждении Администрати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в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ного регламента предоставл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ния Федеральной налоговой службой государственной услуги по предоставлению св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дений и документов, содерж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щихся в Едином государстве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н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 xml:space="preserve">ном реестре юридических лиц 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lastRenderedPageBreak/>
              <w:t>и Едином государственном р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естре индивидуальных пре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д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принимателей"</w:t>
            </w:r>
          </w:p>
        </w:tc>
        <w:tc>
          <w:tcPr>
            <w:tcW w:w="4243" w:type="dxa"/>
          </w:tcPr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lastRenderedPageBreak/>
              <w:t>Сведения из ЕГРЮЛ и ЕГРИП предоставляются по единому админ</w:t>
            </w:r>
            <w:r w:rsidRPr="00814743">
              <w:rPr>
                <w:rFonts w:eastAsiaTheme="minorHAnsi"/>
                <w:bCs/>
                <w:lang w:eastAsia="en-US"/>
              </w:rPr>
              <w:t>и</w:t>
            </w:r>
            <w:r w:rsidRPr="00814743">
              <w:rPr>
                <w:rFonts w:eastAsiaTheme="minorHAnsi"/>
                <w:bCs/>
                <w:lang w:eastAsia="en-US"/>
              </w:rPr>
              <w:t>стративному регламенту.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Подготовлен Административный регламент ФНС России по предоста</w:t>
            </w:r>
            <w:r w:rsidRPr="00814743">
              <w:rPr>
                <w:rFonts w:eastAsiaTheme="minorHAnsi"/>
                <w:bCs/>
                <w:lang w:eastAsia="en-US"/>
              </w:rPr>
              <w:t>в</w:t>
            </w:r>
            <w:r w:rsidRPr="00814743">
              <w:rPr>
                <w:rFonts w:eastAsiaTheme="minorHAnsi"/>
                <w:bCs/>
                <w:lang w:eastAsia="en-US"/>
              </w:rPr>
              <w:t>лению сведений из ЕГРЮЛ и ЕГРИП.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Заявителями являются физич</w:t>
            </w:r>
            <w:r w:rsidRPr="00814743">
              <w:rPr>
                <w:rFonts w:eastAsiaTheme="minorHAnsi"/>
                <w:bCs/>
                <w:lang w:eastAsia="en-US"/>
              </w:rPr>
              <w:t>е</w:t>
            </w:r>
            <w:r w:rsidRPr="00814743">
              <w:rPr>
                <w:rFonts w:eastAsiaTheme="minorHAnsi"/>
                <w:bCs/>
                <w:lang w:eastAsia="en-US"/>
              </w:rPr>
              <w:t xml:space="preserve">ские и юридические лица. Исключения </w:t>
            </w:r>
            <w:r w:rsidRPr="00814743">
              <w:rPr>
                <w:rFonts w:eastAsiaTheme="minorHAnsi"/>
                <w:bCs/>
                <w:lang w:eastAsia="en-US"/>
              </w:rPr>
              <w:lastRenderedPageBreak/>
              <w:t>- госорганы, органы государственных внебюджетных фондов, а также их территориальные органы, местные власти, суды.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814743">
              <w:rPr>
                <w:rFonts w:eastAsiaTheme="minorHAnsi"/>
                <w:bCs/>
                <w:lang w:eastAsia="en-US"/>
              </w:rPr>
              <w:t>Госуслугу</w:t>
            </w:r>
            <w:proofErr w:type="spellEnd"/>
            <w:r w:rsidRPr="00814743">
              <w:rPr>
                <w:rFonts w:eastAsiaTheme="minorHAnsi"/>
                <w:bCs/>
                <w:lang w:eastAsia="en-US"/>
              </w:rPr>
              <w:t xml:space="preserve"> оказывают налоговые органы, уполномоченная организация. В отдельных случаях - Федеральное казначейство.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Сведения предоставляются в в</w:t>
            </w:r>
            <w:r w:rsidRPr="00814743">
              <w:rPr>
                <w:rFonts w:eastAsiaTheme="minorHAnsi"/>
                <w:bCs/>
                <w:lang w:eastAsia="en-US"/>
              </w:rPr>
              <w:t>и</w:t>
            </w:r>
            <w:r w:rsidRPr="00814743">
              <w:rPr>
                <w:rFonts w:eastAsiaTheme="minorHAnsi"/>
                <w:bCs/>
                <w:lang w:eastAsia="en-US"/>
              </w:rPr>
              <w:t>де выписок, справок. Можно запр</w:t>
            </w:r>
            <w:r w:rsidRPr="00814743">
              <w:rPr>
                <w:rFonts w:eastAsiaTheme="minorHAnsi"/>
                <w:bCs/>
                <w:lang w:eastAsia="en-US"/>
              </w:rPr>
              <w:t>о</w:t>
            </w:r>
            <w:r w:rsidRPr="00814743">
              <w:rPr>
                <w:rFonts w:eastAsiaTheme="minorHAnsi"/>
                <w:bCs/>
                <w:lang w:eastAsia="en-US"/>
              </w:rPr>
              <w:t xml:space="preserve">сить копии документов. Срок оказания </w:t>
            </w:r>
            <w:proofErr w:type="spellStart"/>
            <w:r w:rsidRPr="00814743">
              <w:rPr>
                <w:rFonts w:eastAsiaTheme="minorHAnsi"/>
                <w:bCs/>
                <w:lang w:eastAsia="en-US"/>
              </w:rPr>
              <w:t>госуслуги</w:t>
            </w:r>
            <w:proofErr w:type="spellEnd"/>
            <w:r w:rsidRPr="00814743">
              <w:rPr>
                <w:rFonts w:eastAsiaTheme="minorHAnsi"/>
                <w:bCs/>
                <w:lang w:eastAsia="en-US"/>
              </w:rPr>
              <w:t xml:space="preserve"> (в т. ч. в электронном виде) не должен превышать 5 рабочих дней с даты получения инспекцией (упо</w:t>
            </w:r>
            <w:r w:rsidRPr="00814743">
              <w:rPr>
                <w:rFonts w:eastAsiaTheme="minorHAnsi"/>
                <w:bCs/>
                <w:lang w:eastAsia="en-US"/>
              </w:rPr>
              <w:t>л</w:t>
            </w:r>
            <w:r w:rsidRPr="00814743">
              <w:rPr>
                <w:rFonts w:eastAsiaTheme="minorHAnsi"/>
                <w:bCs/>
                <w:lang w:eastAsia="en-US"/>
              </w:rPr>
              <w:t>номоченной организацией) запроса.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Для получения необходимой и</w:t>
            </w:r>
            <w:r w:rsidRPr="00814743">
              <w:rPr>
                <w:rFonts w:eastAsiaTheme="minorHAnsi"/>
                <w:bCs/>
                <w:lang w:eastAsia="en-US"/>
              </w:rPr>
              <w:t>н</w:t>
            </w:r>
            <w:r w:rsidRPr="00814743">
              <w:rPr>
                <w:rFonts w:eastAsiaTheme="minorHAnsi"/>
                <w:bCs/>
                <w:lang w:eastAsia="en-US"/>
              </w:rPr>
              <w:t>формации в электронном виде испол</w:t>
            </w:r>
            <w:r w:rsidRPr="00814743">
              <w:rPr>
                <w:rFonts w:eastAsiaTheme="minorHAnsi"/>
                <w:bCs/>
                <w:lang w:eastAsia="en-US"/>
              </w:rPr>
              <w:t>ь</w:t>
            </w:r>
            <w:r w:rsidRPr="00814743">
              <w:rPr>
                <w:rFonts w:eastAsiaTheme="minorHAnsi"/>
                <w:bCs/>
                <w:lang w:eastAsia="en-US"/>
              </w:rPr>
              <w:t>зуется Интернет-сервис, размещенный на сайте ФНС России.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Перечислены документы, под</w:t>
            </w:r>
            <w:r w:rsidRPr="00814743">
              <w:rPr>
                <w:rFonts w:eastAsiaTheme="minorHAnsi"/>
                <w:bCs/>
                <w:lang w:eastAsia="en-US"/>
              </w:rPr>
              <w:t>а</w:t>
            </w:r>
            <w:r w:rsidRPr="00814743">
              <w:rPr>
                <w:rFonts w:eastAsiaTheme="minorHAnsi"/>
                <w:bCs/>
                <w:lang w:eastAsia="en-US"/>
              </w:rPr>
              <w:t xml:space="preserve">ваемые для </w:t>
            </w:r>
            <w:proofErr w:type="spellStart"/>
            <w:r w:rsidRPr="00814743">
              <w:rPr>
                <w:rFonts w:eastAsiaTheme="minorHAnsi"/>
                <w:bCs/>
                <w:lang w:eastAsia="en-US"/>
              </w:rPr>
              <w:t>госуслуги</w:t>
            </w:r>
            <w:proofErr w:type="spellEnd"/>
            <w:r w:rsidRPr="00814743">
              <w:rPr>
                <w:rFonts w:eastAsiaTheme="minorHAnsi"/>
                <w:bCs/>
                <w:lang w:eastAsia="en-US"/>
              </w:rPr>
              <w:t>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 xml:space="preserve">Госпошлина за предоставление сведений и документов из реестров не взимается. Однако уплачиваются определенные суммы в т. ч. за данные или документы о конкретном </w:t>
            </w:r>
            <w:proofErr w:type="spellStart"/>
            <w:r w:rsidRPr="00814743">
              <w:rPr>
                <w:rFonts w:eastAsiaTheme="minorHAnsi"/>
                <w:bCs/>
                <w:lang w:eastAsia="en-US"/>
              </w:rPr>
              <w:t>юрлице</w:t>
            </w:r>
            <w:proofErr w:type="spellEnd"/>
            <w:r w:rsidRPr="00814743">
              <w:rPr>
                <w:rFonts w:eastAsiaTheme="minorHAnsi"/>
                <w:bCs/>
                <w:lang w:eastAsia="en-US"/>
              </w:rPr>
              <w:t xml:space="preserve"> или об ИП (кроме материалов о самих себе).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Максимальный срок ожидания в очереди при непосредственном обр</w:t>
            </w:r>
            <w:r w:rsidRPr="00814743">
              <w:rPr>
                <w:rFonts w:eastAsiaTheme="minorHAnsi"/>
                <w:bCs/>
                <w:lang w:eastAsia="en-US"/>
              </w:rPr>
              <w:t>а</w:t>
            </w:r>
            <w:r w:rsidRPr="00814743">
              <w:rPr>
                <w:rFonts w:eastAsiaTheme="minorHAnsi"/>
                <w:bCs/>
                <w:lang w:eastAsia="en-US"/>
              </w:rPr>
              <w:t>щении в инспекцию, уполномоченную организацию - 15 минут.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Раскрыто содержание конкре</w:t>
            </w:r>
            <w:r w:rsidRPr="00814743">
              <w:rPr>
                <w:rFonts w:eastAsiaTheme="minorHAnsi"/>
                <w:bCs/>
                <w:lang w:eastAsia="en-US"/>
              </w:rPr>
              <w:t>т</w:t>
            </w:r>
            <w:r w:rsidRPr="00814743">
              <w:rPr>
                <w:rFonts w:eastAsiaTheme="minorHAnsi"/>
                <w:bCs/>
                <w:lang w:eastAsia="en-US"/>
              </w:rPr>
              <w:lastRenderedPageBreak/>
              <w:t>ных административных процедур. Установлены требования к порядку информирования заявителей. Закре</w:t>
            </w:r>
            <w:r w:rsidRPr="00814743">
              <w:rPr>
                <w:rFonts w:eastAsiaTheme="minorHAnsi"/>
                <w:bCs/>
                <w:lang w:eastAsia="en-US"/>
              </w:rPr>
              <w:t>п</w:t>
            </w:r>
            <w:r w:rsidRPr="00814743">
              <w:rPr>
                <w:rFonts w:eastAsiaTheme="minorHAnsi"/>
                <w:bCs/>
                <w:lang w:eastAsia="en-US"/>
              </w:rPr>
              <w:t>лен досудебный (внесудебный) пор</w:t>
            </w:r>
            <w:r w:rsidRPr="00814743">
              <w:rPr>
                <w:rFonts w:eastAsiaTheme="minorHAnsi"/>
                <w:bCs/>
                <w:lang w:eastAsia="en-US"/>
              </w:rPr>
              <w:t>я</w:t>
            </w:r>
            <w:r w:rsidRPr="00814743">
              <w:rPr>
                <w:rFonts w:eastAsiaTheme="minorHAnsi"/>
                <w:bCs/>
                <w:lang w:eastAsia="en-US"/>
              </w:rPr>
              <w:t>док обжалования решений и действий (бездействия) налогового органа, а также его должностных лиц.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Ранее утвержденные приказы по данным вопросам признаны утрати</w:t>
            </w:r>
            <w:r w:rsidRPr="00814743">
              <w:rPr>
                <w:rFonts w:eastAsiaTheme="minorHAnsi"/>
                <w:bCs/>
                <w:lang w:eastAsia="en-US"/>
              </w:rPr>
              <w:t>в</w:t>
            </w:r>
            <w:r w:rsidRPr="00814743">
              <w:rPr>
                <w:rFonts w:eastAsiaTheme="minorHAnsi"/>
                <w:bCs/>
                <w:lang w:eastAsia="en-US"/>
              </w:rPr>
              <w:t>шими силу.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Приказ вступает в силу с 30 июня 2015 г.</w:t>
            </w:r>
          </w:p>
          <w:p w:rsidR="00AE400B" w:rsidRPr="00A02E9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Зарегистрировано в Минюсте РФ 12 мая 2015 г. Регистрационный N 37242.</w:t>
            </w:r>
          </w:p>
        </w:tc>
        <w:tc>
          <w:tcPr>
            <w:tcW w:w="6736" w:type="dxa"/>
          </w:tcPr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14743">
              <w:rPr>
                <w:rFonts w:eastAsiaTheme="minorHAnsi"/>
                <w:b/>
                <w:bCs/>
                <w:lang w:eastAsia="en-US"/>
              </w:rPr>
              <w:lastRenderedPageBreak/>
              <w:t>Настоящий приказ вступает в силу с 30 июня 2015 г.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14743">
              <w:rPr>
                <w:rFonts w:eastAsiaTheme="minorHAnsi"/>
                <w:b/>
                <w:bCs/>
                <w:lang w:eastAsia="en-US"/>
              </w:rPr>
              <w:t>Текст приказа опубликован на "Официальном интернет-портале правовой информации" (www.pravo.gov.ru) 18 мая 2015 г.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Правительства РФ от 14 мая 2015 г. N 466 "О ежегодных основных удлине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н</w:t>
            </w:r>
            <w:r w:rsidRPr="00814743">
              <w:rPr>
                <w:rFonts w:eastAsiaTheme="minorHAnsi"/>
                <w:b/>
                <w:bCs/>
                <w:sz w:val="20"/>
                <w:lang w:eastAsia="en-US"/>
              </w:rPr>
              <w:t>ных оплачиваемых отпусках"</w:t>
            </w:r>
          </w:p>
        </w:tc>
        <w:tc>
          <w:tcPr>
            <w:tcW w:w="4243" w:type="dxa"/>
          </w:tcPr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Заново установлена продолж</w:t>
            </w:r>
            <w:r w:rsidRPr="00814743">
              <w:rPr>
                <w:rFonts w:eastAsiaTheme="minorHAnsi"/>
                <w:bCs/>
                <w:lang w:eastAsia="en-US"/>
              </w:rPr>
              <w:t>и</w:t>
            </w:r>
            <w:r w:rsidRPr="00814743">
              <w:rPr>
                <w:rFonts w:eastAsiaTheme="minorHAnsi"/>
                <w:bCs/>
                <w:lang w:eastAsia="en-US"/>
              </w:rPr>
              <w:t>тельность удлиненных отпусков пед</w:t>
            </w:r>
            <w:r w:rsidRPr="00814743">
              <w:rPr>
                <w:rFonts w:eastAsiaTheme="minorHAnsi"/>
                <w:bCs/>
                <w:lang w:eastAsia="en-US"/>
              </w:rPr>
              <w:t>а</w:t>
            </w:r>
            <w:r w:rsidRPr="00814743">
              <w:rPr>
                <w:rFonts w:eastAsiaTheme="minorHAnsi"/>
                <w:bCs/>
                <w:lang w:eastAsia="en-US"/>
              </w:rPr>
              <w:t>гогов.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Правительством РФ была утве</w:t>
            </w:r>
            <w:r w:rsidRPr="00814743">
              <w:rPr>
                <w:rFonts w:eastAsiaTheme="minorHAnsi"/>
                <w:bCs/>
                <w:lang w:eastAsia="en-US"/>
              </w:rPr>
              <w:t>р</w:t>
            </w:r>
            <w:r w:rsidRPr="00814743">
              <w:rPr>
                <w:rFonts w:eastAsiaTheme="minorHAnsi"/>
                <w:bCs/>
                <w:lang w:eastAsia="en-US"/>
              </w:rPr>
              <w:t>ждена номенклатура должностей пед</w:t>
            </w:r>
            <w:r w:rsidRPr="00814743">
              <w:rPr>
                <w:rFonts w:eastAsiaTheme="minorHAnsi"/>
                <w:bCs/>
                <w:lang w:eastAsia="en-US"/>
              </w:rPr>
              <w:t>а</w:t>
            </w:r>
            <w:r w:rsidRPr="00814743">
              <w:rPr>
                <w:rFonts w:eastAsiaTheme="minorHAnsi"/>
                <w:bCs/>
                <w:lang w:eastAsia="en-US"/>
              </w:rPr>
              <w:t>гогических работников и руководит</w:t>
            </w:r>
            <w:r w:rsidRPr="00814743">
              <w:rPr>
                <w:rFonts w:eastAsiaTheme="minorHAnsi"/>
                <w:bCs/>
                <w:lang w:eastAsia="en-US"/>
              </w:rPr>
              <w:t>е</w:t>
            </w:r>
            <w:r w:rsidRPr="00814743">
              <w:rPr>
                <w:rFonts w:eastAsiaTheme="minorHAnsi"/>
                <w:bCs/>
                <w:lang w:eastAsia="en-US"/>
              </w:rPr>
              <w:t>лей образовательных организаций.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В связи с этим принято новое п</w:t>
            </w:r>
            <w:r w:rsidRPr="00814743">
              <w:rPr>
                <w:rFonts w:eastAsiaTheme="minorHAnsi"/>
                <w:bCs/>
                <w:lang w:eastAsia="en-US"/>
              </w:rPr>
              <w:t>о</w:t>
            </w:r>
            <w:r w:rsidRPr="00814743">
              <w:rPr>
                <w:rFonts w:eastAsiaTheme="minorHAnsi"/>
                <w:bCs/>
                <w:lang w:eastAsia="en-US"/>
              </w:rPr>
              <w:t>становление о продолжительности ежегодных основных удлиненных оплачиваемых отпусков педагогич</w:t>
            </w:r>
            <w:r w:rsidRPr="00814743">
              <w:rPr>
                <w:rFonts w:eastAsiaTheme="minorHAnsi"/>
                <w:bCs/>
                <w:lang w:eastAsia="en-US"/>
              </w:rPr>
              <w:t>е</w:t>
            </w:r>
            <w:r w:rsidRPr="00814743">
              <w:rPr>
                <w:rFonts w:eastAsiaTheme="minorHAnsi"/>
                <w:bCs/>
                <w:lang w:eastAsia="en-US"/>
              </w:rPr>
              <w:t>ских работников, а также руководит</w:t>
            </w:r>
            <w:r w:rsidRPr="00814743">
              <w:rPr>
                <w:rFonts w:eastAsiaTheme="minorHAnsi"/>
                <w:bCs/>
                <w:lang w:eastAsia="en-US"/>
              </w:rPr>
              <w:t>е</w:t>
            </w:r>
            <w:r w:rsidRPr="00814743">
              <w:rPr>
                <w:rFonts w:eastAsiaTheme="minorHAnsi"/>
                <w:bCs/>
                <w:lang w:eastAsia="en-US"/>
              </w:rPr>
              <w:t>лей и заместителей руководителей о</w:t>
            </w:r>
            <w:r w:rsidRPr="00814743">
              <w:rPr>
                <w:rFonts w:eastAsiaTheme="minorHAnsi"/>
                <w:bCs/>
                <w:lang w:eastAsia="en-US"/>
              </w:rPr>
              <w:t>б</w:t>
            </w:r>
            <w:r w:rsidRPr="00814743">
              <w:rPr>
                <w:rFonts w:eastAsiaTheme="minorHAnsi"/>
                <w:bCs/>
                <w:lang w:eastAsia="en-US"/>
              </w:rPr>
              <w:t>разовательных организаций и их структурных подразделений.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При этом количество оплачива</w:t>
            </w:r>
            <w:r w:rsidRPr="00814743">
              <w:rPr>
                <w:rFonts w:eastAsiaTheme="minorHAnsi"/>
                <w:bCs/>
                <w:lang w:eastAsia="en-US"/>
              </w:rPr>
              <w:t>е</w:t>
            </w:r>
            <w:r w:rsidRPr="00814743">
              <w:rPr>
                <w:rFonts w:eastAsiaTheme="minorHAnsi"/>
                <w:bCs/>
                <w:lang w:eastAsia="en-US"/>
              </w:rPr>
              <w:t>мых дней не изменилось - 42 и 56 дней. Только ранее продолжител</w:t>
            </w:r>
            <w:r w:rsidRPr="00814743">
              <w:rPr>
                <w:rFonts w:eastAsiaTheme="minorHAnsi"/>
                <w:bCs/>
                <w:lang w:eastAsia="en-US"/>
              </w:rPr>
              <w:t>ь</w:t>
            </w:r>
            <w:r w:rsidRPr="00814743">
              <w:rPr>
                <w:rFonts w:eastAsiaTheme="minorHAnsi"/>
                <w:bCs/>
                <w:lang w:eastAsia="en-US"/>
              </w:rPr>
              <w:lastRenderedPageBreak/>
              <w:t>ность удлиненных отпусков устана</w:t>
            </w:r>
            <w:r w:rsidRPr="00814743">
              <w:rPr>
                <w:rFonts w:eastAsiaTheme="minorHAnsi"/>
                <w:bCs/>
                <w:lang w:eastAsia="en-US"/>
              </w:rPr>
              <w:t>в</w:t>
            </w:r>
            <w:r w:rsidRPr="00814743">
              <w:rPr>
                <w:rFonts w:eastAsiaTheme="minorHAnsi"/>
                <w:bCs/>
                <w:lang w:eastAsia="en-US"/>
              </w:rPr>
              <w:t>ливалась в соответствии с местом р</w:t>
            </w:r>
            <w:r w:rsidRPr="00814743">
              <w:rPr>
                <w:rFonts w:eastAsiaTheme="minorHAnsi"/>
                <w:bCs/>
                <w:lang w:eastAsia="en-US"/>
              </w:rPr>
              <w:t>а</w:t>
            </w:r>
            <w:r w:rsidRPr="00814743">
              <w:rPr>
                <w:rFonts w:eastAsiaTheme="minorHAnsi"/>
                <w:bCs/>
                <w:lang w:eastAsia="en-US"/>
              </w:rPr>
              <w:t>боты педагогического работника.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Кроме того, прежним постано</w:t>
            </w:r>
            <w:r w:rsidRPr="00814743">
              <w:rPr>
                <w:rFonts w:eastAsiaTheme="minorHAnsi"/>
                <w:bCs/>
                <w:lang w:eastAsia="en-US"/>
              </w:rPr>
              <w:t>в</w:t>
            </w:r>
            <w:r w:rsidRPr="00814743">
              <w:rPr>
                <w:rFonts w:eastAsiaTheme="minorHAnsi"/>
                <w:bCs/>
                <w:lang w:eastAsia="en-US"/>
              </w:rPr>
              <w:t>лением определялась продолжител</w:t>
            </w:r>
            <w:r w:rsidRPr="00814743">
              <w:rPr>
                <w:rFonts w:eastAsiaTheme="minorHAnsi"/>
                <w:bCs/>
                <w:lang w:eastAsia="en-US"/>
              </w:rPr>
              <w:t>ь</w:t>
            </w:r>
            <w:r w:rsidRPr="00814743">
              <w:rPr>
                <w:rFonts w:eastAsiaTheme="minorHAnsi"/>
                <w:bCs/>
                <w:lang w:eastAsia="en-US"/>
              </w:rPr>
              <w:t>ность удлиненного отпуска в отнош</w:t>
            </w:r>
            <w:r w:rsidRPr="00814743">
              <w:rPr>
                <w:rFonts w:eastAsiaTheme="minorHAnsi"/>
                <w:bCs/>
                <w:lang w:eastAsia="en-US"/>
              </w:rPr>
              <w:t>е</w:t>
            </w:r>
            <w:r w:rsidRPr="00814743">
              <w:rPr>
                <w:rFonts w:eastAsiaTheme="minorHAnsi"/>
                <w:bCs/>
                <w:lang w:eastAsia="en-US"/>
              </w:rPr>
              <w:t>нии некоторых категорий работников организаций, которые новым Законом об образовании отнесены по роду де</w:t>
            </w:r>
            <w:r w:rsidRPr="00814743">
              <w:rPr>
                <w:rFonts w:eastAsiaTheme="minorHAnsi"/>
                <w:bCs/>
                <w:lang w:eastAsia="en-US"/>
              </w:rPr>
              <w:t>я</w:t>
            </w:r>
            <w:r w:rsidRPr="00814743">
              <w:rPr>
                <w:rFonts w:eastAsiaTheme="minorHAnsi"/>
                <w:bCs/>
                <w:lang w:eastAsia="en-US"/>
              </w:rPr>
              <w:t>тельности к организациям, занима</w:t>
            </w:r>
            <w:r w:rsidRPr="00814743">
              <w:rPr>
                <w:rFonts w:eastAsiaTheme="minorHAnsi"/>
                <w:bCs/>
                <w:lang w:eastAsia="en-US"/>
              </w:rPr>
              <w:t>ю</w:t>
            </w:r>
            <w:r w:rsidRPr="00814743">
              <w:rPr>
                <w:rFonts w:eastAsiaTheme="minorHAnsi"/>
                <w:bCs/>
                <w:lang w:eastAsia="en-US"/>
              </w:rPr>
              <w:t>щимся обучением (научные организ</w:t>
            </w:r>
            <w:r w:rsidRPr="00814743">
              <w:rPr>
                <w:rFonts w:eastAsiaTheme="minorHAnsi"/>
                <w:bCs/>
                <w:lang w:eastAsia="en-US"/>
              </w:rPr>
              <w:t>а</w:t>
            </w:r>
            <w:r w:rsidRPr="00814743">
              <w:rPr>
                <w:rFonts w:eastAsiaTheme="minorHAnsi"/>
                <w:bCs/>
                <w:lang w:eastAsia="en-US"/>
              </w:rPr>
              <w:t>ции, организации для детей-сирот и детей, оставшихся без попечения р</w:t>
            </w:r>
            <w:r w:rsidRPr="00814743">
              <w:rPr>
                <w:rFonts w:eastAsiaTheme="minorHAnsi"/>
                <w:bCs/>
                <w:lang w:eastAsia="en-US"/>
              </w:rPr>
              <w:t>о</w:t>
            </w:r>
            <w:r w:rsidRPr="00814743">
              <w:rPr>
                <w:rFonts w:eastAsiaTheme="minorHAnsi"/>
                <w:bCs/>
                <w:lang w:eastAsia="en-US"/>
              </w:rPr>
              <w:t>дителей, организации, занимающиеся лечением, оздоровлением и (или) о</w:t>
            </w:r>
            <w:r w:rsidRPr="00814743">
              <w:rPr>
                <w:rFonts w:eastAsiaTheme="minorHAnsi"/>
                <w:bCs/>
                <w:lang w:eastAsia="en-US"/>
              </w:rPr>
              <w:t>т</w:t>
            </w:r>
            <w:r w:rsidRPr="00814743">
              <w:rPr>
                <w:rFonts w:eastAsiaTheme="minorHAnsi"/>
                <w:bCs/>
                <w:lang w:eastAsia="en-US"/>
              </w:rPr>
              <w:t xml:space="preserve">дыхом, организации </w:t>
            </w:r>
            <w:proofErr w:type="spellStart"/>
            <w:r w:rsidRPr="00814743">
              <w:rPr>
                <w:rFonts w:eastAsiaTheme="minorHAnsi"/>
                <w:bCs/>
                <w:lang w:eastAsia="en-US"/>
              </w:rPr>
              <w:t>соцобслуживания</w:t>
            </w:r>
            <w:proofErr w:type="spellEnd"/>
            <w:r w:rsidRPr="00814743">
              <w:rPr>
                <w:rFonts w:eastAsiaTheme="minorHAnsi"/>
                <w:bCs/>
                <w:lang w:eastAsia="en-US"/>
              </w:rPr>
              <w:t xml:space="preserve"> и др.).</w:t>
            </w:r>
          </w:p>
          <w:p w:rsidR="00AE400B" w:rsidRPr="00814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В случае приведения в соотве</w:t>
            </w:r>
            <w:r w:rsidRPr="00814743">
              <w:rPr>
                <w:rFonts w:eastAsiaTheme="minorHAnsi"/>
                <w:bCs/>
                <w:lang w:eastAsia="en-US"/>
              </w:rPr>
              <w:t>т</w:t>
            </w:r>
            <w:r w:rsidRPr="00814743">
              <w:rPr>
                <w:rFonts w:eastAsiaTheme="minorHAnsi"/>
                <w:bCs/>
                <w:lang w:eastAsia="en-US"/>
              </w:rPr>
              <w:t>ствие с законом наименований и уст</w:t>
            </w:r>
            <w:r w:rsidRPr="00814743">
              <w:rPr>
                <w:rFonts w:eastAsiaTheme="minorHAnsi"/>
                <w:bCs/>
                <w:lang w:eastAsia="en-US"/>
              </w:rPr>
              <w:t>а</w:t>
            </w:r>
            <w:r w:rsidRPr="00814743">
              <w:rPr>
                <w:rFonts w:eastAsiaTheme="minorHAnsi"/>
                <w:bCs/>
                <w:lang w:eastAsia="en-US"/>
              </w:rPr>
              <w:t>вов организаций с учетом их орган</w:t>
            </w:r>
            <w:r w:rsidRPr="00814743">
              <w:rPr>
                <w:rFonts w:eastAsiaTheme="minorHAnsi"/>
                <w:bCs/>
                <w:lang w:eastAsia="en-US"/>
              </w:rPr>
              <w:t>и</w:t>
            </w:r>
            <w:r w:rsidRPr="00814743">
              <w:rPr>
                <w:rFonts w:eastAsiaTheme="minorHAnsi"/>
                <w:bCs/>
                <w:lang w:eastAsia="en-US"/>
              </w:rPr>
              <w:t>зационно-правовой формы и получ</w:t>
            </w:r>
            <w:r w:rsidRPr="00814743">
              <w:rPr>
                <w:rFonts w:eastAsiaTheme="minorHAnsi"/>
                <w:bCs/>
                <w:lang w:eastAsia="en-US"/>
              </w:rPr>
              <w:t>е</w:t>
            </w:r>
            <w:r w:rsidRPr="00814743">
              <w:rPr>
                <w:rFonts w:eastAsiaTheme="minorHAnsi"/>
                <w:bCs/>
                <w:lang w:eastAsia="en-US"/>
              </w:rPr>
              <w:t>ния (переоформления) лицензии на образовательную деятельность право на удлиненный отпуск сохраняется за большинством педагогических рабо</w:t>
            </w:r>
            <w:r w:rsidRPr="00814743">
              <w:rPr>
                <w:rFonts w:eastAsiaTheme="minorHAnsi"/>
                <w:bCs/>
                <w:lang w:eastAsia="en-US"/>
              </w:rPr>
              <w:t>т</w:t>
            </w:r>
            <w:r w:rsidRPr="00814743">
              <w:rPr>
                <w:rFonts w:eastAsiaTheme="minorHAnsi"/>
                <w:bCs/>
                <w:lang w:eastAsia="en-US"/>
              </w:rPr>
              <w:t>ников таких обучающих организаций.</w:t>
            </w:r>
          </w:p>
          <w:p w:rsidR="00AE400B" w:rsidRPr="00A02E9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14743">
              <w:rPr>
                <w:rFonts w:eastAsiaTheme="minorHAnsi"/>
                <w:bCs/>
                <w:lang w:eastAsia="en-US"/>
              </w:rPr>
              <w:t>При этом со вступлением в силу нового постановления работники об</w:t>
            </w:r>
            <w:r w:rsidRPr="00814743">
              <w:rPr>
                <w:rFonts w:eastAsiaTheme="minorHAnsi"/>
                <w:bCs/>
                <w:lang w:eastAsia="en-US"/>
              </w:rPr>
              <w:t>у</w:t>
            </w:r>
            <w:r w:rsidRPr="00814743">
              <w:rPr>
                <w:rFonts w:eastAsiaTheme="minorHAnsi"/>
                <w:bCs/>
                <w:lang w:eastAsia="en-US"/>
              </w:rPr>
              <w:t>чающих организаций, чья деятел</w:t>
            </w:r>
            <w:r w:rsidRPr="00814743">
              <w:rPr>
                <w:rFonts w:eastAsiaTheme="minorHAnsi"/>
                <w:bCs/>
                <w:lang w:eastAsia="en-US"/>
              </w:rPr>
              <w:t>ь</w:t>
            </w:r>
            <w:r w:rsidRPr="00814743">
              <w:rPr>
                <w:rFonts w:eastAsiaTheme="minorHAnsi"/>
                <w:bCs/>
                <w:lang w:eastAsia="en-US"/>
              </w:rPr>
              <w:t>ность не связана с реализацией на о</w:t>
            </w:r>
            <w:r w:rsidRPr="00814743">
              <w:rPr>
                <w:rFonts w:eastAsiaTheme="minorHAnsi"/>
                <w:bCs/>
                <w:lang w:eastAsia="en-US"/>
              </w:rPr>
              <w:t>с</w:t>
            </w:r>
            <w:r w:rsidRPr="00814743">
              <w:rPr>
                <w:rFonts w:eastAsiaTheme="minorHAnsi"/>
                <w:bCs/>
                <w:lang w:eastAsia="en-US"/>
              </w:rPr>
              <w:t>нове лицензии образовательных пр</w:t>
            </w:r>
            <w:r w:rsidRPr="00814743">
              <w:rPr>
                <w:rFonts w:eastAsiaTheme="minorHAnsi"/>
                <w:bCs/>
                <w:lang w:eastAsia="en-US"/>
              </w:rPr>
              <w:t>о</w:t>
            </w:r>
            <w:r w:rsidRPr="00814743">
              <w:rPr>
                <w:rFonts w:eastAsiaTheme="minorHAnsi"/>
                <w:bCs/>
                <w:lang w:eastAsia="en-US"/>
              </w:rPr>
              <w:t>грамм и напрямую не соотносится с педагогической деятельностью, л</w:t>
            </w:r>
            <w:r w:rsidRPr="00814743">
              <w:rPr>
                <w:rFonts w:eastAsiaTheme="minorHAnsi"/>
                <w:bCs/>
                <w:lang w:eastAsia="en-US"/>
              </w:rPr>
              <w:t>и</w:t>
            </w:r>
            <w:r w:rsidRPr="00814743">
              <w:rPr>
                <w:rFonts w:eastAsiaTheme="minorHAnsi"/>
                <w:bCs/>
                <w:lang w:eastAsia="en-US"/>
              </w:rPr>
              <w:lastRenderedPageBreak/>
              <w:t>шаются права на удлиненный отпуск.</w:t>
            </w:r>
          </w:p>
        </w:tc>
        <w:tc>
          <w:tcPr>
            <w:tcW w:w="6736" w:type="dxa"/>
          </w:tcPr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F321C">
              <w:rPr>
                <w:rFonts w:eastAsiaTheme="minorHAnsi"/>
                <w:b/>
                <w:bCs/>
                <w:lang w:eastAsia="en-US"/>
              </w:rPr>
              <w:lastRenderedPageBreak/>
              <w:t>Настоящее постановление вступает в силу по истечении 7 дней после дня его официального опубликования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F321C">
              <w:rPr>
                <w:rFonts w:eastAsiaTheme="minorHAnsi"/>
                <w:b/>
                <w:bCs/>
                <w:lang w:eastAsia="en-US"/>
              </w:rPr>
              <w:t>Текст постановления опубликован на "Официальном и</w:t>
            </w:r>
            <w:r w:rsidRPr="002F321C">
              <w:rPr>
                <w:rFonts w:eastAsiaTheme="minorHAnsi"/>
                <w:b/>
                <w:bCs/>
                <w:lang w:eastAsia="en-US"/>
              </w:rPr>
              <w:t>н</w:t>
            </w:r>
            <w:r w:rsidRPr="002F321C">
              <w:rPr>
                <w:rFonts w:eastAsiaTheme="minorHAnsi"/>
                <w:b/>
                <w:bCs/>
                <w:lang w:eastAsia="en-US"/>
              </w:rPr>
              <w:t>тернет-портале правовой информации" (www.pravo.gov.ru) 18 мая 2015 г., в "Российской газете" от 21 мая 2015 г. N 107, в Собрании законодательства Российской Федерации от 25 мая 2015 г. N 21 ст. 3105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Письмо Федеральной службы по надзору в сфере образов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ния и науки от 18 мая 2015 г. N 02-182</w:t>
            </w:r>
          </w:p>
        </w:tc>
        <w:tc>
          <w:tcPr>
            <w:tcW w:w="4243" w:type="dxa"/>
          </w:tcPr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О ЕГЭ по иностранным языкам.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С 2015 г. ЕГЭ по иностранным языкам включает в себя 2 части: пис</w:t>
            </w:r>
            <w:r w:rsidRPr="002F321C">
              <w:rPr>
                <w:rFonts w:eastAsiaTheme="minorHAnsi"/>
                <w:bCs/>
                <w:lang w:eastAsia="en-US"/>
              </w:rPr>
              <w:t>ь</w:t>
            </w:r>
            <w:r w:rsidRPr="002F321C">
              <w:rPr>
                <w:rFonts w:eastAsiaTheme="minorHAnsi"/>
                <w:bCs/>
                <w:lang w:eastAsia="en-US"/>
              </w:rPr>
              <w:t>менную и устную.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Разъяснено, что письменная часть проводится с использованием контрольных измерительных матери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лов (КИМ), представляющих собой комплексы заданий стандартизир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ванной формы. За их выполнение можно получить 80 баллов.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Устная часть проводится с и</w:t>
            </w:r>
            <w:r w:rsidRPr="002F321C">
              <w:rPr>
                <w:rFonts w:eastAsiaTheme="minorHAnsi"/>
                <w:bCs/>
                <w:lang w:eastAsia="en-US"/>
              </w:rPr>
              <w:t>с</w:t>
            </w:r>
            <w:r w:rsidRPr="002F321C">
              <w:rPr>
                <w:rFonts w:eastAsiaTheme="minorHAnsi"/>
                <w:bCs/>
                <w:lang w:eastAsia="en-US"/>
              </w:rPr>
              <w:t>пользованием записанных на компакт-диск электронных КИМ. При этом о</w:t>
            </w:r>
            <w:r w:rsidRPr="002F321C">
              <w:rPr>
                <w:rFonts w:eastAsiaTheme="minorHAnsi"/>
                <w:bCs/>
                <w:lang w:eastAsia="en-US"/>
              </w:rPr>
              <w:t>т</w:t>
            </w:r>
            <w:r w:rsidRPr="002F321C">
              <w:rPr>
                <w:rFonts w:eastAsiaTheme="minorHAnsi"/>
                <w:bCs/>
                <w:lang w:eastAsia="en-US"/>
              </w:rPr>
              <w:t>веты на задания записываются на аудионосители. За выполнение устной части можно получить 20 баллов.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 xml:space="preserve">Для поступления на обучение по программам </w:t>
            </w:r>
            <w:proofErr w:type="spellStart"/>
            <w:r w:rsidRPr="002F321C">
              <w:rPr>
                <w:rFonts w:eastAsiaTheme="minorHAnsi"/>
                <w:bCs/>
                <w:lang w:eastAsia="en-US"/>
              </w:rPr>
              <w:t>бакалавриата</w:t>
            </w:r>
            <w:proofErr w:type="spellEnd"/>
            <w:r w:rsidRPr="002F321C">
              <w:rPr>
                <w:rFonts w:eastAsiaTheme="minorHAnsi"/>
                <w:bCs/>
                <w:lang w:eastAsia="en-US"/>
              </w:rPr>
              <w:t xml:space="preserve"> и </w:t>
            </w:r>
            <w:proofErr w:type="spellStart"/>
            <w:r w:rsidRPr="002F321C">
              <w:rPr>
                <w:rFonts w:eastAsiaTheme="minorHAnsi"/>
                <w:bCs/>
                <w:lang w:eastAsia="en-US"/>
              </w:rPr>
              <w:t>специал</w:t>
            </w:r>
            <w:r w:rsidRPr="002F321C">
              <w:rPr>
                <w:rFonts w:eastAsiaTheme="minorHAnsi"/>
                <w:bCs/>
                <w:lang w:eastAsia="en-US"/>
              </w:rPr>
              <w:t>и</w:t>
            </w:r>
            <w:r w:rsidRPr="002F321C">
              <w:rPr>
                <w:rFonts w:eastAsiaTheme="minorHAnsi"/>
                <w:bCs/>
                <w:lang w:eastAsia="en-US"/>
              </w:rPr>
              <w:t>тета</w:t>
            </w:r>
            <w:proofErr w:type="spellEnd"/>
            <w:r w:rsidRPr="002F321C">
              <w:rPr>
                <w:rFonts w:eastAsiaTheme="minorHAnsi"/>
                <w:bCs/>
                <w:lang w:eastAsia="en-US"/>
              </w:rPr>
              <w:t xml:space="preserve"> необходимы не менее 22 баллов по иностранным языкам.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Участник ЕГЭ может выбрать для сдачи как письменную часть, так и одновременно обе части. Выбор тол</w:t>
            </w:r>
            <w:r w:rsidRPr="002F321C">
              <w:rPr>
                <w:rFonts w:eastAsiaTheme="minorHAnsi"/>
                <w:bCs/>
                <w:lang w:eastAsia="en-US"/>
              </w:rPr>
              <w:t>ь</w:t>
            </w:r>
            <w:r w:rsidRPr="002F321C">
              <w:rPr>
                <w:rFonts w:eastAsiaTheme="minorHAnsi"/>
                <w:bCs/>
                <w:lang w:eastAsia="en-US"/>
              </w:rPr>
              <w:t>ко устной части не допускается.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Письменная и устная части пр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водятся в разные дни. Проверка ка</w:t>
            </w:r>
            <w:r w:rsidRPr="002F321C">
              <w:rPr>
                <w:rFonts w:eastAsiaTheme="minorHAnsi"/>
                <w:bCs/>
                <w:lang w:eastAsia="en-US"/>
              </w:rPr>
              <w:t>ж</w:t>
            </w:r>
            <w:r w:rsidRPr="002F321C">
              <w:rPr>
                <w:rFonts w:eastAsiaTheme="minorHAnsi"/>
                <w:bCs/>
                <w:lang w:eastAsia="en-US"/>
              </w:rPr>
              <w:t>дой из частей осуществляется отдел</w:t>
            </w:r>
            <w:r w:rsidRPr="002F321C">
              <w:rPr>
                <w:rFonts w:eastAsiaTheme="minorHAnsi"/>
                <w:bCs/>
                <w:lang w:eastAsia="en-US"/>
              </w:rPr>
              <w:t>ь</w:t>
            </w:r>
            <w:r w:rsidRPr="002F321C">
              <w:rPr>
                <w:rFonts w:eastAsiaTheme="minorHAnsi"/>
                <w:bCs/>
                <w:lang w:eastAsia="en-US"/>
              </w:rPr>
              <w:t>но.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 xml:space="preserve">По итогам проверки письменной и устной частей ЕГЭ по иностранным языкам председатель государственной </w:t>
            </w:r>
            <w:r w:rsidRPr="002F321C">
              <w:rPr>
                <w:rFonts w:eastAsiaTheme="minorHAnsi"/>
                <w:bCs/>
                <w:lang w:eastAsia="en-US"/>
              </w:rPr>
              <w:lastRenderedPageBreak/>
              <w:t>экзаменационной комиссии субъекта Российской Федерации (далее - ГЭК) утверждает результаты экзамена в в</w:t>
            </w:r>
            <w:r w:rsidRPr="002F321C">
              <w:rPr>
                <w:rFonts w:eastAsiaTheme="minorHAnsi"/>
                <w:bCs/>
                <w:lang w:eastAsia="en-US"/>
              </w:rPr>
              <w:t>и</w:t>
            </w:r>
            <w:r w:rsidRPr="002F321C">
              <w:rPr>
                <w:rFonts w:eastAsiaTheme="minorHAnsi"/>
                <w:bCs/>
                <w:lang w:eastAsia="en-US"/>
              </w:rPr>
              <w:t>де суммы баллов, полученных за в</w:t>
            </w:r>
            <w:r w:rsidRPr="002F321C">
              <w:rPr>
                <w:rFonts w:eastAsiaTheme="minorHAnsi"/>
                <w:bCs/>
                <w:lang w:eastAsia="en-US"/>
              </w:rPr>
              <w:t>ы</w:t>
            </w:r>
            <w:r w:rsidRPr="002F321C">
              <w:rPr>
                <w:rFonts w:eastAsiaTheme="minorHAnsi"/>
                <w:bCs/>
                <w:lang w:eastAsia="en-US"/>
              </w:rPr>
              <w:t>полнение обеих частей ЕГЭ по ин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странным языкам.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Для ознакомления участников итоговые результаты ЕГЭ не позднее 3 рабочих дней со дня их утверждения передаются председателем ГЭК в о</w:t>
            </w:r>
            <w:r w:rsidRPr="002F321C">
              <w:rPr>
                <w:rFonts w:eastAsiaTheme="minorHAnsi"/>
                <w:bCs/>
                <w:lang w:eastAsia="en-US"/>
              </w:rPr>
              <w:t>б</w:t>
            </w:r>
            <w:r w:rsidRPr="002F321C">
              <w:rPr>
                <w:rFonts w:eastAsiaTheme="minorHAnsi"/>
                <w:bCs/>
                <w:lang w:eastAsia="en-US"/>
              </w:rPr>
              <w:t>разовательные организации, а также органы местного самоуправления в сфере образования, учредителям и з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гранучреждениям.</w:t>
            </w:r>
          </w:p>
          <w:p w:rsidR="00AE400B" w:rsidRPr="00A02E9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Апелляция подается в течение 2 рабочих дней со дня объявления р</w:t>
            </w:r>
            <w:r w:rsidRPr="002F321C">
              <w:rPr>
                <w:rFonts w:eastAsiaTheme="minorHAnsi"/>
                <w:bCs/>
                <w:lang w:eastAsia="en-US"/>
              </w:rPr>
              <w:t>е</w:t>
            </w:r>
            <w:r w:rsidRPr="002F321C">
              <w:rPr>
                <w:rFonts w:eastAsiaTheme="minorHAnsi"/>
                <w:bCs/>
                <w:lang w:eastAsia="en-US"/>
              </w:rPr>
              <w:t>зультата. Пересдача возможна не р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нее чем через год.</w:t>
            </w:r>
          </w:p>
        </w:tc>
        <w:tc>
          <w:tcPr>
            <w:tcW w:w="6736" w:type="dxa"/>
          </w:tcPr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F321C">
              <w:rPr>
                <w:rFonts w:eastAsiaTheme="minorHAnsi"/>
                <w:b/>
                <w:bCs/>
                <w:lang w:eastAsia="en-US"/>
              </w:rPr>
              <w:lastRenderedPageBreak/>
              <w:t>Текст письма официально опубликован не был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Правительства РФ от 18 мая 2015 г. N 475 "О внесении изменений в Пол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жение о подготовке и разм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щении в единой информац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онной системе в сфере закупок отчета об исполнении госуда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р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ственного (муниципального) контракта и (или) о результ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тах отдельного этапа его и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с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полнения"</w:t>
            </w:r>
          </w:p>
        </w:tc>
        <w:tc>
          <w:tcPr>
            <w:tcW w:w="4243" w:type="dxa"/>
          </w:tcPr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Контрактная система в сфере з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купок: что нового?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Уточнено, что идентификацио</w:t>
            </w:r>
            <w:r w:rsidRPr="002F321C">
              <w:rPr>
                <w:rFonts w:eastAsiaTheme="minorHAnsi"/>
                <w:bCs/>
                <w:lang w:eastAsia="en-US"/>
              </w:rPr>
              <w:t>н</w:t>
            </w:r>
            <w:r w:rsidRPr="002F321C">
              <w:rPr>
                <w:rFonts w:eastAsiaTheme="minorHAnsi"/>
                <w:bCs/>
                <w:lang w:eastAsia="en-US"/>
              </w:rPr>
              <w:t>ный код закупки в плане-графике з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купок и контракте указывается с 1 я</w:t>
            </w:r>
            <w:r w:rsidRPr="002F321C">
              <w:rPr>
                <w:rFonts w:eastAsiaTheme="minorHAnsi"/>
                <w:bCs/>
                <w:lang w:eastAsia="en-US"/>
              </w:rPr>
              <w:t>н</w:t>
            </w:r>
            <w:r w:rsidRPr="002F321C">
              <w:rPr>
                <w:rFonts w:eastAsiaTheme="minorHAnsi"/>
                <w:bCs/>
                <w:lang w:eastAsia="en-US"/>
              </w:rPr>
              <w:t>варя 2016 г., а в реестре контрактов - с 1 января 2017 г. (изначально планир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валось с 1 января 2015 г. и 2016 г. с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ответственно).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Результаты исполнения контра</w:t>
            </w:r>
            <w:r w:rsidRPr="002F321C">
              <w:rPr>
                <w:rFonts w:eastAsiaTheme="minorHAnsi"/>
                <w:bCs/>
                <w:lang w:eastAsia="en-US"/>
              </w:rPr>
              <w:t>к</w:t>
            </w:r>
            <w:r w:rsidRPr="002F321C">
              <w:rPr>
                <w:rFonts w:eastAsiaTheme="minorHAnsi"/>
                <w:bCs/>
                <w:lang w:eastAsia="en-US"/>
              </w:rPr>
              <w:t>та отражаются заказчиком в специал</w:t>
            </w:r>
            <w:r w:rsidRPr="002F321C">
              <w:rPr>
                <w:rFonts w:eastAsiaTheme="minorHAnsi"/>
                <w:bCs/>
                <w:lang w:eastAsia="en-US"/>
              </w:rPr>
              <w:t>ь</w:t>
            </w:r>
            <w:r w:rsidRPr="002F321C">
              <w:rPr>
                <w:rFonts w:eastAsiaTheme="minorHAnsi"/>
                <w:bCs/>
                <w:lang w:eastAsia="en-US"/>
              </w:rPr>
              <w:t>ном отчете.</w:t>
            </w:r>
          </w:p>
          <w:p w:rsidR="00AE400B" w:rsidRPr="00A02E9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Согласно поправкам в графе о</w:t>
            </w:r>
            <w:r w:rsidRPr="002F321C">
              <w:rPr>
                <w:rFonts w:eastAsiaTheme="minorHAnsi"/>
                <w:bCs/>
                <w:lang w:eastAsia="en-US"/>
              </w:rPr>
              <w:t>т</w:t>
            </w:r>
            <w:r w:rsidRPr="002F321C">
              <w:rPr>
                <w:rFonts w:eastAsiaTheme="minorHAnsi"/>
                <w:bCs/>
                <w:lang w:eastAsia="en-US"/>
              </w:rPr>
              <w:t>чета "Причина отклонения или неи</w:t>
            </w:r>
            <w:r w:rsidRPr="002F321C">
              <w:rPr>
                <w:rFonts w:eastAsiaTheme="minorHAnsi"/>
                <w:bCs/>
                <w:lang w:eastAsia="en-US"/>
              </w:rPr>
              <w:t>с</w:t>
            </w:r>
            <w:r w:rsidRPr="002F321C">
              <w:rPr>
                <w:rFonts w:eastAsiaTheme="minorHAnsi"/>
                <w:bCs/>
                <w:lang w:eastAsia="en-US"/>
              </w:rPr>
              <w:t>полнения (в том числе причины о</w:t>
            </w:r>
            <w:r w:rsidRPr="002F321C">
              <w:rPr>
                <w:rFonts w:eastAsiaTheme="minorHAnsi"/>
                <w:bCs/>
                <w:lang w:eastAsia="en-US"/>
              </w:rPr>
              <w:t>т</w:t>
            </w:r>
            <w:r w:rsidRPr="002F321C">
              <w:rPr>
                <w:rFonts w:eastAsiaTheme="minorHAnsi"/>
                <w:bCs/>
                <w:lang w:eastAsia="en-US"/>
              </w:rPr>
              <w:lastRenderedPageBreak/>
              <w:t>клонения от плана-графика)" указыв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ется с 1 января 2017 г. (а не 2016) пр</w:t>
            </w:r>
            <w:r w:rsidRPr="002F321C">
              <w:rPr>
                <w:rFonts w:eastAsiaTheme="minorHAnsi"/>
                <w:bCs/>
                <w:lang w:eastAsia="en-US"/>
              </w:rPr>
              <w:t>и</w:t>
            </w:r>
            <w:r w:rsidRPr="002F321C">
              <w:rPr>
                <w:rFonts w:eastAsiaTheme="minorHAnsi"/>
                <w:bCs/>
                <w:lang w:eastAsia="en-US"/>
              </w:rPr>
              <w:t>чина несоответствия фактического значения показателя и значения пок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зателя, предусмотренного контрактом.</w:t>
            </w:r>
          </w:p>
        </w:tc>
        <w:tc>
          <w:tcPr>
            <w:tcW w:w="6736" w:type="dxa"/>
          </w:tcPr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F321C">
              <w:rPr>
                <w:rFonts w:eastAsiaTheme="minorHAnsi"/>
                <w:b/>
                <w:bCs/>
                <w:lang w:eastAsia="en-US"/>
              </w:rPr>
              <w:lastRenderedPageBreak/>
              <w:t>Настоящее постановление вступает в силу по истечении 7 дней после дня его официального опубликования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F321C">
              <w:rPr>
                <w:rFonts w:eastAsiaTheme="minorHAnsi"/>
                <w:b/>
                <w:bCs/>
                <w:lang w:eastAsia="en-US"/>
              </w:rPr>
              <w:t>Текст постановления опубликован на "Официальном и</w:t>
            </w:r>
            <w:r w:rsidRPr="002F321C">
              <w:rPr>
                <w:rFonts w:eastAsiaTheme="minorHAnsi"/>
                <w:b/>
                <w:bCs/>
                <w:lang w:eastAsia="en-US"/>
              </w:rPr>
              <w:t>н</w:t>
            </w:r>
            <w:r w:rsidRPr="002F321C">
              <w:rPr>
                <w:rFonts w:eastAsiaTheme="minorHAnsi"/>
                <w:b/>
                <w:bCs/>
                <w:lang w:eastAsia="en-US"/>
              </w:rPr>
              <w:t>тернет-портале правовой информации" (www.pravo.gov.ru) 27 мая 2015 г., в Собрании законодательства Российской Федерации от 1 июня 2015 г. N 22 ст. 3217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Правительства РФ от 22 апреля 2015 г. N 381 "О внесении изменений в П</w:t>
            </w: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ложение об условиях пред</w:t>
            </w: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ставления в обязательном п</w:t>
            </w: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рядке первичных статистич</w:t>
            </w: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ских данных и администр</w:t>
            </w: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6E1414">
              <w:rPr>
                <w:rFonts w:eastAsiaTheme="minorHAnsi"/>
                <w:b/>
                <w:bCs/>
                <w:sz w:val="20"/>
                <w:lang w:eastAsia="en-US"/>
              </w:rPr>
              <w:t>тивных данных субъектам официального статистического учета"</w:t>
            </w:r>
          </w:p>
        </w:tc>
        <w:tc>
          <w:tcPr>
            <w:tcW w:w="4243" w:type="dxa"/>
          </w:tcPr>
          <w:p w:rsidR="00AE400B" w:rsidRPr="006E1414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6E1414">
              <w:rPr>
                <w:rFonts w:eastAsiaTheme="minorHAnsi"/>
                <w:bCs/>
                <w:lang w:eastAsia="en-US"/>
              </w:rPr>
              <w:t xml:space="preserve">Федеральное </w:t>
            </w:r>
            <w:proofErr w:type="spellStart"/>
            <w:r w:rsidRPr="006E1414">
              <w:rPr>
                <w:rFonts w:eastAsiaTheme="minorHAnsi"/>
                <w:bCs/>
                <w:lang w:eastAsia="en-US"/>
              </w:rPr>
              <w:t>статнаблюдение</w:t>
            </w:r>
            <w:proofErr w:type="spellEnd"/>
            <w:r w:rsidRPr="006E1414">
              <w:rPr>
                <w:rFonts w:eastAsiaTheme="minorHAnsi"/>
                <w:bCs/>
                <w:lang w:eastAsia="en-US"/>
              </w:rPr>
              <w:t>: перечень респондентов и необход</w:t>
            </w:r>
            <w:r w:rsidRPr="006E1414">
              <w:rPr>
                <w:rFonts w:eastAsiaTheme="minorHAnsi"/>
                <w:bCs/>
                <w:lang w:eastAsia="en-US"/>
              </w:rPr>
              <w:t>и</w:t>
            </w:r>
            <w:r w:rsidRPr="006E1414">
              <w:rPr>
                <w:rFonts w:eastAsiaTheme="minorHAnsi"/>
                <w:bCs/>
                <w:lang w:eastAsia="en-US"/>
              </w:rPr>
              <w:t xml:space="preserve">мые </w:t>
            </w:r>
            <w:proofErr w:type="spellStart"/>
            <w:r w:rsidRPr="006E1414">
              <w:rPr>
                <w:rFonts w:eastAsiaTheme="minorHAnsi"/>
                <w:bCs/>
                <w:lang w:eastAsia="en-US"/>
              </w:rPr>
              <w:t>статформы</w:t>
            </w:r>
            <w:proofErr w:type="spellEnd"/>
            <w:r w:rsidRPr="006E1414">
              <w:rPr>
                <w:rFonts w:eastAsiaTheme="minorHAnsi"/>
                <w:bCs/>
                <w:lang w:eastAsia="en-US"/>
              </w:rPr>
              <w:t xml:space="preserve"> можно найти в Инте</w:t>
            </w:r>
            <w:r w:rsidRPr="006E1414">
              <w:rPr>
                <w:rFonts w:eastAsiaTheme="minorHAnsi"/>
                <w:bCs/>
                <w:lang w:eastAsia="en-US"/>
              </w:rPr>
              <w:t>р</w:t>
            </w:r>
            <w:r w:rsidRPr="006E1414">
              <w:rPr>
                <w:rFonts w:eastAsiaTheme="minorHAnsi"/>
                <w:bCs/>
                <w:lang w:eastAsia="en-US"/>
              </w:rPr>
              <w:t>нете.</w:t>
            </w:r>
          </w:p>
          <w:p w:rsidR="00AE400B" w:rsidRPr="006E1414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6E1414">
              <w:rPr>
                <w:rFonts w:eastAsiaTheme="minorHAnsi"/>
                <w:bCs/>
                <w:lang w:eastAsia="en-US"/>
              </w:rPr>
              <w:t>Установлено, что формы фед</w:t>
            </w:r>
            <w:r w:rsidRPr="006E1414">
              <w:rPr>
                <w:rFonts w:eastAsiaTheme="minorHAnsi"/>
                <w:bCs/>
                <w:lang w:eastAsia="en-US"/>
              </w:rPr>
              <w:t>е</w:t>
            </w:r>
            <w:r w:rsidRPr="006E1414">
              <w:rPr>
                <w:rFonts w:eastAsiaTheme="minorHAnsi"/>
                <w:bCs/>
                <w:lang w:eastAsia="en-US"/>
              </w:rPr>
              <w:t xml:space="preserve">рального </w:t>
            </w:r>
            <w:proofErr w:type="spellStart"/>
            <w:r w:rsidRPr="006E1414">
              <w:rPr>
                <w:rFonts w:eastAsiaTheme="minorHAnsi"/>
                <w:bCs/>
                <w:lang w:eastAsia="en-US"/>
              </w:rPr>
              <w:t>статнаблюдения</w:t>
            </w:r>
            <w:proofErr w:type="spellEnd"/>
            <w:r w:rsidRPr="006E1414">
              <w:rPr>
                <w:rFonts w:eastAsiaTheme="minorHAnsi"/>
                <w:bCs/>
                <w:lang w:eastAsia="en-US"/>
              </w:rPr>
              <w:t xml:space="preserve"> и указания по их заполнению доводятся до р</w:t>
            </w:r>
            <w:r w:rsidRPr="006E1414">
              <w:rPr>
                <w:rFonts w:eastAsiaTheme="minorHAnsi"/>
                <w:bCs/>
                <w:lang w:eastAsia="en-US"/>
              </w:rPr>
              <w:t>е</w:t>
            </w:r>
            <w:r w:rsidRPr="006E1414">
              <w:rPr>
                <w:rFonts w:eastAsiaTheme="minorHAnsi"/>
                <w:bCs/>
                <w:lang w:eastAsia="en-US"/>
              </w:rPr>
              <w:t>спондентов путем их размещения на официальных сайтах субъектов оф</w:t>
            </w:r>
            <w:r w:rsidRPr="006E1414">
              <w:rPr>
                <w:rFonts w:eastAsiaTheme="minorHAnsi"/>
                <w:bCs/>
                <w:lang w:eastAsia="en-US"/>
              </w:rPr>
              <w:t>и</w:t>
            </w:r>
            <w:r w:rsidRPr="006E1414">
              <w:rPr>
                <w:rFonts w:eastAsiaTheme="minorHAnsi"/>
                <w:bCs/>
                <w:lang w:eastAsia="en-US"/>
              </w:rPr>
              <w:t xml:space="preserve">циального </w:t>
            </w:r>
            <w:proofErr w:type="spellStart"/>
            <w:r w:rsidRPr="006E1414">
              <w:rPr>
                <w:rFonts w:eastAsiaTheme="minorHAnsi"/>
                <w:bCs/>
                <w:lang w:eastAsia="en-US"/>
              </w:rPr>
              <w:t>статучета</w:t>
            </w:r>
            <w:proofErr w:type="spellEnd"/>
            <w:r w:rsidRPr="006E1414">
              <w:rPr>
                <w:rFonts w:eastAsiaTheme="minorHAnsi"/>
                <w:bCs/>
                <w:lang w:eastAsia="en-US"/>
              </w:rPr>
              <w:t>.</w:t>
            </w:r>
          </w:p>
          <w:p w:rsidR="00AE400B" w:rsidRPr="006E1414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6E1414">
              <w:rPr>
                <w:rFonts w:eastAsiaTheme="minorHAnsi"/>
                <w:bCs/>
                <w:lang w:eastAsia="en-US"/>
              </w:rPr>
              <w:t>Кроме того, на этих сайтах пу</w:t>
            </w:r>
            <w:r w:rsidRPr="006E1414">
              <w:rPr>
                <w:rFonts w:eastAsiaTheme="minorHAnsi"/>
                <w:bCs/>
                <w:lang w:eastAsia="en-US"/>
              </w:rPr>
              <w:t>б</w:t>
            </w:r>
            <w:r w:rsidRPr="006E1414">
              <w:rPr>
                <w:rFonts w:eastAsiaTheme="minorHAnsi"/>
                <w:bCs/>
                <w:lang w:eastAsia="en-US"/>
              </w:rPr>
              <w:t>ликуется перечень респондентов, в о</w:t>
            </w:r>
            <w:r w:rsidRPr="006E1414">
              <w:rPr>
                <w:rFonts w:eastAsiaTheme="minorHAnsi"/>
                <w:bCs/>
                <w:lang w:eastAsia="en-US"/>
              </w:rPr>
              <w:t>т</w:t>
            </w:r>
            <w:r w:rsidRPr="006E1414">
              <w:rPr>
                <w:rFonts w:eastAsiaTheme="minorHAnsi"/>
                <w:bCs/>
                <w:lang w:eastAsia="en-US"/>
              </w:rPr>
              <w:t>ношении которых проводится фед</w:t>
            </w:r>
            <w:r w:rsidRPr="006E1414">
              <w:rPr>
                <w:rFonts w:eastAsiaTheme="minorHAnsi"/>
                <w:bCs/>
                <w:lang w:eastAsia="en-US"/>
              </w:rPr>
              <w:t>е</w:t>
            </w:r>
            <w:r w:rsidRPr="006E1414">
              <w:rPr>
                <w:rFonts w:eastAsiaTheme="minorHAnsi"/>
                <w:bCs/>
                <w:lang w:eastAsia="en-US"/>
              </w:rPr>
              <w:t xml:space="preserve">ральное </w:t>
            </w:r>
            <w:proofErr w:type="spellStart"/>
            <w:r w:rsidRPr="006E1414">
              <w:rPr>
                <w:rFonts w:eastAsiaTheme="minorHAnsi"/>
                <w:bCs/>
                <w:lang w:eastAsia="en-US"/>
              </w:rPr>
              <w:t>статнаблюдение</w:t>
            </w:r>
            <w:proofErr w:type="spellEnd"/>
            <w:r w:rsidRPr="006E1414">
              <w:rPr>
                <w:rFonts w:eastAsiaTheme="minorHAnsi"/>
                <w:bCs/>
                <w:lang w:eastAsia="en-US"/>
              </w:rPr>
              <w:t>, с указанием индексов и наименований форм, по</w:t>
            </w:r>
            <w:r w:rsidRPr="006E1414">
              <w:rPr>
                <w:rFonts w:eastAsiaTheme="minorHAnsi"/>
                <w:bCs/>
                <w:lang w:eastAsia="en-US"/>
              </w:rPr>
              <w:t>д</w:t>
            </w:r>
            <w:r w:rsidRPr="006E1414">
              <w:rPr>
                <w:rFonts w:eastAsiaTheme="minorHAnsi"/>
                <w:bCs/>
                <w:lang w:eastAsia="en-US"/>
              </w:rPr>
              <w:t>лежащих предоставлению, реквизитов актов об их утверждении.</w:t>
            </w:r>
          </w:p>
          <w:p w:rsidR="00AE400B" w:rsidRPr="006E1414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6E1414">
              <w:rPr>
                <w:rFonts w:eastAsiaTheme="minorHAnsi"/>
                <w:bCs/>
                <w:lang w:eastAsia="en-US"/>
              </w:rPr>
              <w:t xml:space="preserve">Бланки </w:t>
            </w:r>
            <w:proofErr w:type="spellStart"/>
            <w:r w:rsidRPr="006E1414">
              <w:rPr>
                <w:rFonts w:eastAsiaTheme="minorHAnsi"/>
                <w:bCs/>
                <w:lang w:eastAsia="en-US"/>
              </w:rPr>
              <w:t>статформ</w:t>
            </w:r>
            <w:proofErr w:type="spellEnd"/>
            <w:r w:rsidRPr="006E1414">
              <w:rPr>
                <w:rFonts w:eastAsiaTheme="minorHAnsi"/>
                <w:bCs/>
                <w:lang w:eastAsia="en-US"/>
              </w:rPr>
              <w:t xml:space="preserve"> и указания по их заполнению предоставляются суб</w:t>
            </w:r>
            <w:r w:rsidRPr="006E1414">
              <w:rPr>
                <w:rFonts w:eastAsiaTheme="minorHAnsi"/>
                <w:bCs/>
                <w:lang w:eastAsia="en-US"/>
              </w:rPr>
              <w:t>ъ</w:t>
            </w:r>
            <w:r w:rsidRPr="006E1414">
              <w:rPr>
                <w:rFonts w:eastAsiaTheme="minorHAnsi"/>
                <w:bCs/>
                <w:lang w:eastAsia="en-US"/>
              </w:rPr>
              <w:t xml:space="preserve">ектами официального </w:t>
            </w:r>
            <w:proofErr w:type="spellStart"/>
            <w:r w:rsidRPr="006E1414">
              <w:rPr>
                <w:rFonts w:eastAsiaTheme="minorHAnsi"/>
                <w:bCs/>
                <w:lang w:eastAsia="en-US"/>
              </w:rPr>
              <w:t>статучета</w:t>
            </w:r>
            <w:proofErr w:type="spellEnd"/>
            <w:r w:rsidRPr="006E1414">
              <w:rPr>
                <w:rFonts w:eastAsiaTheme="minorHAnsi"/>
                <w:bCs/>
                <w:lang w:eastAsia="en-US"/>
              </w:rPr>
              <w:t xml:space="preserve"> по з</w:t>
            </w:r>
            <w:r w:rsidRPr="006E1414">
              <w:rPr>
                <w:rFonts w:eastAsiaTheme="minorHAnsi"/>
                <w:bCs/>
                <w:lang w:eastAsia="en-US"/>
              </w:rPr>
              <w:t>а</w:t>
            </w:r>
            <w:r w:rsidRPr="006E1414">
              <w:rPr>
                <w:rFonts w:eastAsiaTheme="minorHAnsi"/>
                <w:bCs/>
                <w:lang w:eastAsia="en-US"/>
              </w:rPr>
              <w:t>просу респондентов безвозмездно.</w:t>
            </w:r>
          </w:p>
          <w:p w:rsidR="00AE400B" w:rsidRPr="006E1414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6E1414">
              <w:rPr>
                <w:rFonts w:eastAsiaTheme="minorHAnsi"/>
                <w:bCs/>
                <w:lang w:eastAsia="en-US"/>
              </w:rPr>
              <w:t xml:space="preserve">Также закреплено, что субъекты официального </w:t>
            </w:r>
            <w:proofErr w:type="spellStart"/>
            <w:r w:rsidRPr="006E1414">
              <w:rPr>
                <w:rFonts w:eastAsiaTheme="minorHAnsi"/>
                <w:bCs/>
                <w:lang w:eastAsia="en-US"/>
              </w:rPr>
              <w:t>статучета</w:t>
            </w:r>
            <w:proofErr w:type="spellEnd"/>
            <w:r w:rsidRPr="006E1414">
              <w:rPr>
                <w:rFonts w:eastAsiaTheme="minorHAnsi"/>
                <w:bCs/>
                <w:lang w:eastAsia="en-US"/>
              </w:rPr>
              <w:t xml:space="preserve"> бесплатно информируют (в т. ч. в письменной форме) респондентов о проведении в отношении их федерального </w:t>
            </w:r>
            <w:proofErr w:type="spellStart"/>
            <w:r w:rsidRPr="006E1414">
              <w:rPr>
                <w:rFonts w:eastAsiaTheme="minorHAnsi"/>
                <w:bCs/>
                <w:lang w:eastAsia="en-US"/>
              </w:rPr>
              <w:t>ста</w:t>
            </w:r>
            <w:r w:rsidRPr="006E1414">
              <w:rPr>
                <w:rFonts w:eastAsiaTheme="minorHAnsi"/>
                <w:bCs/>
                <w:lang w:eastAsia="en-US"/>
              </w:rPr>
              <w:t>т</w:t>
            </w:r>
            <w:r w:rsidRPr="006E1414">
              <w:rPr>
                <w:rFonts w:eastAsiaTheme="minorHAnsi"/>
                <w:bCs/>
                <w:lang w:eastAsia="en-US"/>
              </w:rPr>
              <w:t>наблюдения</w:t>
            </w:r>
            <w:proofErr w:type="spellEnd"/>
            <w:r w:rsidRPr="006E1414">
              <w:rPr>
                <w:rFonts w:eastAsiaTheme="minorHAnsi"/>
                <w:bCs/>
                <w:lang w:eastAsia="en-US"/>
              </w:rPr>
              <w:t xml:space="preserve"> по конкретным </w:t>
            </w:r>
            <w:proofErr w:type="spellStart"/>
            <w:r w:rsidRPr="006E1414">
              <w:rPr>
                <w:rFonts w:eastAsiaTheme="minorHAnsi"/>
                <w:bCs/>
                <w:lang w:eastAsia="en-US"/>
              </w:rPr>
              <w:t>статфо</w:t>
            </w:r>
            <w:r w:rsidRPr="006E1414">
              <w:rPr>
                <w:rFonts w:eastAsiaTheme="minorHAnsi"/>
                <w:bCs/>
                <w:lang w:eastAsia="en-US"/>
              </w:rPr>
              <w:t>р</w:t>
            </w:r>
            <w:r w:rsidRPr="006E1414">
              <w:rPr>
                <w:rFonts w:eastAsiaTheme="minorHAnsi"/>
                <w:bCs/>
                <w:lang w:eastAsia="en-US"/>
              </w:rPr>
              <w:t>мам</w:t>
            </w:r>
            <w:proofErr w:type="spellEnd"/>
            <w:r w:rsidRPr="006E1414">
              <w:rPr>
                <w:rFonts w:eastAsiaTheme="minorHAnsi"/>
                <w:bCs/>
                <w:lang w:eastAsia="en-US"/>
              </w:rPr>
              <w:t>, обязательным для предоставл</w:t>
            </w:r>
            <w:r w:rsidRPr="006E1414">
              <w:rPr>
                <w:rFonts w:eastAsiaTheme="minorHAnsi"/>
                <w:bCs/>
                <w:lang w:eastAsia="en-US"/>
              </w:rPr>
              <w:t>е</w:t>
            </w:r>
            <w:r w:rsidRPr="006E1414">
              <w:rPr>
                <w:rFonts w:eastAsiaTheme="minorHAnsi"/>
                <w:bCs/>
                <w:lang w:eastAsia="en-US"/>
              </w:rPr>
              <w:lastRenderedPageBreak/>
              <w:t>ния.</w:t>
            </w:r>
          </w:p>
          <w:p w:rsidR="00AE400B" w:rsidRPr="00A02E9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6E1414">
              <w:rPr>
                <w:rFonts w:eastAsiaTheme="minorHAnsi"/>
                <w:bCs/>
                <w:lang w:eastAsia="en-US"/>
              </w:rPr>
              <w:t>В случае передачи информации по почте она направляется по адресу, указанному в ЕГРЮЛ либо в письме</w:t>
            </w:r>
            <w:r w:rsidRPr="006E1414">
              <w:rPr>
                <w:rFonts w:eastAsiaTheme="minorHAnsi"/>
                <w:bCs/>
                <w:lang w:eastAsia="en-US"/>
              </w:rPr>
              <w:t>н</w:t>
            </w:r>
            <w:r w:rsidRPr="006E1414">
              <w:rPr>
                <w:rFonts w:eastAsiaTheme="minorHAnsi"/>
                <w:bCs/>
                <w:lang w:eastAsia="en-US"/>
              </w:rPr>
              <w:t>ном обращении респондента.</w:t>
            </w:r>
          </w:p>
        </w:tc>
        <w:tc>
          <w:tcPr>
            <w:tcW w:w="6736" w:type="dxa"/>
          </w:tcPr>
          <w:p w:rsidR="00AE400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638B5">
              <w:rPr>
                <w:rFonts w:eastAsiaTheme="minorHAnsi"/>
                <w:b/>
                <w:bCs/>
                <w:lang w:eastAsia="en-US"/>
              </w:rPr>
              <w:lastRenderedPageBreak/>
              <w:t>Текст постановления опубликован на "Официальном и</w:t>
            </w:r>
            <w:r w:rsidRPr="000638B5">
              <w:rPr>
                <w:rFonts w:eastAsiaTheme="minorHAnsi"/>
                <w:b/>
                <w:bCs/>
                <w:lang w:eastAsia="en-US"/>
              </w:rPr>
              <w:t>н</w:t>
            </w:r>
            <w:r w:rsidRPr="000638B5">
              <w:rPr>
                <w:rFonts w:eastAsiaTheme="minorHAnsi"/>
                <w:b/>
                <w:bCs/>
                <w:lang w:eastAsia="en-US"/>
              </w:rPr>
              <w:t>тернет-портале правовой информации" (www.pravo.gov.ru) 24 апреля 2015 г., в Собрании законодательства Росси</w:t>
            </w:r>
            <w:r w:rsidRPr="000638B5">
              <w:rPr>
                <w:rFonts w:eastAsiaTheme="minorHAnsi"/>
                <w:b/>
                <w:bCs/>
                <w:lang w:eastAsia="en-US"/>
              </w:rPr>
              <w:t>й</w:t>
            </w:r>
            <w:r w:rsidRPr="000638B5">
              <w:rPr>
                <w:rFonts w:eastAsiaTheme="minorHAnsi"/>
                <w:b/>
                <w:bCs/>
                <w:lang w:eastAsia="en-US"/>
              </w:rPr>
              <w:t>ской Федерации от 27 апреля 2015 г. N 17 (часть IV) ст. 2573</w:t>
            </w:r>
          </w:p>
          <w:p w:rsidR="00AE400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638B5">
              <w:rPr>
                <w:rFonts w:eastAsiaTheme="minorHAnsi"/>
                <w:b/>
                <w:bCs/>
                <w:lang w:eastAsia="en-US"/>
              </w:rPr>
              <w:t>Настоящее постановление вступает в силу по истечении 7 дней после дня его официального опубликования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Приказ Министерства приро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д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ных ресурсов и экологии РФ от 8 апреля 2015 г. N 174 "Об утверждении Порядка опред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ления платы, взимаемой за посещение физическими л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цами территорий национал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ь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ных парков в целях туризма и отдыха"</w:t>
            </w:r>
          </w:p>
        </w:tc>
        <w:tc>
          <w:tcPr>
            <w:tcW w:w="4243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Кто и как определяет размер пл</w:t>
            </w:r>
            <w:r w:rsidRPr="000638B5">
              <w:rPr>
                <w:rFonts w:eastAsiaTheme="minorHAnsi"/>
                <w:bCs/>
                <w:lang w:eastAsia="en-US"/>
              </w:rPr>
              <w:t>а</w:t>
            </w:r>
            <w:r w:rsidRPr="000638B5">
              <w:rPr>
                <w:rFonts w:eastAsiaTheme="minorHAnsi"/>
                <w:bCs/>
                <w:lang w:eastAsia="en-US"/>
              </w:rPr>
              <w:t>ты за посещение национального па</w:t>
            </w:r>
            <w:r w:rsidRPr="000638B5">
              <w:rPr>
                <w:rFonts w:eastAsiaTheme="minorHAnsi"/>
                <w:bCs/>
                <w:lang w:eastAsia="en-US"/>
              </w:rPr>
              <w:t>р</w:t>
            </w:r>
            <w:r w:rsidRPr="000638B5">
              <w:rPr>
                <w:rFonts w:eastAsiaTheme="minorHAnsi"/>
                <w:bCs/>
                <w:lang w:eastAsia="en-US"/>
              </w:rPr>
              <w:t>ка?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Посещение территорий наци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нальных парков (кроме участков, ра</w:t>
            </w:r>
            <w:r w:rsidRPr="000638B5">
              <w:rPr>
                <w:rFonts w:eastAsiaTheme="minorHAnsi"/>
                <w:bCs/>
                <w:lang w:eastAsia="en-US"/>
              </w:rPr>
              <w:t>с</w:t>
            </w:r>
            <w:r w:rsidRPr="000638B5">
              <w:rPr>
                <w:rFonts w:eastAsiaTheme="minorHAnsi"/>
                <w:bCs/>
                <w:lang w:eastAsia="en-US"/>
              </w:rPr>
              <w:t>положенных в границах населенных пунктов) в целях туризма и отдыха я</w:t>
            </w:r>
            <w:r w:rsidRPr="000638B5">
              <w:rPr>
                <w:rFonts w:eastAsiaTheme="minorHAnsi"/>
                <w:bCs/>
                <w:lang w:eastAsia="en-US"/>
              </w:rPr>
              <w:t>в</w:t>
            </w:r>
            <w:r w:rsidRPr="000638B5">
              <w:rPr>
                <w:rFonts w:eastAsiaTheme="minorHAnsi"/>
                <w:bCs/>
                <w:lang w:eastAsia="en-US"/>
              </w:rPr>
              <w:t>ляется платным. Установлен механизм определения платы.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Размер платы устанавливается для каждого национального парка. Он определяется учреждением, управл</w:t>
            </w:r>
            <w:r w:rsidRPr="000638B5">
              <w:rPr>
                <w:rFonts w:eastAsiaTheme="minorHAnsi"/>
                <w:bCs/>
                <w:lang w:eastAsia="en-US"/>
              </w:rPr>
              <w:t>я</w:t>
            </w:r>
            <w:r w:rsidRPr="000638B5">
              <w:rPr>
                <w:rFonts w:eastAsiaTheme="minorHAnsi"/>
                <w:bCs/>
                <w:lang w:eastAsia="en-US"/>
              </w:rPr>
              <w:t>ющим национальным парком, сам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стоятельно в зависимости от наличия на территории парка уникальных пр</w:t>
            </w:r>
            <w:r w:rsidRPr="000638B5">
              <w:rPr>
                <w:rFonts w:eastAsiaTheme="minorHAnsi"/>
                <w:bCs/>
                <w:lang w:eastAsia="en-US"/>
              </w:rPr>
              <w:t>и</w:t>
            </w:r>
            <w:r w:rsidRPr="000638B5">
              <w:rPr>
                <w:rFonts w:eastAsiaTheme="minorHAnsi"/>
                <w:bCs/>
                <w:lang w:eastAsia="en-US"/>
              </w:rPr>
              <w:t>родных комплексов, историко-культурных объектов и иных объектов показа, условий для рекреационной деятельности, инфраструктуры для обслуживания посетителей, спроса на предоставляемые услуги, их качества, а также категорий посетителей.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Размер платы согласовывается с Минприроды России и размещается на сайте учреждения, а также на инфо</w:t>
            </w:r>
            <w:r w:rsidRPr="000638B5">
              <w:rPr>
                <w:rFonts w:eastAsiaTheme="minorHAnsi"/>
                <w:bCs/>
                <w:lang w:eastAsia="en-US"/>
              </w:rPr>
              <w:t>р</w:t>
            </w:r>
            <w:r w:rsidRPr="000638B5">
              <w:rPr>
                <w:rFonts w:eastAsiaTheme="minorHAnsi"/>
                <w:bCs/>
                <w:lang w:eastAsia="en-US"/>
              </w:rPr>
              <w:t>мационных стендах.</w:t>
            </w:r>
          </w:p>
          <w:p w:rsidR="00AE400B" w:rsidRPr="00A02E9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 xml:space="preserve">Зарегистрировано в Минюсте РФ 21 апреля 2015 г. Регистрационный N </w:t>
            </w:r>
            <w:r w:rsidRPr="000638B5">
              <w:rPr>
                <w:rFonts w:eastAsiaTheme="minorHAnsi"/>
                <w:bCs/>
                <w:lang w:eastAsia="en-US"/>
              </w:rPr>
              <w:lastRenderedPageBreak/>
              <w:t>36955.</w:t>
            </w:r>
          </w:p>
        </w:tc>
        <w:tc>
          <w:tcPr>
            <w:tcW w:w="6736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638B5">
              <w:rPr>
                <w:rFonts w:eastAsiaTheme="minorHAnsi"/>
                <w:b/>
                <w:bCs/>
                <w:lang w:eastAsia="en-US"/>
              </w:rPr>
              <w:lastRenderedPageBreak/>
              <w:t>Настоящий приказ вступает в силу по истечении 10 дней после дня его официального опубликования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638B5">
              <w:rPr>
                <w:rFonts w:eastAsiaTheme="minorHAnsi"/>
                <w:b/>
                <w:bCs/>
                <w:lang w:eastAsia="en-US"/>
              </w:rPr>
              <w:t>Текст приказа опубликован на "Официальном интернет-портале правовой информации" (www.pravo.gov.ru) 24 а</w:t>
            </w:r>
            <w:r w:rsidRPr="000638B5">
              <w:rPr>
                <w:rFonts w:eastAsiaTheme="minorHAnsi"/>
                <w:b/>
                <w:bCs/>
                <w:lang w:eastAsia="en-US"/>
              </w:rPr>
              <w:t>п</w:t>
            </w:r>
            <w:r w:rsidRPr="000638B5">
              <w:rPr>
                <w:rFonts w:eastAsiaTheme="minorHAnsi"/>
                <w:b/>
                <w:bCs/>
                <w:lang w:eastAsia="en-US"/>
              </w:rPr>
              <w:t>реля 2015 г.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Государстве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н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ной Думы Федерального С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брания РФ от 24 апреля 2015 г. N 6578-6 ГД "О порядке пр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менения Постановления Гос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у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дарственной Думы Федерал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ь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ного Собрания Российской Ф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дерации "Об объявлении а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м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нистии в связи с 70-летием П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беды в Великой Отечественной войне 1941 -1945 годов"</w:t>
            </w:r>
          </w:p>
        </w:tc>
        <w:tc>
          <w:tcPr>
            <w:tcW w:w="4243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Как применяется президентская амнистия по случаю 70-летия Победы в ВОВ?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24 апреля 2015 г. принят порядок применения амнистии по случаю 70-летия Победы в ВОВ.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Так, установлен перечень учр</w:t>
            </w:r>
            <w:r w:rsidRPr="000638B5">
              <w:rPr>
                <w:rFonts w:eastAsiaTheme="minorHAnsi"/>
                <w:bCs/>
                <w:lang w:eastAsia="en-US"/>
              </w:rPr>
              <w:t>е</w:t>
            </w:r>
            <w:r w:rsidRPr="000638B5">
              <w:rPr>
                <w:rFonts w:eastAsiaTheme="minorHAnsi"/>
                <w:bCs/>
                <w:lang w:eastAsia="en-US"/>
              </w:rPr>
              <w:t>ждений и органов, на которые возл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жено исполнение амнистии. Они м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гут запрашивать у соответствующих структур документы, необходимые для принятия решения об амнистии. Такие запросы исполняются незамедлител</w:t>
            </w:r>
            <w:r w:rsidRPr="000638B5">
              <w:rPr>
                <w:rFonts w:eastAsiaTheme="minorHAnsi"/>
                <w:bCs/>
                <w:lang w:eastAsia="en-US"/>
              </w:rPr>
              <w:t>ь</w:t>
            </w:r>
            <w:r w:rsidRPr="000638B5">
              <w:rPr>
                <w:rFonts w:eastAsiaTheme="minorHAnsi"/>
                <w:bCs/>
                <w:lang w:eastAsia="en-US"/>
              </w:rPr>
              <w:t>но.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Постановления о применении а</w:t>
            </w:r>
            <w:r w:rsidRPr="000638B5">
              <w:rPr>
                <w:rFonts w:eastAsiaTheme="minorHAnsi"/>
                <w:bCs/>
                <w:lang w:eastAsia="en-US"/>
              </w:rPr>
              <w:t>к</w:t>
            </w:r>
            <w:r w:rsidRPr="000638B5">
              <w:rPr>
                <w:rFonts w:eastAsiaTheme="minorHAnsi"/>
                <w:bCs/>
                <w:lang w:eastAsia="en-US"/>
              </w:rPr>
              <w:t>та об амнистии, принятые исправ</w:t>
            </w:r>
            <w:r w:rsidRPr="000638B5">
              <w:rPr>
                <w:rFonts w:eastAsiaTheme="minorHAnsi"/>
                <w:bCs/>
                <w:lang w:eastAsia="en-US"/>
              </w:rPr>
              <w:t>и</w:t>
            </w:r>
            <w:r w:rsidRPr="000638B5">
              <w:rPr>
                <w:rFonts w:eastAsiaTheme="minorHAnsi"/>
                <w:bCs/>
                <w:lang w:eastAsia="en-US"/>
              </w:rPr>
              <w:t>тельными учреждениями, СИЗО, уг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ловно-исполнительными инспекци</w:t>
            </w:r>
            <w:r w:rsidRPr="000638B5">
              <w:rPr>
                <w:rFonts w:eastAsiaTheme="minorHAnsi"/>
                <w:bCs/>
                <w:lang w:eastAsia="en-US"/>
              </w:rPr>
              <w:t>я</w:t>
            </w:r>
            <w:r w:rsidRPr="000638B5">
              <w:rPr>
                <w:rFonts w:eastAsiaTheme="minorHAnsi"/>
                <w:bCs/>
                <w:lang w:eastAsia="en-US"/>
              </w:rPr>
              <w:t>ми, ОВД, органами дознания, кома</w:t>
            </w:r>
            <w:r w:rsidRPr="000638B5">
              <w:rPr>
                <w:rFonts w:eastAsiaTheme="minorHAnsi"/>
                <w:bCs/>
                <w:lang w:eastAsia="en-US"/>
              </w:rPr>
              <w:t>н</w:t>
            </w:r>
            <w:r w:rsidRPr="000638B5">
              <w:rPr>
                <w:rFonts w:eastAsiaTheme="minorHAnsi"/>
                <w:bCs/>
                <w:lang w:eastAsia="en-US"/>
              </w:rPr>
              <w:t>дованием воинских частей (в т. ч. ди</w:t>
            </w:r>
            <w:r w:rsidRPr="000638B5">
              <w:rPr>
                <w:rFonts w:eastAsiaTheme="minorHAnsi"/>
                <w:bCs/>
                <w:lang w:eastAsia="en-US"/>
              </w:rPr>
              <w:t>с</w:t>
            </w:r>
            <w:r w:rsidRPr="000638B5">
              <w:rPr>
                <w:rFonts w:eastAsiaTheme="minorHAnsi"/>
                <w:bCs/>
                <w:lang w:eastAsia="en-US"/>
              </w:rPr>
              <w:t>циплинарных), утверждаются прок</w:t>
            </w:r>
            <w:r w:rsidRPr="000638B5">
              <w:rPr>
                <w:rFonts w:eastAsiaTheme="minorHAnsi"/>
                <w:bCs/>
                <w:lang w:eastAsia="en-US"/>
              </w:rPr>
              <w:t>у</w:t>
            </w:r>
            <w:r w:rsidRPr="000638B5">
              <w:rPr>
                <w:rFonts w:eastAsiaTheme="minorHAnsi"/>
                <w:bCs/>
                <w:lang w:eastAsia="en-US"/>
              </w:rPr>
              <w:t>рором. Принятые органами предвар</w:t>
            </w:r>
            <w:r w:rsidRPr="000638B5">
              <w:rPr>
                <w:rFonts w:eastAsiaTheme="minorHAnsi"/>
                <w:bCs/>
                <w:lang w:eastAsia="en-US"/>
              </w:rPr>
              <w:t>и</w:t>
            </w:r>
            <w:r w:rsidRPr="000638B5">
              <w:rPr>
                <w:rFonts w:eastAsiaTheme="minorHAnsi"/>
                <w:bCs/>
                <w:lang w:eastAsia="en-US"/>
              </w:rPr>
              <w:t>тельного следствия - руководителем следственного органа. Принятые с</w:t>
            </w:r>
            <w:r w:rsidRPr="000638B5">
              <w:rPr>
                <w:rFonts w:eastAsiaTheme="minorHAnsi"/>
                <w:bCs/>
                <w:lang w:eastAsia="en-US"/>
              </w:rPr>
              <w:t>у</w:t>
            </w:r>
            <w:r w:rsidRPr="000638B5">
              <w:rPr>
                <w:rFonts w:eastAsiaTheme="minorHAnsi"/>
                <w:bCs/>
                <w:lang w:eastAsia="en-US"/>
              </w:rPr>
              <w:t>дебными приставами-исполнителями - старшим судебным приставом. Со дня утверждения таких постановлений производство по уголовному делу л</w:t>
            </w:r>
            <w:r w:rsidRPr="000638B5">
              <w:rPr>
                <w:rFonts w:eastAsiaTheme="minorHAnsi"/>
                <w:bCs/>
                <w:lang w:eastAsia="en-US"/>
              </w:rPr>
              <w:t>и</w:t>
            </w:r>
            <w:r w:rsidRPr="000638B5">
              <w:rPr>
                <w:rFonts w:eastAsiaTheme="minorHAnsi"/>
                <w:bCs/>
                <w:lang w:eastAsia="en-US"/>
              </w:rPr>
              <w:t>бо отбывание наказания прекращается.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 xml:space="preserve">Под амнистию попадают лица, совершившие преступления до дня вступления ее в силу, и осужденные, </w:t>
            </w:r>
            <w:r w:rsidRPr="000638B5">
              <w:rPr>
                <w:rFonts w:eastAsiaTheme="minorHAnsi"/>
                <w:bCs/>
                <w:lang w:eastAsia="en-US"/>
              </w:rPr>
              <w:lastRenderedPageBreak/>
              <w:t>отбывающие наказание в России. Р</w:t>
            </w:r>
            <w:r w:rsidRPr="000638B5">
              <w:rPr>
                <w:rFonts w:eastAsiaTheme="minorHAnsi"/>
                <w:bCs/>
                <w:lang w:eastAsia="en-US"/>
              </w:rPr>
              <w:t>е</w:t>
            </w:r>
            <w:r w:rsidRPr="000638B5">
              <w:rPr>
                <w:rFonts w:eastAsiaTheme="minorHAnsi"/>
                <w:bCs/>
                <w:lang w:eastAsia="en-US"/>
              </w:rPr>
              <w:t>шение об амнистии принимается в о</w:t>
            </w:r>
            <w:r w:rsidRPr="000638B5">
              <w:rPr>
                <w:rFonts w:eastAsiaTheme="minorHAnsi"/>
                <w:bCs/>
                <w:lang w:eastAsia="en-US"/>
              </w:rPr>
              <w:t>т</w:t>
            </w:r>
            <w:r w:rsidRPr="000638B5">
              <w:rPr>
                <w:rFonts w:eastAsiaTheme="minorHAnsi"/>
                <w:bCs/>
                <w:lang w:eastAsia="en-US"/>
              </w:rPr>
              <w:t>ношении каждого лица индивидуал</w:t>
            </w:r>
            <w:r w:rsidRPr="000638B5">
              <w:rPr>
                <w:rFonts w:eastAsiaTheme="minorHAnsi"/>
                <w:bCs/>
                <w:lang w:eastAsia="en-US"/>
              </w:rPr>
              <w:t>ь</w:t>
            </w:r>
            <w:r w:rsidRPr="000638B5">
              <w:rPr>
                <w:rFonts w:eastAsiaTheme="minorHAnsi"/>
                <w:bCs/>
                <w:lang w:eastAsia="en-US"/>
              </w:rPr>
              <w:t>но. Если необходимые сведения о нем отсутствуют, вопрос рассматривается после того, как получены дополн</w:t>
            </w:r>
            <w:r w:rsidRPr="000638B5">
              <w:rPr>
                <w:rFonts w:eastAsiaTheme="minorHAnsi"/>
                <w:bCs/>
                <w:lang w:eastAsia="en-US"/>
              </w:rPr>
              <w:t>и</w:t>
            </w:r>
            <w:r w:rsidRPr="000638B5">
              <w:rPr>
                <w:rFonts w:eastAsiaTheme="minorHAnsi"/>
                <w:bCs/>
                <w:lang w:eastAsia="en-US"/>
              </w:rPr>
              <w:t>тельные документы.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Амнистированные не освобо</w:t>
            </w:r>
            <w:r w:rsidRPr="000638B5">
              <w:rPr>
                <w:rFonts w:eastAsiaTheme="minorHAnsi"/>
                <w:bCs/>
                <w:lang w:eastAsia="en-US"/>
              </w:rPr>
              <w:t>ж</w:t>
            </w:r>
            <w:r w:rsidRPr="000638B5">
              <w:rPr>
                <w:rFonts w:eastAsiaTheme="minorHAnsi"/>
                <w:bCs/>
                <w:lang w:eastAsia="en-US"/>
              </w:rPr>
              <w:t>даются от административных наказ</w:t>
            </w:r>
            <w:r w:rsidRPr="000638B5">
              <w:rPr>
                <w:rFonts w:eastAsiaTheme="minorHAnsi"/>
                <w:bCs/>
                <w:lang w:eastAsia="en-US"/>
              </w:rPr>
              <w:t>а</w:t>
            </w:r>
            <w:r w:rsidRPr="000638B5">
              <w:rPr>
                <w:rFonts w:eastAsiaTheme="minorHAnsi"/>
                <w:bCs/>
                <w:lang w:eastAsia="en-US"/>
              </w:rPr>
              <w:t>ний, а также от обязанности возм</w:t>
            </w:r>
            <w:r w:rsidRPr="000638B5">
              <w:rPr>
                <w:rFonts w:eastAsiaTheme="minorHAnsi"/>
                <w:bCs/>
                <w:lang w:eastAsia="en-US"/>
              </w:rPr>
              <w:t>е</w:t>
            </w:r>
            <w:r w:rsidRPr="000638B5">
              <w:rPr>
                <w:rFonts w:eastAsiaTheme="minorHAnsi"/>
                <w:bCs/>
                <w:lang w:eastAsia="en-US"/>
              </w:rPr>
              <w:t>стить вред, причиненный в результате их противоправных действий.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При применении амнистии не учитываются, в частности, снятые или погашенные судимости, судимости за преступления, за которые не пред</w:t>
            </w:r>
            <w:r w:rsidRPr="000638B5">
              <w:rPr>
                <w:rFonts w:eastAsiaTheme="minorHAnsi"/>
                <w:bCs/>
                <w:lang w:eastAsia="en-US"/>
              </w:rPr>
              <w:t>у</w:t>
            </w:r>
            <w:r w:rsidRPr="000638B5">
              <w:rPr>
                <w:rFonts w:eastAsiaTheme="minorHAnsi"/>
                <w:bCs/>
                <w:lang w:eastAsia="en-US"/>
              </w:rPr>
              <w:t>смотрена уголовная ответственность, за неосторожные преступления, суд</w:t>
            </w:r>
            <w:r w:rsidRPr="000638B5">
              <w:rPr>
                <w:rFonts w:eastAsiaTheme="minorHAnsi"/>
                <w:bCs/>
                <w:lang w:eastAsia="en-US"/>
              </w:rPr>
              <w:t>и</w:t>
            </w:r>
            <w:r w:rsidRPr="000638B5">
              <w:rPr>
                <w:rFonts w:eastAsiaTheme="minorHAnsi"/>
                <w:bCs/>
                <w:lang w:eastAsia="en-US"/>
              </w:rPr>
              <w:t>мости лиц, отбывавших наказание за рубежом, и др.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Материалы об амнистии к отб</w:t>
            </w:r>
            <w:r w:rsidRPr="000638B5">
              <w:rPr>
                <w:rFonts w:eastAsiaTheme="minorHAnsi"/>
                <w:bCs/>
                <w:lang w:eastAsia="en-US"/>
              </w:rPr>
              <w:t>ы</w:t>
            </w:r>
            <w:r w:rsidRPr="000638B5">
              <w:rPr>
                <w:rFonts w:eastAsiaTheme="minorHAnsi"/>
                <w:bCs/>
                <w:lang w:eastAsia="en-US"/>
              </w:rPr>
              <w:t>вающим наказание осужденным, кот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рым назначено лечение от алкоголи</w:t>
            </w:r>
            <w:r w:rsidRPr="000638B5">
              <w:rPr>
                <w:rFonts w:eastAsiaTheme="minorHAnsi"/>
                <w:bCs/>
                <w:lang w:eastAsia="en-US"/>
              </w:rPr>
              <w:t>з</w:t>
            </w:r>
            <w:r w:rsidRPr="000638B5">
              <w:rPr>
                <w:rFonts w:eastAsiaTheme="minorHAnsi"/>
                <w:bCs/>
                <w:lang w:eastAsia="en-US"/>
              </w:rPr>
              <w:t>ма, наркомании, токсикомании, акти</w:t>
            </w:r>
            <w:r w:rsidRPr="000638B5">
              <w:rPr>
                <w:rFonts w:eastAsiaTheme="minorHAnsi"/>
                <w:bCs/>
                <w:lang w:eastAsia="en-US"/>
              </w:rPr>
              <w:t>в</w:t>
            </w:r>
            <w:r w:rsidRPr="000638B5">
              <w:rPr>
                <w:rFonts w:eastAsiaTheme="minorHAnsi"/>
                <w:bCs/>
                <w:lang w:eastAsia="en-US"/>
              </w:rPr>
              <w:t>ной формы туберкулеза, венерическ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го заболевания, рассматриваются п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сле его завершения.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Постановление вступает в силу со дня официального опубликования.</w:t>
            </w:r>
          </w:p>
        </w:tc>
        <w:tc>
          <w:tcPr>
            <w:tcW w:w="6736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638B5">
              <w:rPr>
                <w:rFonts w:eastAsiaTheme="minorHAnsi"/>
                <w:b/>
                <w:bCs/>
                <w:lang w:eastAsia="en-US"/>
              </w:rPr>
              <w:lastRenderedPageBreak/>
              <w:t>Настоящее Постановление вступает в силу со дня его официального опубликования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638B5">
              <w:rPr>
                <w:rFonts w:eastAsiaTheme="minorHAnsi"/>
                <w:b/>
                <w:bCs/>
                <w:lang w:eastAsia="en-US"/>
              </w:rPr>
              <w:t>Текст постановления опубликован на "Официальном и</w:t>
            </w:r>
            <w:r w:rsidRPr="000638B5">
              <w:rPr>
                <w:rFonts w:eastAsiaTheme="minorHAnsi"/>
                <w:b/>
                <w:bCs/>
                <w:lang w:eastAsia="en-US"/>
              </w:rPr>
              <w:t>н</w:t>
            </w:r>
            <w:r w:rsidRPr="000638B5">
              <w:rPr>
                <w:rFonts w:eastAsiaTheme="minorHAnsi"/>
                <w:b/>
                <w:bCs/>
                <w:lang w:eastAsia="en-US"/>
              </w:rPr>
              <w:t>тернет-портале правовой информации" (www.pravo.gov.ru) 24 апреля 2015 г., в "Российской газете" от 27 апреля 2015 г. N 89, в Собрании законодательства Российской Федер</w:t>
            </w:r>
            <w:r w:rsidRPr="000638B5">
              <w:rPr>
                <w:rFonts w:eastAsiaTheme="minorHAnsi"/>
                <w:b/>
                <w:bCs/>
                <w:lang w:eastAsia="en-US"/>
              </w:rPr>
              <w:t>а</w:t>
            </w:r>
            <w:r w:rsidRPr="000638B5">
              <w:rPr>
                <w:rFonts w:eastAsiaTheme="minorHAnsi"/>
                <w:b/>
                <w:bCs/>
                <w:lang w:eastAsia="en-US"/>
              </w:rPr>
              <w:t>ции от 27 апреля 2015 г. N 17 (часть IV) ст. 2544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Постановление Государстве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н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ной Думы Федерального С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 xml:space="preserve">брания РФ от 24 апреля 2015 г. N 6576-6 ГД "Об объявлении амнистии в связи с 70-летием 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lastRenderedPageBreak/>
              <w:t>Победы в Великой Отеч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ственной войне 1941-1945 г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дов"</w:t>
            </w:r>
          </w:p>
        </w:tc>
        <w:tc>
          <w:tcPr>
            <w:tcW w:w="4243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lastRenderedPageBreak/>
              <w:t>По случаю 70-летия Победы в ВОВ амнистируются осужденные, рисковавшие своими жизнью и здор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вьем в интересах Родины.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lastRenderedPageBreak/>
              <w:t>24 апреля 2015 г. объявлена а</w:t>
            </w:r>
            <w:r w:rsidRPr="000638B5">
              <w:rPr>
                <w:rFonts w:eastAsiaTheme="minorHAnsi"/>
                <w:bCs/>
                <w:lang w:eastAsia="en-US"/>
              </w:rPr>
              <w:t>м</w:t>
            </w:r>
            <w:r w:rsidRPr="000638B5">
              <w:rPr>
                <w:rFonts w:eastAsiaTheme="minorHAnsi"/>
                <w:bCs/>
                <w:lang w:eastAsia="en-US"/>
              </w:rPr>
              <w:t>нистия по случаю 70-летия Победы в ВОВ.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Амнистируются участники бо</w:t>
            </w:r>
            <w:r w:rsidRPr="000638B5">
              <w:rPr>
                <w:rFonts w:eastAsiaTheme="minorHAnsi"/>
                <w:bCs/>
                <w:lang w:eastAsia="en-US"/>
              </w:rPr>
              <w:t>е</w:t>
            </w:r>
            <w:r w:rsidRPr="000638B5">
              <w:rPr>
                <w:rFonts w:eastAsiaTheme="minorHAnsi"/>
                <w:bCs/>
                <w:lang w:eastAsia="en-US"/>
              </w:rPr>
              <w:t>вых действий по защите Отечества, труженики тыла, а также лица, прох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дившие военную службу за границей в период ведения там боевых действий с участием ВС СССР и РФ (в частности, в Афганистане).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Также амнистия применяется к военнослужащим, сотрудникам ОВД, учреждений и органов УИС, гражда</w:t>
            </w:r>
            <w:r w:rsidRPr="000638B5">
              <w:rPr>
                <w:rFonts w:eastAsiaTheme="minorHAnsi"/>
                <w:bCs/>
                <w:lang w:eastAsia="en-US"/>
              </w:rPr>
              <w:t>н</w:t>
            </w:r>
            <w:r w:rsidRPr="000638B5">
              <w:rPr>
                <w:rFonts w:eastAsiaTheme="minorHAnsi"/>
                <w:bCs/>
                <w:lang w:eastAsia="en-US"/>
              </w:rPr>
              <w:t>скому персоналу ВС РФ, других войск, воинских формирований и о</w:t>
            </w:r>
            <w:r w:rsidRPr="000638B5">
              <w:rPr>
                <w:rFonts w:eastAsiaTheme="minorHAnsi"/>
                <w:bCs/>
                <w:lang w:eastAsia="en-US"/>
              </w:rPr>
              <w:t>р</w:t>
            </w:r>
            <w:r w:rsidRPr="000638B5">
              <w:rPr>
                <w:rFonts w:eastAsiaTheme="minorHAnsi"/>
                <w:bCs/>
                <w:lang w:eastAsia="en-US"/>
              </w:rPr>
              <w:t>ганов, а также иных организаций, к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торые выполняли задачи в условиях вооруженного конфликта в Чечне и в ходе контртеррористических операций в Северо-Кавказском регионе.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Амнистируются лица, награ</w:t>
            </w:r>
            <w:r w:rsidRPr="000638B5">
              <w:rPr>
                <w:rFonts w:eastAsiaTheme="minorHAnsi"/>
                <w:bCs/>
                <w:lang w:eastAsia="en-US"/>
              </w:rPr>
              <w:t>ж</w:t>
            </w:r>
            <w:r w:rsidRPr="000638B5">
              <w:rPr>
                <w:rFonts w:eastAsiaTheme="minorHAnsi"/>
                <w:bCs/>
                <w:lang w:eastAsia="en-US"/>
              </w:rPr>
              <w:t xml:space="preserve">денные </w:t>
            </w:r>
            <w:proofErr w:type="spellStart"/>
            <w:r w:rsidRPr="000638B5">
              <w:rPr>
                <w:rFonts w:eastAsiaTheme="minorHAnsi"/>
                <w:bCs/>
                <w:lang w:eastAsia="en-US"/>
              </w:rPr>
              <w:t>госнаградами</w:t>
            </w:r>
            <w:proofErr w:type="spellEnd"/>
            <w:r w:rsidRPr="000638B5">
              <w:rPr>
                <w:rFonts w:eastAsiaTheme="minorHAnsi"/>
                <w:bCs/>
                <w:lang w:eastAsia="en-US"/>
              </w:rPr>
              <w:t xml:space="preserve"> СССР и (или) Российской Федерации.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Амнистируются ликвидаторы п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следствий катастрофы на Чернобыл</w:t>
            </w:r>
            <w:r w:rsidRPr="000638B5">
              <w:rPr>
                <w:rFonts w:eastAsiaTheme="minorHAnsi"/>
                <w:bCs/>
                <w:lang w:eastAsia="en-US"/>
              </w:rPr>
              <w:t>ь</w:t>
            </w:r>
            <w:r w:rsidRPr="000638B5">
              <w:rPr>
                <w:rFonts w:eastAsiaTheme="minorHAnsi"/>
                <w:bCs/>
                <w:lang w:eastAsia="en-US"/>
              </w:rPr>
              <w:t xml:space="preserve">ской АЭС и граждане, подвергшиеся радиации из-за этой либо аварии в 1957 г. на ПО "Маяк" и сбросов </w:t>
            </w:r>
            <w:proofErr w:type="spellStart"/>
            <w:r w:rsidRPr="000638B5">
              <w:rPr>
                <w:rFonts w:eastAsiaTheme="minorHAnsi"/>
                <w:bCs/>
                <w:lang w:eastAsia="en-US"/>
              </w:rPr>
              <w:t>р</w:t>
            </w:r>
            <w:r w:rsidRPr="000638B5">
              <w:rPr>
                <w:rFonts w:eastAsiaTheme="minorHAnsi"/>
                <w:bCs/>
                <w:lang w:eastAsia="en-US"/>
              </w:rPr>
              <w:t>а</w:t>
            </w:r>
            <w:r w:rsidRPr="000638B5">
              <w:rPr>
                <w:rFonts w:eastAsiaTheme="minorHAnsi"/>
                <w:bCs/>
                <w:lang w:eastAsia="en-US"/>
              </w:rPr>
              <w:t>диоотходов</w:t>
            </w:r>
            <w:proofErr w:type="spellEnd"/>
            <w:r w:rsidRPr="000638B5">
              <w:rPr>
                <w:rFonts w:eastAsiaTheme="minorHAnsi"/>
                <w:bCs/>
                <w:lang w:eastAsia="en-US"/>
              </w:rPr>
              <w:t xml:space="preserve"> в реку </w:t>
            </w:r>
            <w:proofErr w:type="spellStart"/>
            <w:r w:rsidRPr="000638B5">
              <w:rPr>
                <w:rFonts w:eastAsiaTheme="minorHAnsi"/>
                <w:bCs/>
                <w:lang w:eastAsia="en-US"/>
              </w:rPr>
              <w:t>Теча</w:t>
            </w:r>
            <w:proofErr w:type="spellEnd"/>
            <w:r w:rsidRPr="000638B5">
              <w:rPr>
                <w:rFonts w:eastAsiaTheme="minorHAnsi"/>
                <w:bCs/>
                <w:lang w:eastAsia="en-US"/>
              </w:rPr>
              <w:t>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Традиционно амнистируются несовершеннолетние, престарелые, инвалиды, беременные, а также же</w:t>
            </w:r>
            <w:r w:rsidRPr="000638B5">
              <w:rPr>
                <w:rFonts w:eastAsiaTheme="minorHAnsi"/>
                <w:bCs/>
                <w:lang w:eastAsia="en-US"/>
              </w:rPr>
              <w:t>н</w:t>
            </w:r>
            <w:r w:rsidRPr="000638B5">
              <w:rPr>
                <w:rFonts w:eastAsiaTheme="minorHAnsi"/>
                <w:bCs/>
                <w:lang w:eastAsia="en-US"/>
              </w:rPr>
              <w:t>щины и одинокие мужчины с нес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lastRenderedPageBreak/>
              <w:t>вершеннолетними и (или) детьми-инвалидами (кроме совершивших пр</w:t>
            </w:r>
            <w:r w:rsidRPr="000638B5">
              <w:rPr>
                <w:rFonts w:eastAsiaTheme="minorHAnsi"/>
                <w:bCs/>
                <w:lang w:eastAsia="en-US"/>
              </w:rPr>
              <w:t>е</w:t>
            </w:r>
            <w:r w:rsidRPr="000638B5">
              <w:rPr>
                <w:rFonts w:eastAsiaTheme="minorHAnsi"/>
                <w:bCs/>
                <w:lang w:eastAsia="en-US"/>
              </w:rPr>
              <w:t>ступление в отношении несоверше</w:t>
            </w:r>
            <w:r w:rsidRPr="000638B5">
              <w:rPr>
                <w:rFonts w:eastAsiaTheme="minorHAnsi"/>
                <w:bCs/>
                <w:lang w:eastAsia="en-US"/>
              </w:rPr>
              <w:t>н</w:t>
            </w:r>
            <w:r w:rsidRPr="000638B5">
              <w:rPr>
                <w:rFonts w:eastAsiaTheme="minorHAnsi"/>
                <w:bCs/>
                <w:lang w:eastAsia="en-US"/>
              </w:rPr>
              <w:t>нолетних).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Кроме того, амнистируются больные активной формой туберкул</w:t>
            </w:r>
            <w:r w:rsidRPr="000638B5">
              <w:rPr>
                <w:rFonts w:eastAsiaTheme="minorHAnsi"/>
                <w:bCs/>
                <w:lang w:eastAsia="en-US"/>
              </w:rPr>
              <w:t>е</w:t>
            </w:r>
            <w:r w:rsidRPr="000638B5">
              <w:rPr>
                <w:rFonts w:eastAsiaTheme="minorHAnsi"/>
                <w:bCs/>
                <w:lang w:eastAsia="en-US"/>
              </w:rPr>
              <w:t xml:space="preserve">за и </w:t>
            </w:r>
            <w:proofErr w:type="spellStart"/>
            <w:r w:rsidRPr="000638B5">
              <w:rPr>
                <w:rFonts w:eastAsiaTheme="minorHAnsi"/>
                <w:bCs/>
                <w:lang w:eastAsia="en-US"/>
              </w:rPr>
              <w:t>онкобольные</w:t>
            </w:r>
            <w:proofErr w:type="spellEnd"/>
            <w:r w:rsidRPr="000638B5">
              <w:rPr>
                <w:rFonts w:eastAsiaTheme="minorHAnsi"/>
                <w:bCs/>
                <w:lang w:eastAsia="en-US"/>
              </w:rPr>
              <w:t>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Под амнистию попадают осу</w:t>
            </w:r>
            <w:r w:rsidRPr="000638B5">
              <w:rPr>
                <w:rFonts w:eastAsiaTheme="minorHAnsi"/>
                <w:bCs/>
                <w:lang w:eastAsia="en-US"/>
              </w:rPr>
              <w:t>ж</w:t>
            </w:r>
            <w:r w:rsidRPr="000638B5">
              <w:rPr>
                <w:rFonts w:eastAsiaTheme="minorHAnsi"/>
                <w:bCs/>
                <w:lang w:eastAsia="en-US"/>
              </w:rPr>
              <w:t xml:space="preserve">денные к лишению свободы на срок до 5 лет, совершившие преступления по неосторожности, условно осужденные, те, кому </w:t>
            </w:r>
            <w:proofErr w:type="spellStart"/>
            <w:r w:rsidRPr="000638B5">
              <w:rPr>
                <w:rFonts w:eastAsiaTheme="minorHAnsi"/>
                <w:bCs/>
                <w:lang w:eastAsia="en-US"/>
              </w:rPr>
              <w:t>неотбытая</w:t>
            </w:r>
            <w:proofErr w:type="spellEnd"/>
            <w:r w:rsidRPr="000638B5">
              <w:rPr>
                <w:rFonts w:eastAsiaTheme="minorHAnsi"/>
                <w:bCs/>
                <w:lang w:eastAsia="en-US"/>
              </w:rPr>
              <w:t xml:space="preserve"> часть наказания заменена более мягким видом или о</w:t>
            </w:r>
            <w:r w:rsidRPr="000638B5">
              <w:rPr>
                <w:rFonts w:eastAsiaTheme="minorHAnsi"/>
                <w:bCs/>
                <w:lang w:eastAsia="en-US"/>
              </w:rPr>
              <w:t>т</w:t>
            </w:r>
            <w:r w:rsidRPr="000638B5">
              <w:rPr>
                <w:rFonts w:eastAsiaTheme="minorHAnsi"/>
                <w:bCs/>
                <w:lang w:eastAsia="en-US"/>
              </w:rPr>
              <w:t>срочена, а также лица, чье наказание не связано с лишением свободы.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Амнистия не коснется осужде</w:t>
            </w:r>
            <w:r w:rsidRPr="000638B5">
              <w:rPr>
                <w:rFonts w:eastAsiaTheme="minorHAnsi"/>
                <w:bCs/>
                <w:lang w:eastAsia="en-US"/>
              </w:rPr>
              <w:t>н</w:t>
            </w:r>
            <w:r w:rsidRPr="000638B5">
              <w:rPr>
                <w:rFonts w:eastAsiaTheme="minorHAnsi"/>
                <w:bCs/>
                <w:lang w:eastAsia="en-US"/>
              </w:rPr>
              <w:t>ных за умышленные убийства, разбой, терроризм, бандитизм и другие тяжкие и особо тяжкие преступления. Также не амнистируются особо опасные р</w:t>
            </w:r>
            <w:r w:rsidRPr="000638B5">
              <w:rPr>
                <w:rFonts w:eastAsiaTheme="minorHAnsi"/>
                <w:bCs/>
                <w:lang w:eastAsia="en-US"/>
              </w:rPr>
              <w:t>е</w:t>
            </w:r>
            <w:r w:rsidRPr="000638B5">
              <w:rPr>
                <w:rFonts w:eastAsiaTheme="minorHAnsi"/>
                <w:bCs/>
                <w:lang w:eastAsia="en-US"/>
              </w:rPr>
              <w:t>цидивисты, осужденные, вновь сове</w:t>
            </w:r>
            <w:r w:rsidRPr="000638B5">
              <w:rPr>
                <w:rFonts w:eastAsiaTheme="minorHAnsi"/>
                <w:bCs/>
                <w:lang w:eastAsia="en-US"/>
              </w:rPr>
              <w:t>р</w:t>
            </w:r>
            <w:r w:rsidRPr="000638B5">
              <w:rPr>
                <w:rFonts w:eastAsiaTheme="minorHAnsi"/>
                <w:bCs/>
                <w:lang w:eastAsia="en-US"/>
              </w:rPr>
              <w:t>шившие преступления в МЛС, лица, освобождавшиеся по амнистии или в порядке помилования в течение п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следних 10 лет и вновь совершившие преступления, злостные нарушители режима отбывания наказания.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Амнистия не применяется к осужденным за хищение особо ценных предметов, за незаконные изготовл</w:t>
            </w:r>
            <w:r w:rsidRPr="000638B5">
              <w:rPr>
                <w:rFonts w:eastAsiaTheme="minorHAnsi"/>
                <w:bCs/>
                <w:lang w:eastAsia="en-US"/>
              </w:rPr>
              <w:t>е</w:t>
            </w:r>
            <w:r w:rsidRPr="000638B5">
              <w:rPr>
                <w:rFonts w:eastAsiaTheme="minorHAnsi"/>
                <w:bCs/>
                <w:lang w:eastAsia="en-US"/>
              </w:rPr>
              <w:t>ние взрывчатых веществ и взрывных устройств, переделку или ремонт п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следних и др. преступления.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lastRenderedPageBreak/>
              <w:t>Постановление вступает в силу со дня его официального опубликов</w:t>
            </w:r>
            <w:r w:rsidRPr="000638B5">
              <w:rPr>
                <w:rFonts w:eastAsiaTheme="minorHAnsi"/>
                <w:bCs/>
                <w:lang w:eastAsia="en-US"/>
              </w:rPr>
              <w:t>а</w:t>
            </w:r>
            <w:r w:rsidRPr="000638B5">
              <w:rPr>
                <w:rFonts w:eastAsiaTheme="minorHAnsi"/>
                <w:bCs/>
                <w:lang w:eastAsia="en-US"/>
              </w:rPr>
              <w:t>ния и подлежит исполнению в течение 6 месяцев.</w:t>
            </w:r>
          </w:p>
        </w:tc>
        <w:tc>
          <w:tcPr>
            <w:tcW w:w="6736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638B5">
              <w:rPr>
                <w:rFonts w:eastAsiaTheme="minorHAnsi"/>
                <w:b/>
                <w:bCs/>
                <w:lang w:eastAsia="en-US"/>
              </w:rPr>
              <w:lastRenderedPageBreak/>
              <w:t>Настоящее Постановление вступает в силу со дня его официального опубликования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638B5">
              <w:rPr>
                <w:rFonts w:eastAsiaTheme="minorHAnsi"/>
                <w:b/>
                <w:bCs/>
                <w:lang w:eastAsia="en-US"/>
              </w:rPr>
              <w:t>Текст постановления опубликован на "Официальном и</w:t>
            </w:r>
            <w:r w:rsidRPr="000638B5">
              <w:rPr>
                <w:rFonts w:eastAsiaTheme="minorHAnsi"/>
                <w:b/>
                <w:bCs/>
                <w:lang w:eastAsia="en-US"/>
              </w:rPr>
              <w:t>н</w:t>
            </w:r>
            <w:r w:rsidRPr="000638B5">
              <w:rPr>
                <w:rFonts w:eastAsiaTheme="minorHAnsi"/>
                <w:b/>
                <w:bCs/>
                <w:lang w:eastAsia="en-US"/>
              </w:rPr>
              <w:lastRenderedPageBreak/>
              <w:t>тернет-портале правовой информации" (www.pravo.gov.ru) 24 апреля 2015 г., в "Российской газете" от 27 апреля 2015 г. N 89, в Собрании законодательства Российской Федер</w:t>
            </w:r>
            <w:r w:rsidRPr="000638B5">
              <w:rPr>
                <w:rFonts w:eastAsiaTheme="minorHAnsi"/>
                <w:b/>
                <w:bCs/>
                <w:lang w:eastAsia="en-US"/>
              </w:rPr>
              <w:t>а</w:t>
            </w:r>
            <w:r w:rsidRPr="000638B5">
              <w:rPr>
                <w:rFonts w:eastAsiaTheme="minorHAnsi"/>
                <w:b/>
                <w:bCs/>
                <w:lang w:eastAsia="en-US"/>
              </w:rPr>
              <w:t>ции от 27 апреля 2015 г. N 17 (часть IV) ст. 2542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Приказ Минфина России от 21 апреля 2015 г. N 68н "О поря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д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ке и способах предоставления сведений, содержащихся в го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с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ударственном адресном р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естре, органам государстве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н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ной власти, органам местного самоуправления, физическим и юридическим лицам, в том числе посредством обеспеч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ния доступа к федеральной информационной адресной системе"</w:t>
            </w:r>
          </w:p>
        </w:tc>
        <w:tc>
          <w:tcPr>
            <w:tcW w:w="4243" w:type="dxa"/>
          </w:tcPr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Как получить сведения из гос</w:t>
            </w:r>
            <w:r w:rsidRPr="002F321C">
              <w:rPr>
                <w:rFonts w:eastAsiaTheme="minorHAnsi"/>
                <w:bCs/>
                <w:lang w:eastAsia="en-US"/>
              </w:rPr>
              <w:t>у</w:t>
            </w:r>
            <w:r w:rsidRPr="002F321C">
              <w:rPr>
                <w:rFonts w:eastAsiaTheme="minorHAnsi"/>
                <w:bCs/>
                <w:lang w:eastAsia="en-US"/>
              </w:rPr>
              <w:t>дарственного адресного реестра?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Определен порядок предоставл</w:t>
            </w:r>
            <w:r w:rsidRPr="002F321C">
              <w:rPr>
                <w:rFonts w:eastAsiaTheme="minorHAnsi"/>
                <w:bCs/>
                <w:lang w:eastAsia="en-US"/>
              </w:rPr>
              <w:t>е</w:t>
            </w:r>
            <w:r w:rsidRPr="002F321C">
              <w:rPr>
                <w:rFonts w:eastAsiaTheme="minorHAnsi"/>
                <w:bCs/>
                <w:lang w:eastAsia="en-US"/>
              </w:rPr>
              <w:t>ния сведений из государственного а</w:t>
            </w:r>
            <w:r w:rsidRPr="002F321C">
              <w:rPr>
                <w:rFonts w:eastAsiaTheme="minorHAnsi"/>
                <w:bCs/>
                <w:lang w:eastAsia="en-US"/>
              </w:rPr>
              <w:t>д</w:t>
            </w:r>
            <w:r w:rsidRPr="002F321C">
              <w:rPr>
                <w:rFonts w:eastAsiaTheme="minorHAnsi"/>
                <w:bCs/>
                <w:lang w:eastAsia="en-US"/>
              </w:rPr>
              <w:t>ресного реестра. Речь также идет о предоставлении доступа к федерал</w:t>
            </w:r>
            <w:r w:rsidRPr="002F321C">
              <w:rPr>
                <w:rFonts w:eastAsiaTheme="minorHAnsi"/>
                <w:bCs/>
                <w:lang w:eastAsia="en-US"/>
              </w:rPr>
              <w:t>ь</w:t>
            </w:r>
            <w:r w:rsidRPr="002F321C">
              <w:rPr>
                <w:rFonts w:eastAsiaTheme="minorHAnsi"/>
                <w:bCs/>
                <w:lang w:eastAsia="en-US"/>
              </w:rPr>
              <w:t>ной информационной адресной сист</w:t>
            </w:r>
            <w:r w:rsidRPr="002F321C">
              <w:rPr>
                <w:rFonts w:eastAsiaTheme="minorHAnsi"/>
                <w:bCs/>
                <w:lang w:eastAsia="en-US"/>
              </w:rPr>
              <w:t>е</w:t>
            </w:r>
            <w:r w:rsidRPr="002F321C">
              <w:rPr>
                <w:rFonts w:eastAsiaTheme="minorHAnsi"/>
                <w:bCs/>
                <w:lang w:eastAsia="en-US"/>
              </w:rPr>
              <w:t>ме (ФИАС).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Процедуру совершают террит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риальные органы ФНС России. Оформляются выписки об адресах объектов, направляются обобщенные данные. Закреплен перечень способов передачи сведений.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Урегулирована процедура направления запросов. Они могут быть оформлены в бумажном или электронном виде. Определен состав сведений. Приведена форма.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Данные из реестра предоставл</w:t>
            </w:r>
            <w:r w:rsidRPr="002F321C">
              <w:rPr>
                <w:rFonts w:eastAsiaTheme="minorHAnsi"/>
                <w:bCs/>
                <w:lang w:eastAsia="en-US"/>
              </w:rPr>
              <w:t>я</w:t>
            </w:r>
            <w:r w:rsidRPr="002F321C">
              <w:rPr>
                <w:rFonts w:eastAsiaTheme="minorHAnsi"/>
                <w:bCs/>
                <w:lang w:eastAsia="en-US"/>
              </w:rPr>
              <w:t>ются в течение 5 рабочих дней с м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мента получения запроса.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Сведения об адресах с использ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ванием информационно-телекоммуникационных сетей общего пользования, кроме обобщенной и</w:t>
            </w:r>
            <w:r w:rsidRPr="002F321C">
              <w:rPr>
                <w:rFonts w:eastAsiaTheme="minorHAnsi"/>
                <w:bCs/>
                <w:lang w:eastAsia="en-US"/>
              </w:rPr>
              <w:t>н</w:t>
            </w:r>
            <w:r w:rsidRPr="002F321C">
              <w:rPr>
                <w:rFonts w:eastAsiaTheme="minorHAnsi"/>
                <w:bCs/>
                <w:lang w:eastAsia="en-US"/>
              </w:rPr>
              <w:t>формации, полученной в результате обработки данных, содержащихся в реестре, передаются бесплатно.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lastRenderedPageBreak/>
              <w:t>Зарегистрировано в Минюсте РФ 19 мая 2015 г. Регистрационный N 37328.</w:t>
            </w:r>
          </w:p>
        </w:tc>
        <w:tc>
          <w:tcPr>
            <w:tcW w:w="6736" w:type="dxa"/>
          </w:tcPr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F321C">
              <w:rPr>
                <w:rFonts w:eastAsiaTheme="minorHAnsi"/>
                <w:b/>
                <w:bCs/>
                <w:lang w:eastAsia="en-US"/>
              </w:rPr>
              <w:lastRenderedPageBreak/>
              <w:t>Настоящий приказ вступает в силу по истечении 10 дней после дня его официального опубликования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F321C">
              <w:rPr>
                <w:rFonts w:eastAsiaTheme="minorHAnsi"/>
                <w:b/>
                <w:bCs/>
                <w:lang w:eastAsia="en-US"/>
              </w:rPr>
              <w:t>Текст приказа опубликован на "Официальном интернет-портале правовой информации" (www.pravo.gov.ru) 21 мая 2015 г.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Информация Банка России от 26 мая 2015 г. "Об огранич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е</w:t>
            </w:r>
            <w:r w:rsidRPr="002F321C">
              <w:rPr>
                <w:rFonts w:eastAsiaTheme="minorHAnsi"/>
                <w:b/>
                <w:bCs/>
                <w:sz w:val="20"/>
                <w:lang w:eastAsia="en-US"/>
              </w:rPr>
              <w:t>нии действия лицензии на осуществление ОСАГО"</w:t>
            </w:r>
          </w:p>
        </w:tc>
        <w:tc>
          <w:tcPr>
            <w:tcW w:w="4243" w:type="dxa"/>
          </w:tcPr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Росгосстраху запретили прод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вать полисы ОСАГО.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Пресс-служба Банка России с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общает, что приказом ЦБ РФ от 26.05.2015 N ОД-1155 ООО "Росго</w:t>
            </w:r>
            <w:r w:rsidRPr="002F321C">
              <w:rPr>
                <w:rFonts w:eastAsiaTheme="minorHAnsi"/>
                <w:bCs/>
                <w:lang w:eastAsia="en-US"/>
              </w:rPr>
              <w:t>с</w:t>
            </w:r>
            <w:r w:rsidRPr="002F321C">
              <w:rPr>
                <w:rFonts w:eastAsiaTheme="minorHAnsi"/>
                <w:bCs/>
                <w:lang w:eastAsia="en-US"/>
              </w:rPr>
              <w:t>страх" ограничено действие лицензии на осуществление ОСАГО.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Такое решение принято в связи с массовыми нарушениями компанией законодательства об ОСАГО (</w:t>
            </w:r>
            <w:proofErr w:type="spellStart"/>
            <w:r w:rsidRPr="002F321C">
              <w:rPr>
                <w:rFonts w:eastAsiaTheme="minorHAnsi"/>
                <w:bCs/>
                <w:lang w:eastAsia="en-US"/>
              </w:rPr>
              <w:t>н</w:t>
            </w:r>
            <w:r w:rsidRPr="002F321C">
              <w:rPr>
                <w:rFonts w:eastAsiaTheme="minorHAnsi"/>
                <w:bCs/>
                <w:lang w:eastAsia="en-US"/>
              </w:rPr>
              <w:t>е</w:t>
            </w:r>
            <w:r w:rsidRPr="002F321C">
              <w:rPr>
                <w:rFonts w:eastAsiaTheme="minorHAnsi"/>
                <w:bCs/>
                <w:lang w:eastAsia="en-US"/>
              </w:rPr>
              <w:t>предоставление</w:t>
            </w:r>
            <w:proofErr w:type="spellEnd"/>
            <w:r w:rsidRPr="002F321C">
              <w:rPr>
                <w:rFonts w:eastAsiaTheme="minorHAnsi"/>
                <w:bCs/>
                <w:lang w:eastAsia="en-US"/>
              </w:rPr>
              <w:t xml:space="preserve"> автовладельцам з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конной скидки за безубыточность, н</w:t>
            </w:r>
            <w:r w:rsidRPr="002F321C">
              <w:rPr>
                <w:rFonts w:eastAsiaTheme="minorHAnsi"/>
                <w:bCs/>
                <w:lang w:eastAsia="en-US"/>
              </w:rPr>
              <w:t>е</w:t>
            </w:r>
            <w:r w:rsidRPr="002F321C">
              <w:rPr>
                <w:rFonts w:eastAsiaTheme="minorHAnsi"/>
                <w:bCs/>
                <w:lang w:eastAsia="en-US"/>
              </w:rPr>
              <w:t>обоснованный отказ в заключении д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говора ОСАГО, навязывание дополн</w:t>
            </w:r>
            <w:r w:rsidRPr="002F321C">
              <w:rPr>
                <w:rFonts w:eastAsiaTheme="minorHAnsi"/>
                <w:bCs/>
                <w:lang w:eastAsia="en-US"/>
              </w:rPr>
              <w:t>и</w:t>
            </w:r>
            <w:r w:rsidRPr="002F321C">
              <w:rPr>
                <w:rFonts w:eastAsiaTheme="minorHAnsi"/>
                <w:bCs/>
                <w:lang w:eastAsia="en-US"/>
              </w:rPr>
              <w:t>тельных услуг и пр.).</w:t>
            </w:r>
          </w:p>
          <w:p w:rsidR="00AE400B" w:rsidRPr="002F321C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Решение об ограничении де</w:t>
            </w:r>
            <w:r w:rsidRPr="002F321C">
              <w:rPr>
                <w:rFonts w:eastAsiaTheme="minorHAnsi"/>
                <w:bCs/>
                <w:lang w:eastAsia="en-US"/>
              </w:rPr>
              <w:t>й</w:t>
            </w:r>
            <w:r w:rsidRPr="002F321C">
              <w:rPr>
                <w:rFonts w:eastAsiaTheme="minorHAnsi"/>
                <w:bCs/>
                <w:lang w:eastAsia="en-US"/>
              </w:rPr>
              <w:t>ствия лицензии вступает в силу со дня его опубликования в "Вестнике Банка России". Оно означает запрет на з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ключение договоров ОСАГО и внес</w:t>
            </w:r>
            <w:r w:rsidRPr="002F321C">
              <w:rPr>
                <w:rFonts w:eastAsiaTheme="minorHAnsi"/>
                <w:bCs/>
                <w:lang w:eastAsia="en-US"/>
              </w:rPr>
              <w:t>е</w:t>
            </w:r>
            <w:r w:rsidRPr="002F321C">
              <w:rPr>
                <w:rFonts w:eastAsiaTheme="minorHAnsi"/>
                <w:bCs/>
                <w:lang w:eastAsia="en-US"/>
              </w:rPr>
              <w:t>ние изменений в действующие дог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воры, влекущих увеличение обяз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тельств. Страховая компания обязана принимать заявления о наступлении страховых случаев и исполнять обяз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тельства по ранее заключенным дог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ворам ОСАГО.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F321C">
              <w:rPr>
                <w:rFonts w:eastAsiaTheme="minorHAnsi"/>
                <w:bCs/>
                <w:lang w:eastAsia="en-US"/>
              </w:rPr>
              <w:t>Банк России будет контролир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вать осуществление компанией выплат по ОСАГО. При возникновении пр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lastRenderedPageBreak/>
              <w:t>блем с получением выплаты по ОС</w:t>
            </w:r>
            <w:r w:rsidRPr="002F321C">
              <w:rPr>
                <w:rFonts w:eastAsiaTheme="minorHAnsi"/>
                <w:bCs/>
                <w:lang w:eastAsia="en-US"/>
              </w:rPr>
              <w:t>А</w:t>
            </w:r>
            <w:r w:rsidRPr="002F321C">
              <w:rPr>
                <w:rFonts w:eastAsiaTheme="minorHAnsi"/>
                <w:bCs/>
                <w:lang w:eastAsia="en-US"/>
              </w:rPr>
              <w:t>ГО в ООО "Росгосстрах", а также с приобретением полисов ОСАГО в других страховых организациях рек</w:t>
            </w:r>
            <w:r w:rsidRPr="002F321C">
              <w:rPr>
                <w:rFonts w:eastAsiaTheme="minorHAnsi"/>
                <w:bCs/>
                <w:lang w:eastAsia="en-US"/>
              </w:rPr>
              <w:t>о</w:t>
            </w:r>
            <w:r w:rsidRPr="002F321C">
              <w:rPr>
                <w:rFonts w:eastAsiaTheme="minorHAnsi"/>
                <w:bCs/>
                <w:lang w:eastAsia="en-US"/>
              </w:rPr>
              <w:t>мендуется жаловаться в Банк России. Сделать это можно и через Интернет-приемную ЦБ РФ.</w:t>
            </w:r>
          </w:p>
        </w:tc>
        <w:tc>
          <w:tcPr>
            <w:tcW w:w="6736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F321C">
              <w:rPr>
                <w:rFonts w:eastAsiaTheme="minorHAnsi"/>
                <w:b/>
                <w:bCs/>
                <w:lang w:eastAsia="en-US"/>
              </w:rPr>
              <w:lastRenderedPageBreak/>
              <w:t>Текст информации опубликован в "Вестнике Банка Ро</w:t>
            </w:r>
            <w:r w:rsidRPr="002F321C">
              <w:rPr>
                <w:rFonts w:eastAsiaTheme="minorHAnsi"/>
                <w:b/>
                <w:bCs/>
                <w:lang w:eastAsia="en-US"/>
              </w:rPr>
              <w:t>с</w:t>
            </w:r>
            <w:r w:rsidRPr="002F321C">
              <w:rPr>
                <w:rFonts w:eastAsiaTheme="minorHAnsi"/>
                <w:b/>
                <w:bCs/>
                <w:lang w:eastAsia="en-US"/>
              </w:rPr>
              <w:t>сии" от 3 июня 2015 г. N 47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Письмо Федеральной службы по надзору в сфере образов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ния и науки от 16 апреля 2015 г. N 01-50-174/07-1968 "О пр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еме на обучение лиц с огран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и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ченными возможностями зд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0638B5">
              <w:rPr>
                <w:rFonts w:eastAsiaTheme="minorHAnsi"/>
                <w:b/>
                <w:bCs/>
                <w:sz w:val="20"/>
                <w:lang w:eastAsia="en-US"/>
              </w:rPr>
              <w:t>ровья"</w:t>
            </w:r>
          </w:p>
        </w:tc>
        <w:tc>
          <w:tcPr>
            <w:tcW w:w="4243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Инвалиду не может быть отказ</w:t>
            </w:r>
            <w:r w:rsidRPr="000638B5">
              <w:rPr>
                <w:rFonts w:eastAsiaTheme="minorHAnsi"/>
                <w:bCs/>
                <w:lang w:eastAsia="en-US"/>
              </w:rPr>
              <w:t>а</w:t>
            </w:r>
            <w:r w:rsidRPr="000638B5">
              <w:rPr>
                <w:rFonts w:eastAsiaTheme="minorHAnsi"/>
                <w:bCs/>
                <w:lang w:eastAsia="en-US"/>
              </w:rPr>
              <w:t>но в приеме на обучение из-за того, что в вузе не созданы специальные условия для получения им образов</w:t>
            </w:r>
            <w:r w:rsidRPr="000638B5">
              <w:rPr>
                <w:rFonts w:eastAsiaTheme="minorHAnsi"/>
                <w:bCs/>
                <w:lang w:eastAsia="en-US"/>
              </w:rPr>
              <w:t>а</w:t>
            </w:r>
            <w:r w:rsidRPr="000638B5">
              <w:rPr>
                <w:rFonts w:eastAsiaTheme="minorHAnsi"/>
                <w:bCs/>
                <w:lang w:eastAsia="en-US"/>
              </w:rPr>
              <w:t>ния.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Даны разъяснения по вопросу приема лиц с ограниченными возмо</w:t>
            </w:r>
            <w:r w:rsidRPr="000638B5">
              <w:rPr>
                <w:rFonts w:eastAsiaTheme="minorHAnsi"/>
                <w:bCs/>
                <w:lang w:eastAsia="en-US"/>
              </w:rPr>
              <w:t>ж</w:t>
            </w:r>
            <w:r w:rsidRPr="000638B5">
              <w:rPr>
                <w:rFonts w:eastAsiaTheme="minorHAnsi"/>
                <w:bCs/>
                <w:lang w:eastAsia="en-US"/>
              </w:rPr>
              <w:t>ностями здоровья и инвалидов на об</w:t>
            </w:r>
            <w:r w:rsidRPr="000638B5">
              <w:rPr>
                <w:rFonts w:eastAsiaTheme="minorHAnsi"/>
                <w:bCs/>
                <w:lang w:eastAsia="en-US"/>
              </w:rPr>
              <w:t>у</w:t>
            </w:r>
            <w:r w:rsidRPr="000638B5">
              <w:rPr>
                <w:rFonts w:eastAsiaTheme="minorHAnsi"/>
                <w:bCs/>
                <w:lang w:eastAsia="en-US"/>
              </w:rPr>
              <w:t>чение по программам среднего пр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фессионального и высшего образов</w:t>
            </w:r>
            <w:r w:rsidRPr="000638B5">
              <w:rPr>
                <w:rFonts w:eastAsiaTheme="minorHAnsi"/>
                <w:bCs/>
                <w:lang w:eastAsia="en-US"/>
              </w:rPr>
              <w:t>а</w:t>
            </w:r>
            <w:r w:rsidRPr="000638B5">
              <w:rPr>
                <w:rFonts w:eastAsiaTheme="minorHAnsi"/>
                <w:bCs/>
                <w:lang w:eastAsia="en-US"/>
              </w:rPr>
              <w:t>ния.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Создать специальные условия для получения образования лицами с ограниченными возможностями зд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ровья - это обязанность образовател</w:t>
            </w:r>
            <w:r w:rsidRPr="000638B5">
              <w:rPr>
                <w:rFonts w:eastAsiaTheme="minorHAnsi"/>
                <w:bCs/>
                <w:lang w:eastAsia="en-US"/>
              </w:rPr>
              <w:t>ь</w:t>
            </w:r>
            <w:r w:rsidRPr="000638B5">
              <w:rPr>
                <w:rFonts w:eastAsiaTheme="minorHAnsi"/>
                <w:bCs/>
                <w:lang w:eastAsia="en-US"/>
              </w:rPr>
              <w:t>ных организаций. Указанным лицам не может быть отказано в приеме на обучение по причине того, что в обр</w:t>
            </w:r>
            <w:r w:rsidRPr="000638B5">
              <w:rPr>
                <w:rFonts w:eastAsiaTheme="minorHAnsi"/>
                <w:bCs/>
                <w:lang w:eastAsia="en-US"/>
              </w:rPr>
              <w:t>а</w:t>
            </w:r>
            <w:r w:rsidRPr="000638B5">
              <w:rPr>
                <w:rFonts w:eastAsiaTheme="minorHAnsi"/>
                <w:bCs/>
                <w:lang w:eastAsia="en-US"/>
              </w:rPr>
              <w:t>зовательной организации отсутствуют такие специальные условия.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Условия организации обучения и воспитания лиц с ограниченными во</w:t>
            </w:r>
            <w:r w:rsidRPr="000638B5">
              <w:rPr>
                <w:rFonts w:eastAsiaTheme="minorHAnsi"/>
                <w:bCs/>
                <w:lang w:eastAsia="en-US"/>
              </w:rPr>
              <w:t>з</w:t>
            </w:r>
            <w:r w:rsidRPr="000638B5">
              <w:rPr>
                <w:rFonts w:eastAsiaTheme="minorHAnsi"/>
                <w:bCs/>
                <w:lang w:eastAsia="en-US"/>
              </w:rPr>
              <w:t>можностями здоровья определяются адаптированной образовательной пр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t>граммой, а для инвалидов - также в соответствии с индивидуальной пр</w:t>
            </w:r>
            <w:r w:rsidRPr="000638B5">
              <w:rPr>
                <w:rFonts w:eastAsiaTheme="minorHAnsi"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Cs/>
                <w:lang w:eastAsia="en-US"/>
              </w:rPr>
              <w:lastRenderedPageBreak/>
              <w:t>граммой реабилитации. Если в инд</w:t>
            </w:r>
            <w:r w:rsidRPr="000638B5">
              <w:rPr>
                <w:rFonts w:eastAsiaTheme="minorHAnsi"/>
                <w:bCs/>
                <w:lang w:eastAsia="en-US"/>
              </w:rPr>
              <w:t>и</w:t>
            </w:r>
            <w:r w:rsidRPr="000638B5">
              <w:rPr>
                <w:rFonts w:eastAsiaTheme="minorHAnsi"/>
                <w:bCs/>
                <w:lang w:eastAsia="en-US"/>
              </w:rPr>
              <w:t>видуальной программе реабилитации указано на возможность получения среднего профессионального и (или) высшего образования, инвалиду не могут отказать в приеме на обучение по таким программам по причине того, что в программе реабилитации не пр</w:t>
            </w:r>
            <w:r w:rsidRPr="000638B5">
              <w:rPr>
                <w:rFonts w:eastAsiaTheme="minorHAnsi"/>
                <w:bCs/>
                <w:lang w:eastAsia="en-US"/>
              </w:rPr>
              <w:t>и</w:t>
            </w:r>
            <w:r w:rsidRPr="000638B5">
              <w:rPr>
                <w:rFonts w:eastAsiaTheme="minorHAnsi"/>
                <w:bCs/>
                <w:lang w:eastAsia="en-US"/>
              </w:rPr>
              <w:t>ведены конкретные учебные заведения или специальности (направления по</w:t>
            </w:r>
            <w:r w:rsidRPr="000638B5">
              <w:rPr>
                <w:rFonts w:eastAsiaTheme="minorHAnsi"/>
                <w:bCs/>
                <w:lang w:eastAsia="en-US"/>
              </w:rPr>
              <w:t>д</w:t>
            </w:r>
            <w:r w:rsidRPr="000638B5">
              <w:rPr>
                <w:rFonts w:eastAsiaTheme="minorHAnsi"/>
                <w:bCs/>
                <w:lang w:eastAsia="en-US"/>
              </w:rPr>
              <w:t>готовки).</w:t>
            </w:r>
          </w:p>
          <w:p w:rsidR="00AE400B" w:rsidRPr="00A02E9E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638B5">
              <w:rPr>
                <w:rFonts w:eastAsiaTheme="minorHAnsi"/>
                <w:bCs/>
                <w:lang w:eastAsia="en-US"/>
              </w:rPr>
              <w:t>Обращается внимание на то, что в ходе проверок образовательных о</w:t>
            </w:r>
            <w:r w:rsidRPr="000638B5">
              <w:rPr>
                <w:rFonts w:eastAsiaTheme="minorHAnsi"/>
                <w:bCs/>
                <w:lang w:eastAsia="en-US"/>
              </w:rPr>
              <w:t>р</w:t>
            </w:r>
            <w:r w:rsidRPr="000638B5">
              <w:rPr>
                <w:rFonts w:eastAsiaTheme="minorHAnsi"/>
                <w:bCs/>
                <w:lang w:eastAsia="en-US"/>
              </w:rPr>
              <w:t>ганизаций контролируется и соблюд</w:t>
            </w:r>
            <w:r w:rsidRPr="000638B5">
              <w:rPr>
                <w:rFonts w:eastAsiaTheme="minorHAnsi"/>
                <w:bCs/>
                <w:lang w:eastAsia="en-US"/>
              </w:rPr>
              <w:t>е</w:t>
            </w:r>
            <w:r w:rsidRPr="000638B5">
              <w:rPr>
                <w:rFonts w:eastAsiaTheme="minorHAnsi"/>
                <w:bCs/>
                <w:lang w:eastAsia="en-US"/>
              </w:rPr>
              <w:t>ние требований по организации пол</w:t>
            </w:r>
            <w:r w:rsidRPr="000638B5">
              <w:rPr>
                <w:rFonts w:eastAsiaTheme="minorHAnsi"/>
                <w:bCs/>
                <w:lang w:eastAsia="en-US"/>
              </w:rPr>
              <w:t>у</w:t>
            </w:r>
            <w:r w:rsidRPr="000638B5">
              <w:rPr>
                <w:rFonts w:eastAsiaTheme="minorHAnsi"/>
                <w:bCs/>
                <w:lang w:eastAsia="en-US"/>
              </w:rPr>
              <w:t>чения образования лицами с огран</w:t>
            </w:r>
            <w:r w:rsidRPr="000638B5">
              <w:rPr>
                <w:rFonts w:eastAsiaTheme="minorHAnsi"/>
                <w:bCs/>
                <w:lang w:eastAsia="en-US"/>
              </w:rPr>
              <w:t>и</w:t>
            </w:r>
            <w:r w:rsidRPr="000638B5">
              <w:rPr>
                <w:rFonts w:eastAsiaTheme="minorHAnsi"/>
                <w:bCs/>
                <w:lang w:eastAsia="en-US"/>
              </w:rPr>
              <w:t>ченными возможностями здоровья.</w:t>
            </w:r>
          </w:p>
        </w:tc>
        <w:tc>
          <w:tcPr>
            <w:tcW w:w="6736" w:type="dxa"/>
          </w:tcPr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638B5">
              <w:rPr>
                <w:rFonts w:eastAsiaTheme="minorHAnsi"/>
                <w:b/>
                <w:bCs/>
                <w:lang w:eastAsia="en-US"/>
              </w:rPr>
              <w:lastRenderedPageBreak/>
              <w:t>Письмо Федеральной службы по надзору в сфере образ</w:t>
            </w:r>
            <w:r w:rsidRPr="000638B5">
              <w:rPr>
                <w:rFonts w:eastAsiaTheme="minorHAnsi"/>
                <w:b/>
                <w:bCs/>
                <w:lang w:eastAsia="en-US"/>
              </w:rPr>
              <w:t>о</w:t>
            </w:r>
            <w:r w:rsidRPr="000638B5">
              <w:rPr>
                <w:rFonts w:eastAsiaTheme="minorHAnsi"/>
                <w:b/>
                <w:bCs/>
                <w:lang w:eastAsia="en-US"/>
              </w:rPr>
              <w:t>вания и науки от 16 апреля 2015 г. N 01-50-174/07-1968 "О приеме на обучение лиц с ограниченными возможностями здоровья"</w:t>
            </w:r>
          </w:p>
          <w:p w:rsidR="00AE400B" w:rsidRPr="000638B5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638B5">
              <w:rPr>
                <w:rFonts w:eastAsiaTheme="minorHAnsi"/>
                <w:b/>
                <w:bCs/>
                <w:lang w:eastAsia="en-US"/>
              </w:rPr>
              <w:t>Текст письма официально опубликован не был</w:t>
            </w:r>
          </w:p>
        </w:tc>
      </w:tr>
      <w:tr w:rsidR="00AE400B" w:rsidTr="00BD3E90">
        <w:tc>
          <w:tcPr>
            <w:tcW w:w="525" w:type="dxa"/>
          </w:tcPr>
          <w:p w:rsidR="00AE400B" w:rsidRPr="00890ADB" w:rsidRDefault="00AE400B" w:rsidP="00AE400B"/>
        </w:tc>
        <w:tc>
          <w:tcPr>
            <w:tcW w:w="3085" w:type="dxa"/>
          </w:tcPr>
          <w:p w:rsidR="00AE400B" w:rsidRPr="00A02E9E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&lt;Письмо&gt; Минприроды Ро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с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сии от 29.01.2015 N 05-12-44/1803</w:t>
            </w: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"По вопросу размещения об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ъ</w:t>
            </w:r>
            <w:r w:rsidRPr="00A02E9E">
              <w:rPr>
                <w:rFonts w:eastAsiaTheme="minorHAnsi"/>
                <w:b/>
                <w:bCs/>
                <w:sz w:val="20"/>
                <w:lang w:eastAsia="en-US"/>
              </w:rPr>
              <w:t>ектов размещения отходов в границах населенного пункта"</w:t>
            </w:r>
          </w:p>
        </w:tc>
        <w:tc>
          <w:tcPr>
            <w:tcW w:w="4243" w:type="dxa"/>
          </w:tcPr>
          <w:p w:rsidR="00AE400B" w:rsidRPr="00210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10743">
              <w:rPr>
                <w:rFonts w:eastAsiaTheme="minorHAnsi"/>
                <w:bCs/>
                <w:lang w:eastAsia="en-US"/>
              </w:rPr>
              <w:t>Запрещается захоронение отх</w:t>
            </w:r>
            <w:r w:rsidRPr="00210743">
              <w:rPr>
                <w:rFonts w:eastAsiaTheme="minorHAnsi"/>
                <w:bCs/>
                <w:lang w:eastAsia="en-US"/>
              </w:rPr>
              <w:t>о</w:t>
            </w:r>
            <w:r w:rsidRPr="00210743">
              <w:rPr>
                <w:rFonts w:eastAsiaTheme="minorHAnsi"/>
                <w:bCs/>
                <w:lang w:eastAsia="en-US"/>
              </w:rPr>
              <w:t>дов на земельном участке, наход</w:t>
            </w:r>
            <w:r w:rsidRPr="00210743">
              <w:rPr>
                <w:rFonts w:eastAsiaTheme="minorHAnsi"/>
                <w:bCs/>
                <w:lang w:eastAsia="en-US"/>
              </w:rPr>
              <w:t>я</w:t>
            </w:r>
            <w:r w:rsidRPr="00210743">
              <w:rPr>
                <w:rFonts w:eastAsiaTheme="minorHAnsi"/>
                <w:bCs/>
                <w:lang w:eastAsia="en-US"/>
              </w:rPr>
              <w:t>щимся в границах населенного пункта</w:t>
            </w:r>
          </w:p>
          <w:p w:rsidR="00AE400B" w:rsidRPr="00210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E400B" w:rsidRPr="00210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10743">
              <w:rPr>
                <w:rFonts w:eastAsiaTheme="minorHAnsi"/>
                <w:bCs/>
                <w:lang w:eastAsia="en-US"/>
              </w:rPr>
              <w:t>Минприроды России разъяснен вопрос определения земельных учас</w:t>
            </w:r>
            <w:r w:rsidRPr="00210743">
              <w:rPr>
                <w:rFonts w:eastAsiaTheme="minorHAnsi"/>
                <w:bCs/>
                <w:lang w:eastAsia="en-US"/>
              </w:rPr>
              <w:t>т</w:t>
            </w:r>
            <w:r w:rsidRPr="00210743">
              <w:rPr>
                <w:rFonts w:eastAsiaTheme="minorHAnsi"/>
                <w:bCs/>
                <w:lang w:eastAsia="en-US"/>
              </w:rPr>
              <w:t>ков, на которых разрешается стро</w:t>
            </w:r>
            <w:r w:rsidRPr="00210743">
              <w:rPr>
                <w:rFonts w:eastAsiaTheme="minorHAnsi"/>
                <w:bCs/>
                <w:lang w:eastAsia="en-US"/>
              </w:rPr>
              <w:t>и</w:t>
            </w:r>
            <w:r w:rsidRPr="00210743">
              <w:rPr>
                <w:rFonts w:eastAsiaTheme="minorHAnsi"/>
                <w:bCs/>
                <w:lang w:eastAsia="en-US"/>
              </w:rPr>
              <w:t>тельство и эксплуатация объектов размещения отходов.</w:t>
            </w:r>
          </w:p>
          <w:p w:rsidR="00AE400B" w:rsidRPr="00210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E400B" w:rsidRPr="00210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10743">
              <w:rPr>
                <w:rFonts w:eastAsiaTheme="minorHAnsi"/>
                <w:bCs/>
                <w:lang w:eastAsia="en-US"/>
              </w:rPr>
              <w:t>Сообщается, в частности, что с</w:t>
            </w:r>
            <w:r w:rsidRPr="00210743">
              <w:rPr>
                <w:rFonts w:eastAsiaTheme="minorHAnsi"/>
                <w:bCs/>
                <w:lang w:eastAsia="en-US"/>
              </w:rPr>
              <w:t>о</w:t>
            </w:r>
            <w:r w:rsidRPr="00210743">
              <w:rPr>
                <w:rFonts w:eastAsiaTheme="minorHAnsi"/>
                <w:bCs/>
                <w:lang w:eastAsia="en-US"/>
              </w:rPr>
              <w:t>гласно Федеральному закону "Об о</w:t>
            </w:r>
            <w:r w:rsidRPr="00210743">
              <w:rPr>
                <w:rFonts w:eastAsiaTheme="minorHAnsi"/>
                <w:bCs/>
                <w:lang w:eastAsia="en-US"/>
              </w:rPr>
              <w:t>т</w:t>
            </w:r>
            <w:r w:rsidRPr="00210743">
              <w:rPr>
                <w:rFonts w:eastAsiaTheme="minorHAnsi"/>
                <w:bCs/>
                <w:lang w:eastAsia="en-US"/>
              </w:rPr>
              <w:t>ходах производства и потребления" запрещается захоронение отходов в границах населенных пунктов, л</w:t>
            </w:r>
            <w:r w:rsidRPr="00210743">
              <w:rPr>
                <w:rFonts w:eastAsiaTheme="minorHAnsi"/>
                <w:bCs/>
                <w:lang w:eastAsia="en-US"/>
              </w:rPr>
              <w:t>е</w:t>
            </w:r>
            <w:r w:rsidRPr="00210743">
              <w:rPr>
                <w:rFonts w:eastAsiaTheme="minorHAnsi"/>
                <w:bCs/>
                <w:lang w:eastAsia="en-US"/>
              </w:rPr>
              <w:t>сопарковых, курортных, лечебно-</w:t>
            </w:r>
            <w:r w:rsidRPr="00210743">
              <w:rPr>
                <w:rFonts w:eastAsiaTheme="minorHAnsi"/>
                <w:bCs/>
                <w:lang w:eastAsia="en-US"/>
              </w:rPr>
              <w:lastRenderedPageBreak/>
              <w:t xml:space="preserve">оздоровительных, рекреационных зон, а также </w:t>
            </w:r>
            <w:proofErr w:type="spellStart"/>
            <w:r w:rsidRPr="00210743">
              <w:rPr>
                <w:rFonts w:eastAsiaTheme="minorHAnsi"/>
                <w:bCs/>
                <w:lang w:eastAsia="en-US"/>
              </w:rPr>
              <w:t>водоохранных</w:t>
            </w:r>
            <w:proofErr w:type="spellEnd"/>
            <w:r w:rsidRPr="00210743">
              <w:rPr>
                <w:rFonts w:eastAsiaTheme="minorHAnsi"/>
                <w:bCs/>
                <w:lang w:eastAsia="en-US"/>
              </w:rPr>
              <w:t xml:space="preserve"> зон, на вод</w:t>
            </w:r>
            <w:r w:rsidRPr="00210743">
              <w:rPr>
                <w:rFonts w:eastAsiaTheme="minorHAnsi"/>
                <w:bCs/>
                <w:lang w:eastAsia="en-US"/>
              </w:rPr>
              <w:t>о</w:t>
            </w:r>
            <w:r w:rsidRPr="00210743">
              <w:rPr>
                <w:rFonts w:eastAsiaTheme="minorHAnsi"/>
                <w:bCs/>
                <w:lang w:eastAsia="en-US"/>
              </w:rPr>
              <w:t>сборных площадях подземных водных объектов, которые используются в ц</w:t>
            </w:r>
            <w:r w:rsidRPr="00210743">
              <w:rPr>
                <w:rFonts w:eastAsiaTheme="minorHAnsi"/>
                <w:bCs/>
                <w:lang w:eastAsia="en-US"/>
              </w:rPr>
              <w:t>е</w:t>
            </w:r>
            <w:r w:rsidRPr="00210743">
              <w:rPr>
                <w:rFonts w:eastAsiaTheme="minorHAnsi"/>
                <w:bCs/>
                <w:lang w:eastAsia="en-US"/>
              </w:rPr>
              <w:t>лях питьевого и хозяйственно-бытового водоснабжения.</w:t>
            </w:r>
          </w:p>
          <w:p w:rsidR="00AE400B" w:rsidRPr="00210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E400B" w:rsidRPr="00210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10743">
              <w:rPr>
                <w:rFonts w:eastAsiaTheme="minorHAnsi"/>
                <w:bCs/>
                <w:lang w:eastAsia="en-US"/>
              </w:rPr>
              <w:t>Границы муниципального обр</w:t>
            </w:r>
            <w:r w:rsidRPr="00210743">
              <w:rPr>
                <w:rFonts w:eastAsiaTheme="minorHAnsi"/>
                <w:bCs/>
                <w:lang w:eastAsia="en-US"/>
              </w:rPr>
              <w:t>а</w:t>
            </w:r>
            <w:r w:rsidRPr="00210743">
              <w:rPr>
                <w:rFonts w:eastAsiaTheme="minorHAnsi"/>
                <w:bCs/>
                <w:lang w:eastAsia="en-US"/>
              </w:rPr>
              <w:t>зования могут не совпадать с границ</w:t>
            </w:r>
            <w:r w:rsidRPr="00210743">
              <w:rPr>
                <w:rFonts w:eastAsiaTheme="minorHAnsi"/>
                <w:bCs/>
                <w:lang w:eastAsia="en-US"/>
              </w:rPr>
              <w:t>а</w:t>
            </w:r>
            <w:r w:rsidRPr="00210743">
              <w:rPr>
                <w:rFonts w:eastAsiaTheme="minorHAnsi"/>
                <w:bCs/>
                <w:lang w:eastAsia="en-US"/>
              </w:rPr>
              <w:t>ми населенных пунктов, что позволяет при осуществлении градостроительн</w:t>
            </w:r>
            <w:r w:rsidRPr="00210743">
              <w:rPr>
                <w:rFonts w:eastAsiaTheme="minorHAnsi"/>
                <w:bCs/>
                <w:lang w:eastAsia="en-US"/>
              </w:rPr>
              <w:t>о</w:t>
            </w:r>
            <w:r w:rsidRPr="00210743">
              <w:rPr>
                <w:rFonts w:eastAsiaTheme="minorHAnsi"/>
                <w:bCs/>
                <w:lang w:eastAsia="en-US"/>
              </w:rPr>
              <w:t>го зонирования выделять зоны спец</w:t>
            </w:r>
            <w:r w:rsidRPr="00210743">
              <w:rPr>
                <w:rFonts w:eastAsiaTheme="minorHAnsi"/>
                <w:bCs/>
                <w:lang w:eastAsia="en-US"/>
              </w:rPr>
              <w:t>и</w:t>
            </w:r>
            <w:r w:rsidRPr="00210743">
              <w:rPr>
                <w:rFonts w:eastAsiaTheme="minorHAnsi"/>
                <w:bCs/>
                <w:lang w:eastAsia="en-US"/>
              </w:rPr>
              <w:t>ального назначения, соблюдая треб</w:t>
            </w:r>
            <w:r w:rsidRPr="00210743">
              <w:rPr>
                <w:rFonts w:eastAsiaTheme="minorHAnsi"/>
                <w:bCs/>
                <w:lang w:eastAsia="en-US"/>
              </w:rPr>
              <w:t>о</w:t>
            </w:r>
            <w:r w:rsidRPr="00210743">
              <w:rPr>
                <w:rFonts w:eastAsiaTheme="minorHAnsi"/>
                <w:bCs/>
                <w:lang w:eastAsia="en-US"/>
              </w:rPr>
              <w:t>вания законодательства в области охраны окружающей среды, запрещ</w:t>
            </w:r>
            <w:r w:rsidRPr="00210743">
              <w:rPr>
                <w:rFonts w:eastAsiaTheme="minorHAnsi"/>
                <w:bCs/>
                <w:lang w:eastAsia="en-US"/>
              </w:rPr>
              <w:t>а</w:t>
            </w:r>
            <w:r w:rsidRPr="00210743">
              <w:rPr>
                <w:rFonts w:eastAsiaTheme="minorHAnsi"/>
                <w:bCs/>
                <w:lang w:eastAsia="en-US"/>
              </w:rPr>
              <w:t>ющие размещение опасных отходов и радиоактивных отходов на территор</w:t>
            </w:r>
            <w:r w:rsidRPr="00210743">
              <w:rPr>
                <w:rFonts w:eastAsiaTheme="minorHAnsi"/>
                <w:bCs/>
                <w:lang w:eastAsia="en-US"/>
              </w:rPr>
              <w:t>и</w:t>
            </w:r>
            <w:r w:rsidRPr="00210743">
              <w:rPr>
                <w:rFonts w:eastAsiaTheme="minorHAnsi"/>
                <w:bCs/>
                <w:lang w:eastAsia="en-US"/>
              </w:rPr>
              <w:t>ях, прилегающих к городским и сел</w:t>
            </w:r>
            <w:r w:rsidRPr="00210743">
              <w:rPr>
                <w:rFonts w:eastAsiaTheme="minorHAnsi"/>
                <w:bCs/>
                <w:lang w:eastAsia="en-US"/>
              </w:rPr>
              <w:t>ь</w:t>
            </w:r>
            <w:r w:rsidRPr="00210743">
              <w:rPr>
                <w:rFonts w:eastAsiaTheme="minorHAnsi"/>
                <w:bCs/>
                <w:lang w:eastAsia="en-US"/>
              </w:rPr>
              <w:t>ским поселениям, и захоронение отх</w:t>
            </w:r>
            <w:r w:rsidRPr="00210743">
              <w:rPr>
                <w:rFonts w:eastAsiaTheme="minorHAnsi"/>
                <w:bCs/>
                <w:lang w:eastAsia="en-US"/>
              </w:rPr>
              <w:t>о</w:t>
            </w:r>
            <w:r w:rsidRPr="00210743">
              <w:rPr>
                <w:rFonts w:eastAsiaTheme="minorHAnsi"/>
                <w:bCs/>
                <w:lang w:eastAsia="en-US"/>
              </w:rPr>
              <w:t>дов в границах населенных пунктов.</w:t>
            </w:r>
          </w:p>
          <w:p w:rsidR="00AE400B" w:rsidRPr="00210743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AE400B" w:rsidRPr="00890ADB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210743">
              <w:rPr>
                <w:rFonts w:eastAsiaTheme="minorHAnsi"/>
                <w:bCs/>
                <w:lang w:eastAsia="en-US"/>
              </w:rPr>
              <w:t>Таким образом, запрещается з</w:t>
            </w:r>
            <w:r w:rsidRPr="00210743">
              <w:rPr>
                <w:rFonts w:eastAsiaTheme="minorHAnsi"/>
                <w:bCs/>
                <w:lang w:eastAsia="en-US"/>
              </w:rPr>
              <w:t>а</w:t>
            </w:r>
            <w:r w:rsidRPr="00210743">
              <w:rPr>
                <w:rFonts w:eastAsiaTheme="minorHAnsi"/>
                <w:bCs/>
                <w:lang w:eastAsia="en-US"/>
              </w:rPr>
              <w:t>хоронение отходов на земельном участке, находящимся в границах населенного пункта. При этом не з</w:t>
            </w:r>
            <w:r w:rsidRPr="00210743">
              <w:rPr>
                <w:rFonts w:eastAsiaTheme="minorHAnsi"/>
                <w:bCs/>
                <w:lang w:eastAsia="en-US"/>
              </w:rPr>
              <w:t>а</w:t>
            </w:r>
            <w:r w:rsidRPr="00210743">
              <w:rPr>
                <w:rFonts w:eastAsiaTheme="minorHAnsi"/>
                <w:bCs/>
                <w:lang w:eastAsia="en-US"/>
              </w:rPr>
              <w:t>прещается строительство и эксплуат</w:t>
            </w:r>
            <w:r w:rsidRPr="00210743">
              <w:rPr>
                <w:rFonts w:eastAsiaTheme="minorHAnsi"/>
                <w:bCs/>
                <w:lang w:eastAsia="en-US"/>
              </w:rPr>
              <w:t>а</w:t>
            </w:r>
            <w:r w:rsidRPr="00210743">
              <w:rPr>
                <w:rFonts w:eastAsiaTheme="minorHAnsi"/>
                <w:bCs/>
                <w:lang w:eastAsia="en-US"/>
              </w:rPr>
              <w:t>ция объектов размещения отходов на земельном участке, который находи</w:t>
            </w:r>
            <w:r w:rsidRPr="00210743">
              <w:rPr>
                <w:rFonts w:eastAsiaTheme="minorHAnsi"/>
                <w:bCs/>
                <w:lang w:eastAsia="en-US"/>
              </w:rPr>
              <w:t>т</w:t>
            </w:r>
            <w:r w:rsidRPr="00210743">
              <w:rPr>
                <w:rFonts w:eastAsiaTheme="minorHAnsi"/>
                <w:bCs/>
                <w:lang w:eastAsia="en-US"/>
              </w:rPr>
              <w:t>ся вне границ населенного пункта и имеет соответствующий вид разр</w:t>
            </w:r>
            <w:r w:rsidRPr="00210743">
              <w:rPr>
                <w:rFonts w:eastAsiaTheme="minorHAnsi"/>
                <w:bCs/>
                <w:lang w:eastAsia="en-US"/>
              </w:rPr>
              <w:t>е</w:t>
            </w:r>
            <w:r w:rsidRPr="00210743">
              <w:rPr>
                <w:rFonts w:eastAsiaTheme="minorHAnsi"/>
                <w:bCs/>
                <w:lang w:eastAsia="en-US"/>
              </w:rPr>
              <w:t>шенного использования земельных участков.</w:t>
            </w:r>
          </w:p>
        </w:tc>
        <w:tc>
          <w:tcPr>
            <w:tcW w:w="6736" w:type="dxa"/>
          </w:tcPr>
          <w:p w:rsidR="00AE400B" w:rsidRPr="00890ADB" w:rsidRDefault="00A53122" w:rsidP="00AE400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3122">
              <w:rPr>
                <w:rFonts w:eastAsiaTheme="minorHAnsi"/>
                <w:b/>
                <w:bCs/>
                <w:lang w:eastAsia="en-US"/>
              </w:rPr>
              <w:lastRenderedPageBreak/>
              <w:t>Текст письма официально опубликован не был</w:t>
            </w:r>
          </w:p>
        </w:tc>
      </w:tr>
      <w:tr w:rsidR="00AE400B" w:rsidTr="00BD3E90">
        <w:tc>
          <w:tcPr>
            <w:tcW w:w="14589" w:type="dxa"/>
            <w:gridSpan w:val="4"/>
          </w:tcPr>
          <w:p w:rsidR="00AE400B" w:rsidRPr="00097065" w:rsidRDefault="00AE400B" w:rsidP="00AE400B">
            <w:pPr>
              <w:ind w:left="-10"/>
              <w:jc w:val="center"/>
              <w:rPr>
                <w:b/>
              </w:rPr>
            </w:pPr>
            <w:r w:rsidRPr="00097065">
              <w:rPr>
                <w:b/>
              </w:rPr>
              <w:lastRenderedPageBreak/>
              <w:t>ОБЛАСТНОЕ ЗАКОНОДАТЕЛЬСТВО</w:t>
            </w:r>
          </w:p>
          <w:p w:rsidR="00AE400B" w:rsidRDefault="00AE400B" w:rsidP="00AE400B"/>
        </w:tc>
      </w:tr>
      <w:tr w:rsidR="00AE400B" w:rsidRPr="005C5D29" w:rsidTr="00BD3E90">
        <w:tc>
          <w:tcPr>
            <w:tcW w:w="525" w:type="dxa"/>
          </w:tcPr>
          <w:p w:rsidR="00AE400B" w:rsidRPr="00460C4A" w:rsidRDefault="000C15D3" w:rsidP="00AE400B">
            <w:pPr>
              <w:jc w:val="center"/>
            </w:pPr>
            <w:r>
              <w:lastRenderedPageBreak/>
              <w:t>1.</w:t>
            </w:r>
          </w:p>
        </w:tc>
        <w:tc>
          <w:tcPr>
            <w:tcW w:w="3085" w:type="dxa"/>
          </w:tcPr>
          <w:p w:rsidR="000C15D3" w:rsidRPr="00BD3E90" w:rsidRDefault="00FC787F" w:rsidP="000C15D3">
            <w:pPr>
              <w:autoSpaceDE w:val="0"/>
              <w:autoSpaceDN w:val="0"/>
              <w:adjustRightInd w:val="0"/>
              <w:ind w:firstLine="42"/>
              <w:jc w:val="both"/>
              <w:rPr>
                <w:rFonts w:eastAsiaTheme="minorHAnsi"/>
                <w:b/>
                <w:lang w:eastAsia="en-US"/>
              </w:rPr>
            </w:pPr>
            <w:hyperlink r:id="rId9" w:history="1">
              <w:r w:rsidR="000C15D3" w:rsidRPr="00BD3E90">
                <w:rPr>
                  <w:rFonts w:eastAsiaTheme="minorHAnsi"/>
                  <w:b/>
                  <w:lang w:eastAsia="en-US"/>
                </w:rPr>
                <w:t>Закон Иркутской области от 5 мая 2015 г. N 32-ОЗ "О внесении изменения в статью 5 Закона Ирку</w:t>
              </w:r>
              <w:r w:rsidR="000C15D3" w:rsidRPr="00BD3E90">
                <w:rPr>
                  <w:rFonts w:eastAsiaTheme="minorHAnsi"/>
                  <w:b/>
                  <w:lang w:eastAsia="en-US"/>
                </w:rPr>
                <w:t>т</w:t>
              </w:r>
              <w:r w:rsidR="000C15D3" w:rsidRPr="00BD3E90">
                <w:rPr>
                  <w:rFonts w:eastAsiaTheme="minorHAnsi"/>
                  <w:b/>
                  <w:lang w:eastAsia="en-US"/>
                </w:rPr>
                <w:t>ской области "О перево</w:t>
              </w:r>
              <w:r w:rsidR="000C15D3" w:rsidRPr="00BD3E90">
                <w:rPr>
                  <w:rFonts w:eastAsiaTheme="minorHAnsi"/>
                  <w:b/>
                  <w:lang w:eastAsia="en-US"/>
                </w:rPr>
                <w:t>з</w:t>
              </w:r>
              <w:r w:rsidR="000C15D3" w:rsidRPr="00BD3E90">
                <w:rPr>
                  <w:rFonts w:eastAsiaTheme="minorHAnsi"/>
                  <w:b/>
                  <w:lang w:eastAsia="en-US"/>
                </w:rPr>
                <w:t>ке отдельных категорий несовершеннолетних в Иркутской области"</w:t>
              </w:r>
            </w:hyperlink>
          </w:p>
          <w:p w:rsidR="00AE400B" w:rsidRPr="00BD3E90" w:rsidRDefault="00AE400B" w:rsidP="00AE400B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3" w:type="dxa"/>
          </w:tcPr>
          <w:p w:rsidR="000C15D3" w:rsidRPr="00BD3E90" w:rsidRDefault="000C15D3" w:rsidP="000C15D3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Установлено, что перевозка несовершеннолетних осуществляется сопровождающими лицами на основ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нии следующих документов: приказа руководителя учреждения или иной организации, в которых временно находятся несовершеннолетние; з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ключения о состоянии здоровья нес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вершеннолетних; акта передачи нес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вершеннолетних сопровождающему лицу; документа, удостоверяющего личность сопровождающего лица.</w:t>
            </w:r>
          </w:p>
          <w:p w:rsidR="000C15D3" w:rsidRPr="00BD3E90" w:rsidRDefault="000C15D3" w:rsidP="000C15D3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Ранее в перечень документов, на основании которых осуществлялась перевозка несовершеннолетних, вх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дило также командировочное удост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верение сопровождающего лица.</w:t>
            </w:r>
          </w:p>
          <w:p w:rsidR="000C15D3" w:rsidRPr="00BD3E90" w:rsidRDefault="000C15D3" w:rsidP="000C15D3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  <w:p w:rsidR="00AE400B" w:rsidRPr="00BD3E90" w:rsidRDefault="00AE400B" w:rsidP="00AE40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36" w:type="dxa"/>
          </w:tcPr>
          <w:p w:rsidR="000C15D3" w:rsidRPr="00BD3E90" w:rsidRDefault="000C15D3" w:rsidP="00BD3E9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t xml:space="preserve">Текст Закона опубликован на "Официальном </w:t>
            </w:r>
            <w:proofErr w:type="gramStart"/>
            <w:r w:rsidRPr="00BD3E90">
              <w:rPr>
                <w:rFonts w:eastAsiaTheme="minorHAnsi"/>
                <w:b/>
                <w:lang w:eastAsia="en-US"/>
              </w:rPr>
              <w:t>интернет-портале</w:t>
            </w:r>
            <w:proofErr w:type="gramEnd"/>
            <w:r w:rsidRPr="00BD3E90">
              <w:rPr>
                <w:rFonts w:eastAsiaTheme="minorHAnsi"/>
                <w:b/>
                <w:lang w:eastAsia="en-US"/>
              </w:rPr>
              <w:t xml:space="preserve"> правовой информации" (</w:t>
            </w:r>
            <w:hyperlink r:id="rId10" w:history="1">
              <w:r w:rsidRPr="00BD3E90">
                <w:rPr>
                  <w:rFonts w:eastAsiaTheme="minorHAnsi"/>
                  <w:b/>
                  <w:lang w:eastAsia="en-US"/>
                </w:rPr>
                <w:t>http://publication.pravo.gov.ru/SignatoryAuthority/region38</w:t>
              </w:r>
            </w:hyperlink>
            <w:r w:rsidRPr="00BD3E90">
              <w:rPr>
                <w:rFonts w:eastAsiaTheme="minorHAnsi"/>
                <w:b/>
                <w:lang w:eastAsia="en-US"/>
              </w:rPr>
              <w:t>) 6 мая 2015 г., в газете "Областная" от 11 мая 2015 г. N 50(1366)</w:t>
            </w:r>
          </w:p>
          <w:p w:rsidR="000C15D3" w:rsidRPr="00BD3E90" w:rsidRDefault="000C15D3" w:rsidP="000C15D3">
            <w:pPr>
              <w:autoSpaceDE w:val="0"/>
              <w:autoSpaceDN w:val="0"/>
              <w:adjustRightInd w:val="0"/>
              <w:ind w:left="139"/>
              <w:rPr>
                <w:rFonts w:eastAsiaTheme="minorHAnsi"/>
                <w:b/>
                <w:lang w:eastAsia="en-US"/>
              </w:rPr>
            </w:pPr>
          </w:p>
          <w:p w:rsidR="000C15D3" w:rsidRPr="00BD3E90" w:rsidRDefault="000C15D3" w:rsidP="00BD3E9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t xml:space="preserve">Закон </w:t>
            </w:r>
            <w:hyperlink r:id="rId11" w:history="1">
              <w:r w:rsidRPr="00BD3E90">
                <w:rPr>
                  <w:rFonts w:eastAsiaTheme="minorHAnsi"/>
                  <w:b/>
                  <w:lang w:eastAsia="en-US"/>
                </w:rPr>
                <w:t>вступает в силу</w:t>
              </w:r>
            </w:hyperlink>
            <w:r w:rsidRPr="00BD3E90">
              <w:rPr>
                <w:rFonts w:eastAsiaTheme="minorHAnsi"/>
                <w:b/>
                <w:lang w:eastAsia="en-US"/>
              </w:rPr>
              <w:t xml:space="preserve"> через 10 дней после дня его офиц</w:t>
            </w:r>
            <w:r w:rsidRPr="00BD3E90">
              <w:rPr>
                <w:rFonts w:eastAsiaTheme="minorHAnsi"/>
                <w:b/>
                <w:lang w:eastAsia="en-US"/>
              </w:rPr>
              <w:t>и</w:t>
            </w:r>
            <w:r w:rsidRPr="00BD3E90">
              <w:rPr>
                <w:rFonts w:eastAsiaTheme="minorHAnsi"/>
                <w:b/>
                <w:lang w:eastAsia="en-US"/>
              </w:rPr>
              <w:t>ального опубликования</w:t>
            </w:r>
          </w:p>
          <w:p w:rsidR="000C15D3" w:rsidRPr="00BD3E90" w:rsidRDefault="000C15D3" w:rsidP="000C15D3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p w:rsidR="000C15D3" w:rsidRPr="00BD3E90" w:rsidRDefault="000C15D3" w:rsidP="000C15D3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p w:rsidR="00AE400B" w:rsidRPr="00BD3E90" w:rsidRDefault="00AE400B" w:rsidP="00AE400B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0C15D3" w:rsidRPr="005C5D29" w:rsidTr="00BD3E90">
        <w:tc>
          <w:tcPr>
            <w:tcW w:w="525" w:type="dxa"/>
          </w:tcPr>
          <w:p w:rsidR="000C15D3" w:rsidRPr="00460C4A" w:rsidRDefault="000C15D3" w:rsidP="00AE400B">
            <w:pPr>
              <w:jc w:val="center"/>
            </w:pPr>
            <w:r>
              <w:t>2.</w:t>
            </w:r>
          </w:p>
        </w:tc>
        <w:tc>
          <w:tcPr>
            <w:tcW w:w="3085" w:type="dxa"/>
          </w:tcPr>
          <w:p w:rsidR="007849A7" w:rsidRPr="00BD3E90" w:rsidRDefault="00FC787F" w:rsidP="007849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hyperlink r:id="rId12" w:history="1">
              <w:r w:rsidR="007849A7" w:rsidRPr="00BD3E90">
                <w:rPr>
                  <w:rFonts w:eastAsiaTheme="minorHAnsi"/>
                  <w:b/>
                  <w:lang w:eastAsia="en-US"/>
                </w:rPr>
                <w:t>Постановление Прав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и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тельства Иркутской о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б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ласти от 12 мая 2015 г. N 230-ПП "О комиссии по проведению Всеросси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й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ской сельскохозяйстве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н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ной переписи 2016 года в Иркутской области"</w:t>
              </w:r>
            </w:hyperlink>
          </w:p>
          <w:p w:rsidR="000C15D3" w:rsidRPr="00BD3E90" w:rsidRDefault="000C15D3" w:rsidP="00AE400B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3" w:type="dxa"/>
          </w:tcPr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Комиссия по проведению Вс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российской сельскохозяйственной п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реписи 2016 года в Иркутской области является координационным органом при Правительстве Иркутской обл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сти.</w:t>
            </w: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Задачей комиссии является ок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зание содействия территориальному органу Федеральной службы госуда</w:t>
            </w:r>
            <w:r w:rsidRPr="00BD3E90">
              <w:rPr>
                <w:rFonts w:eastAsiaTheme="minorHAnsi"/>
                <w:lang w:eastAsia="en-US"/>
              </w:rPr>
              <w:t>р</w:t>
            </w:r>
            <w:r w:rsidRPr="00BD3E90">
              <w:rPr>
                <w:rFonts w:eastAsiaTheme="minorHAnsi"/>
                <w:lang w:eastAsia="en-US"/>
              </w:rPr>
              <w:t>ственной статистики по Иркутской области, а также территориальным о</w:t>
            </w:r>
            <w:r w:rsidRPr="00BD3E90">
              <w:rPr>
                <w:rFonts w:eastAsiaTheme="minorHAnsi"/>
                <w:lang w:eastAsia="en-US"/>
              </w:rPr>
              <w:t>р</w:t>
            </w:r>
            <w:r w:rsidRPr="00BD3E90">
              <w:rPr>
                <w:rFonts w:eastAsiaTheme="minorHAnsi"/>
                <w:lang w:eastAsia="en-US"/>
              </w:rPr>
              <w:t>ганам федеральных органов исполн</w:t>
            </w:r>
            <w:r w:rsidRPr="00BD3E90">
              <w:rPr>
                <w:rFonts w:eastAsiaTheme="minorHAnsi"/>
                <w:lang w:eastAsia="en-US"/>
              </w:rPr>
              <w:t>и</w:t>
            </w:r>
            <w:r w:rsidRPr="00BD3E90">
              <w:rPr>
                <w:rFonts w:eastAsiaTheme="minorHAnsi"/>
                <w:lang w:eastAsia="en-US"/>
              </w:rPr>
              <w:t>тельной власти в реализации их по</w:t>
            </w:r>
            <w:r w:rsidRPr="00BD3E90">
              <w:rPr>
                <w:rFonts w:eastAsiaTheme="minorHAnsi"/>
                <w:lang w:eastAsia="en-US"/>
              </w:rPr>
              <w:t>л</w:t>
            </w:r>
            <w:r w:rsidRPr="00BD3E90">
              <w:rPr>
                <w:rFonts w:eastAsiaTheme="minorHAnsi"/>
                <w:lang w:eastAsia="en-US"/>
              </w:rPr>
              <w:lastRenderedPageBreak/>
              <w:t>номочий по подготовке и проведению на территории Иркутской области Всероссийской сельскохозяйственной переписи 2016 года.</w:t>
            </w: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Состав комиссии утверждается распоряжением Правительства Ирку</w:t>
            </w:r>
            <w:r w:rsidRPr="00BD3E90">
              <w:rPr>
                <w:rFonts w:eastAsiaTheme="minorHAnsi"/>
                <w:lang w:eastAsia="en-US"/>
              </w:rPr>
              <w:t>т</w:t>
            </w:r>
            <w:r w:rsidRPr="00BD3E90">
              <w:rPr>
                <w:rFonts w:eastAsiaTheme="minorHAnsi"/>
                <w:lang w:eastAsia="en-US"/>
              </w:rPr>
              <w:t>ской области.</w:t>
            </w: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Члены комиссии работают на общественных началах.</w:t>
            </w: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В состав комиссии входят представители органов государстве</w:t>
            </w:r>
            <w:r w:rsidRPr="00BD3E90">
              <w:rPr>
                <w:rFonts w:eastAsiaTheme="minorHAnsi"/>
                <w:lang w:eastAsia="en-US"/>
              </w:rPr>
              <w:t>н</w:t>
            </w:r>
            <w:r w:rsidRPr="00BD3E90">
              <w:rPr>
                <w:rFonts w:eastAsiaTheme="minorHAnsi"/>
                <w:lang w:eastAsia="en-US"/>
              </w:rPr>
              <w:t>ной власти Иркутской области, а та</w:t>
            </w:r>
            <w:r w:rsidRPr="00BD3E90">
              <w:rPr>
                <w:rFonts w:eastAsiaTheme="minorHAnsi"/>
                <w:lang w:eastAsia="en-US"/>
              </w:rPr>
              <w:t>к</w:t>
            </w:r>
            <w:r w:rsidRPr="00BD3E90">
              <w:rPr>
                <w:rFonts w:eastAsiaTheme="minorHAnsi"/>
                <w:lang w:eastAsia="en-US"/>
              </w:rPr>
              <w:t>же представители территориальных органов федеральных органов испо</w:t>
            </w:r>
            <w:r w:rsidRPr="00BD3E90">
              <w:rPr>
                <w:rFonts w:eastAsiaTheme="minorHAnsi"/>
                <w:lang w:eastAsia="en-US"/>
              </w:rPr>
              <w:t>л</w:t>
            </w:r>
            <w:r w:rsidRPr="00BD3E90">
              <w:rPr>
                <w:rFonts w:eastAsiaTheme="minorHAnsi"/>
                <w:lang w:eastAsia="en-US"/>
              </w:rPr>
              <w:t>нительной власти, органов местного самоуправления муниципальных обр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зований Иркутской области, общ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ственных объединений, иных органов и организаций (по согласованию).</w:t>
            </w:r>
          </w:p>
          <w:p w:rsidR="000C15D3" w:rsidRPr="00BD3E90" w:rsidRDefault="000C15D3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36" w:type="dxa"/>
          </w:tcPr>
          <w:p w:rsidR="007849A7" w:rsidRPr="00BD3E90" w:rsidRDefault="007849A7" w:rsidP="00BD3E9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lastRenderedPageBreak/>
              <w:t xml:space="preserve">Текст постановления опубликован на "Официальном </w:t>
            </w:r>
            <w:proofErr w:type="gramStart"/>
            <w:r w:rsidRPr="00BD3E90">
              <w:rPr>
                <w:rFonts w:eastAsiaTheme="minorHAnsi"/>
                <w:b/>
                <w:lang w:eastAsia="en-US"/>
              </w:rPr>
              <w:t>и</w:t>
            </w:r>
            <w:r w:rsidRPr="00BD3E90">
              <w:rPr>
                <w:rFonts w:eastAsiaTheme="minorHAnsi"/>
                <w:b/>
                <w:lang w:eastAsia="en-US"/>
              </w:rPr>
              <w:t>н</w:t>
            </w:r>
            <w:r w:rsidRPr="00BD3E90">
              <w:rPr>
                <w:rFonts w:eastAsiaTheme="minorHAnsi"/>
                <w:b/>
                <w:lang w:eastAsia="en-US"/>
              </w:rPr>
              <w:t>тернет-портале</w:t>
            </w:r>
            <w:proofErr w:type="gramEnd"/>
            <w:r w:rsidRPr="00BD3E90">
              <w:rPr>
                <w:rFonts w:eastAsiaTheme="minorHAnsi"/>
                <w:b/>
                <w:lang w:eastAsia="en-US"/>
              </w:rPr>
              <w:t xml:space="preserve"> правовой информации" (</w:t>
            </w:r>
            <w:hyperlink r:id="rId13" w:history="1">
              <w:r w:rsidRPr="00BD3E90">
                <w:rPr>
                  <w:rFonts w:eastAsiaTheme="minorHAnsi"/>
                  <w:b/>
                  <w:lang w:eastAsia="en-US"/>
                </w:rPr>
                <w:t>http://publication.pravo.gov.ru/SignatoryAuthority/region38</w:t>
              </w:r>
            </w:hyperlink>
            <w:r w:rsidRPr="00BD3E90">
              <w:rPr>
                <w:rFonts w:eastAsiaTheme="minorHAnsi"/>
                <w:b/>
                <w:lang w:eastAsia="en-US"/>
              </w:rPr>
              <w:t>) 14 мая 2015 г., в газете "Областная" от 22 мая 2015 г. N 55(1371)</w:t>
            </w: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p w:rsidR="007849A7" w:rsidRPr="00BD3E90" w:rsidRDefault="007849A7" w:rsidP="00BD3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t>Постановление вступает в силу через 10 календарных дней после его официального опубликования.</w:t>
            </w:r>
          </w:p>
          <w:p w:rsidR="000C15D3" w:rsidRPr="00BD3E90" w:rsidRDefault="000C15D3" w:rsidP="00AE400B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0C15D3" w:rsidRPr="005C5D29" w:rsidTr="00BD3E90">
        <w:tc>
          <w:tcPr>
            <w:tcW w:w="525" w:type="dxa"/>
          </w:tcPr>
          <w:p w:rsidR="000C15D3" w:rsidRPr="00460C4A" w:rsidRDefault="007849A7" w:rsidP="00AE400B">
            <w:pPr>
              <w:jc w:val="center"/>
            </w:pPr>
            <w:r>
              <w:lastRenderedPageBreak/>
              <w:t>3.</w:t>
            </w:r>
          </w:p>
        </w:tc>
        <w:tc>
          <w:tcPr>
            <w:tcW w:w="3085" w:type="dxa"/>
          </w:tcPr>
          <w:p w:rsidR="007849A7" w:rsidRPr="00BD3E90" w:rsidRDefault="00FC787F" w:rsidP="007849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hyperlink r:id="rId14" w:history="1">
              <w:r w:rsidR="007849A7" w:rsidRPr="00BD3E90">
                <w:rPr>
                  <w:rFonts w:eastAsiaTheme="minorHAnsi"/>
                  <w:b/>
                  <w:lang w:eastAsia="en-US"/>
                </w:rPr>
                <w:t>Постановление Прав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и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тельства Иркутской о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б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ласти от 5 мая 2015 г. N 201-ПП «Об утверждении Положения об обучении детей-инвалидов с пр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и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менением дистанционных образовательных техн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о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логий в Иркутской обл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а</w:t>
              </w:r>
              <w:r w:rsidR="007849A7" w:rsidRPr="00BD3E90">
                <w:rPr>
                  <w:rFonts w:eastAsiaTheme="minorHAnsi"/>
                  <w:b/>
                  <w:lang w:eastAsia="en-US"/>
                </w:rPr>
                <w:t>сти»</w:t>
              </w:r>
            </w:hyperlink>
          </w:p>
          <w:p w:rsidR="000C15D3" w:rsidRPr="00BD3E90" w:rsidRDefault="000C15D3" w:rsidP="00AE400B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3" w:type="dxa"/>
          </w:tcPr>
          <w:p w:rsidR="007849A7" w:rsidRPr="00BD3E90" w:rsidRDefault="007849A7" w:rsidP="007849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Дистанционное обучение детей-инвалидов по индивидуальным уче</w:t>
            </w:r>
            <w:r w:rsidRPr="00BD3E90">
              <w:rPr>
                <w:rFonts w:eastAsiaTheme="minorHAnsi"/>
                <w:lang w:eastAsia="en-US"/>
              </w:rPr>
              <w:t>б</w:t>
            </w:r>
            <w:r w:rsidRPr="00BD3E90">
              <w:rPr>
                <w:rFonts w:eastAsiaTheme="minorHAnsi"/>
                <w:lang w:eastAsia="en-US"/>
              </w:rPr>
              <w:t>ным планам на дому осуществляется при условии добровольного участия детей-инвалидов, при отсутствии пр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тивопоказаний у детей и с учетом р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комендаций, содержащихся в индив</w:t>
            </w:r>
            <w:r w:rsidRPr="00BD3E90">
              <w:rPr>
                <w:rFonts w:eastAsiaTheme="minorHAnsi"/>
                <w:lang w:eastAsia="en-US"/>
              </w:rPr>
              <w:t>и</w:t>
            </w:r>
            <w:r w:rsidRPr="00BD3E90">
              <w:rPr>
                <w:rFonts w:eastAsiaTheme="minorHAnsi"/>
                <w:lang w:eastAsia="en-US"/>
              </w:rPr>
              <w:t>дуальных программах реабилитации детей-инвалидов, выдаваемых фед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ральными государственными учр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 xml:space="preserve">ждениями </w:t>
            </w:r>
            <w:proofErr w:type="gramStart"/>
            <w:r w:rsidRPr="00BD3E90">
              <w:rPr>
                <w:rFonts w:eastAsiaTheme="minorHAnsi"/>
                <w:lang w:eastAsia="en-US"/>
              </w:rPr>
              <w:t>медико-социальной</w:t>
            </w:r>
            <w:proofErr w:type="gramEnd"/>
            <w:r w:rsidRPr="00BD3E90">
              <w:rPr>
                <w:rFonts w:eastAsiaTheme="minorHAnsi"/>
                <w:lang w:eastAsia="en-US"/>
              </w:rPr>
              <w:t xml:space="preserve"> экспе</w:t>
            </w:r>
            <w:r w:rsidRPr="00BD3E90">
              <w:rPr>
                <w:rFonts w:eastAsiaTheme="minorHAnsi"/>
                <w:lang w:eastAsia="en-US"/>
              </w:rPr>
              <w:t>р</w:t>
            </w:r>
            <w:r w:rsidRPr="00BD3E90">
              <w:rPr>
                <w:rFonts w:eastAsiaTheme="minorHAnsi"/>
                <w:lang w:eastAsia="en-US"/>
              </w:rPr>
              <w:t>тизы, на основании заявления родит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лей (законных представителей).</w:t>
            </w: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lastRenderedPageBreak/>
              <w:t>Дистанционное обучение д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тей-инвалидов организуется для детей в возрасте от 6,5 до 18 лет.</w:t>
            </w: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Организация дистанционного обучения детей-инвалидов осущест</w:t>
            </w:r>
            <w:r w:rsidRPr="00BD3E90">
              <w:rPr>
                <w:rFonts w:eastAsiaTheme="minorHAnsi"/>
                <w:lang w:eastAsia="en-US"/>
              </w:rPr>
              <w:t>в</w:t>
            </w:r>
            <w:r w:rsidRPr="00BD3E90">
              <w:rPr>
                <w:rFonts w:eastAsiaTheme="minorHAnsi"/>
                <w:lang w:eastAsia="en-US"/>
              </w:rPr>
              <w:t>ляется центром дистанционного обр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зования детей-инвалидов, являющимся структурным подразделением облас</w:t>
            </w:r>
            <w:r w:rsidRPr="00BD3E90">
              <w:rPr>
                <w:rFonts w:eastAsiaTheme="minorHAnsi"/>
                <w:lang w:eastAsia="en-US"/>
              </w:rPr>
              <w:t>т</w:t>
            </w:r>
            <w:r w:rsidRPr="00BD3E90">
              <w:rPr>
                <w:rFonts w:eastAsiaTheme="minorHAnsi"/>
                <w:lang w:eastAsia="en-US"/>
              </w:rPr>
              <w:t>ного государственного образовател</w:t>
            </w:r>
            <w:r w:rsidRPr="00BD3E90">
              <w:rPr>
                <w:rFonts w:eastAsiaTheme="minorHAnsi"/>
                <w:lang w:eastAsia="en-US"/>
              </w:rPr>
              <w:t>ь</w:t>
            </w:r>
            <w:r w:rsidRPr="00BD3E90">
              <w:rPr>
                <w:rFonts w:eastAsiaTheme="minorHAnsi"/>
                <w:lang w:eastAsia="en-US"/>
              </w:rPr>
              <w:t>ного бюджетного учреждения допо</w:t>
            </w:r>
            <w:r w:rsidRPr="00BD3E90">
              <w:rPr>
                <w:rFonts w:eastAsiaTheme="minorHAnsi"/>
                <w:lang w:eastAsia="en-US"/>
              </w:rPr>
              <w:t>л</w:t>
            </w:r>
            <w:r w:rsidRPr="00BD3E90">
              <w:rPr>
                <w:rFonts w:eastAsiaTheme="minorHAnsi"/>
                <w:lang w:eastAsia="en-US"/>
              </w:rPr>
              <w:t>нительного образования детей "Центр развития дополнительного образов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ния детей Иркутской области".</w:t>
            </w: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В целях обеспечения процесса дистанционного обучения детей-инвалидов используются следующие средства дистанционного обучения: специализированные учебники с мул</w:t>
            </w:r>
            <w:r w:rsidRPr="00BD3E90">
              <w:rPr>
                <w:rFonts w:eastAsiaTheme="minorHAnsi"/>
                <w:lang w:eastAsia="en-US"/>
              </w:rPr>
              <w:t>ь</w:t>
            </w:r>
            <w:r w:rsidRPr="00BD3E90">
              <w:rPr>
                <w:rFonts w:eastAsiaTheme="minorHAnsi"/>
                <w:lang w:eastAsia="en-US"/>
              </w:rPr>
              <w:t>тимедийным сопровождением, эле</w:t>
            </w:r>
            <w:r w:rsidRPr="00BD3E90">
              <w:rPr>
                <w:rFonts w:eastAsiaTheme="minorHAnsi"/>
                <w:lang w:eastAsia="en-US"/>
              </w:rPr>
              <w:t>к</w:t>
            </w:r>
            <w:r w:rsidRPr="00BD3E90">
              <w:rPr>
                <w:rFonts w:eastAsiaTheme="minorHAnsi"/>
                <w:lang w:eastAsia="en-US"/>
              </w:rPr>
              <w:t>тронные учебно-методические ко</w:t>
            </w:r>
            <w:r w:rsidRPr="00BD3E90">
              <w:rPr>
                <w:rFonts w:eastAsiaTheme="minorHAnsi"/>
                <w:lang w:eastAsia="en-US"/>
              </w:rPr>
              <w:t>м</w:t>
            </w:r>
            <w:r w:rsidRPr="00BD3E90">
              <w:rPr>
                <w:rFonts w:eastAsiaTheme="minorHAnsi"/>
                <w:lang w:eastAsia="en-US"/>
              </w:rPr>
              <w:t xml:space="preserve">плексы, включающие электронные учебники, учебные пособия, </w:t>
            </w:r>
            <w:proofErr w:type="spellStart"/>
            <w:r w:rsidRPr="00BD3E90">
              <w:rPr>
                <w:rFonts w:eastAsiaTheme="minorHAnsi"/>
                <w:lang w:eastAsia="en-US"/>
              </w:rPr>
              <w:t>тренинг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вые</w:t>
            </w:r>
            <w:proofErr w:type="spellEnd"/>
            <w:r w:rsidRPr="00BD3E90">
              <w:rPr>
                <w:rFonts w:eastAsiaTheme="minorHAnsi"/>
                <w:lang w:eastAsia="en-US"/>
              </w:rPr>
              <w:t xml:space="preserve"> компьютерные программы, ко</w:t>
            </w:r>
            <w:r w:rsidRPr="00BD3E90">
              <w:rPr>
                <w:rFonts w:eastAsiaTheme="minorHAnsi"/>
                <w:lang w:eastAsia="en-US"/>
              </w:rPr>
              <w:t>м</w:t>
            </w:r>
            <w:r w:rsidRPr="00BD3E90">
              <w:rPr>
                <w:rFonts w:eastAsiaTheme="minorHAnsi"/>
                <w:lang w:eastAsia="en-US"/>
              </w:rPr>
              <w:t>пьютерные лабораторные практикумы, контрольно-тестирующие комплекты, учебные видеофильмы, аудиозаписи, иные материалы, предназначенные для передачи по телекоммуникационным и иным каналам связи посредством ко</w:t>
            </w:r>
            <w:r w:rsidRPr="00BD3E90">
              <w:rPr>
                <w:rFonts w:eastAsiaTheme="minorHAnsi"/>
                <w:lang w:eastAsia="en-US"/>
              </w:rPr>
              <w:t>м</w:t>
            </w:r>
            <w:r w:rsidRPr="00BD3E90">
              <w:rPr>
                <w:rFonts w:eastAsiaTheme="minorHAnsi"/>
                <w:lang w:eastAsia="en-US"/>
              </w:rPr>
              <w:t>плектов компьютерной техники, ци</w:t>
            </w:r>
            <w:r w:rsidRPr="00BD3E90">
              <w:rPr>
                <w:rFonts w:eastAsiaTheme="minorHAnsi"/>
                <w:lang w:eastAsia="en-US"/>
              </w:rPr>
              <w:t>ф</w:t>
            </w:r>
            <w:r w:rsidRPr="00BD3E90">
              <w:rPr>
                <w:rFonts w:eastAsiaTheme="minorHAnsi"/>
                <w:lang w:eastAsia="en-US"/>
              </w:rPr>
              <w:t>рового учебного оборудования, ор</w:t>
            </w:r>
            <w:r w:rsidRPr="00BD3E90">
              <w:rPr>
                <w:rFonts w:eastAsiaTheme="minorHAnsi"/>
                <w:lang w:eastAsia="en-US"/>
              </w:rPr>
              <w:t>г</w:t>
            </w:r>
            <w:r w:rsidRPr="00BD3E90">
              <w:rPr>
                <w:rFonts w:eastAsiaTheme="minorHAnsi"/>
                <w:lang w:eastAsia="en-US"/>
              </w:rPr>
              <w:t>техники и программного обеспечения.</w:t>
            </w: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Оснащение аппаратно-</w:t>
            </w:r>
            <w:r w:rsidRPr="00BD3E90">
              <w:rPr>
                <w:rFonts w:eastAsiaTheme="minorHAnsi"/>
                <w:lang w:eastAsia="en-US"/>
              </w:rPr>
              <w:lastRenderedPageBreak/>
              <w:t>программными комплексами рабочих мест детей-инвалидов осуществляется на основании договора безвозмездного пользования аппаратно-программным комплексом для рабочего места ребе</w:t>
            </w:r>
            <w:r w:rsidRPr="00BD3E90">
              <w:rPr>
                <w:rFonts w:eastAsiaTheme="minorHAnsi"/>
                <w:lang w:eastAsia="en-US"/>
              </w:rPr>
              <w:t>н</w:t>
            </w:r>
            <w:r w:rsidRPr="00BD3E90">
              <w:rPr>
                <w:rFonts w:eastAsiaTheme="minorHAnsi"/>
                <w:lang w:eastAsia="en-US"/>
              </w:rPr>
              <w:t>ка-инвалида на дому, заключаемого между родителем (законным предст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вителем) ребенка-инвалида и центром развития дополнительного образов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ния на срок обучения ребенка-инвалида в центре по дополнительной общеразвивающей программе по пр</w:t>
            </w:r>
            <w:r w:rsidRPr="00BD3E90">
              <w:rPr>
                <w:rFonts w:eastAsiaTheme="minorHAnsi"/>
                <w:lang w:eastAsia="en-US"/>
              </w:rPr>
              <w:t>и</w:t>
            </w:r>
            <w:r w:rsidRPr="00BD3E90">
              <w:rPr>
                <w:rFonts w:eastAsiaTheme="minorHAnsi"/>
                <w:lang w:eastAsia="en-US"/>
              </w:rPr>
              <w:t>мерной форме, утверждаемой прав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вым актом министерства образования.</w:t>
            </w:r>
          </w:p>
          <w:p w:rsidR="000C15D3" w:rsidRPr="00BD3E90" w:rsidRDefault="000C15D3" w:rsidP="007849A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36" w:type="dxa"/>
          </w:tcPr>
          <w:p w:rsidR="007849A7" w:rsidRPr="00BD3E90" w:rsidRDefault="007849A7" w:rsidP="00BD3E9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lastRenderedPageBreak/>
              <w:t>Текст постановления опубликован на "Официальном и</w:t>
            </w:r>
            <w:r w:rsidRPr="00BD3E90">
              <w:rPr>
                <w:rFonts w:eastAsiaTheme="minorHAnsi"/>
                <w:b/>
                <w:lang w:eastAsia="en-US"/>
              </w:rPr>
              <w:t>н</w:t>
            </w:r>
            <w:r w:rsidRPr="00BD3E90">
              <w:rPr>
                <w:rFonts w:eastAsiaTheme="minorHAnsi"/>
                <w:b/>
                <w:lang w:eastAsia="en-US"/>
              </w:rPr>
              <w:t>тернет-портале правовой информации" (</w:t>
            </w:r>
            <w:hyperlink r:id="rId15" w:history="1">
              <w:r w:rsidRPr="00BD3E90">
                <w:rPr>
                  <w:rFonts w:eastAsiaTheme="minorHAnsi"/>
                  <w:b/>
                  <w:lang w:eastAsia="en-US"/>
                </w:rPr>
                <w:t>http://publication.pravo.gov.ru/SignatoryAuthority/region38</w:t>
              </w:r>
            </w:hyperlink>
            <w:r w:rsidRPr="00BD3E90">
              <w:rPr>
                <w:rFonts w:eastAsiaTheme="minorHAnsi"/>
                <w:b/>
                <w:lang w:eastAsia="en-US"/>
              </w:rPr>
              <w:t>) 8 мая 2015 г., в газете "Областная" от 20 мая 2015 г. N 54(1370)</w:t>
            </w: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7849A7" w:rsidRPr="00BD3E90" w:rsidRDefault="007849A7" w:rsidP="007849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t>Постановление вступает в силу через 10 календарных дней после его официального опубликования и распространяе</w:t>
            </w:r>
            <w:r w:rsidRPr="00BD3E90">
              <w:rPr>
                <w:rFonts w:eastAsiaTheme="minorHAnsi"/>
                <w:b/>
                <w:lang w:eastAsia="en-US"/>
              </w:rPr>
              <w:t>т</w:t>
            </w:r>
            <w:r w:rsidRPr="00BD3E90">
              <w:rPr>
                <w:rFonts w:eastAsiaTheme="minorHAnsi"/>
                <w:b/>
                <w:lang w:eastAsia="en-US"/>
              </w:rPr>
              <w:t>ся на правоотношения, возникшие с 1 октября 2014 г.</w:t>
            </w:r>
          </w:p>
          <w:p w:rsidR="000C15D3" w:rsidRPr="00BD3E90" w:rsidRDefault="000C15D3" w:rsidP="00AE400B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0C15D3" w:rsidRPr="005C5D29" w:rsidTr="00BD3E90">
        <w:tc>
          <w:tcPr>
            <w:tcW w:w="525" w:type="dxa"/>
          </w:tcPr>
          <w:p w:rsidR="000C15D3" w:rsidRPr="00460C4A" w:rsidRDefault="00117241" w:rsidP="00AE400B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085" w:type="dxa"/>
          </w:tcPr>
          <w:p w:rsidR="00865504" w:rsidRPr="00BD3E90" w:rsidRDefault="00FC787F" w:rsidP="008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hyperlink r:id="rId16" w:history="1">
              <w:r w:rsidR="00865504" w:rsidRPr="00BD3E90">
                <w:rPr>
                  <w:rFonts w:eastAsiaTheme="minorHAnsi"/>
                  <w:b/>
                  <w:lang w:eastAsia="en-US"/>
                </w:rPr>
                <w:t>Постановление Прав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и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тельства Иркутской о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б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ласти от 8 мая 2015 г. N 229-ПП "Об установл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е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нии категорий граждан, которым социальные услуги предоставляются бесплатно"</w:t>
              </w:r>
            </w:hyperlink>
          </w:p>
          <w:p w:rsidR="000C15D3" w:rsidRPr="00BD3E90" w:rsidRDefault="000C15D3" w:rsidP="0086550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3" w:type="dxa"/>
          </w:tcPr>
          <w:p w:rsidR="00865504" w:rsidRPr="00BD3E90" w:rsidRDefault="00865504" w:rsidP="008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Установлено, что на территории И</w:t>
            </w:r>
            <w:r w:rsidRPr="00BD3E90">
              <w:rPr>
                <w:rFonts w:eastAsiaTheme="minorHAnsi"/>
                <w:lang w:eastAsia="en-US"/>
              </w:rPr>
              <w:t>р</w:t>
            </w:r>
            <w:r w:rsidRPr="00BD3E90">
              <w:rPr>
                <w:rFonts w:eastAsiaTheme="minorHAnsi"/>
                <w:lang w:eastAsia="en-US"/>
              </w:rPr>
              <w:t>кутской области участникам и инв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лидам Великой Отечественной войны предоставляется право на получение социальных услуг в форме социальн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го обслуживания на дому бесплатно.</w:t>
            </w:r>
          </w:p>
          <w:p w:rsidR="00865504" w:rsidRPr="00BD3E90" w:rsidRDefault="00865504" w:rsidP="008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Исполнительному органу госуда</w:t>
            </w:r>
            <w:r w:rsidRPr="00BD3E90">
              <w:rPr>
                <w:rFonts w:eastAsiaTheme="minorHAnsi"/>
                <w:lang w:eastAsia="en-US"/>
              </w:rPr>
              <w:t>р</w:t>
            </w:r>
            <w:r w:rsidRPr="00BD3E90">
              <w:rPr>
                <w:rFonts w:eastAsiaTheme="minorHAnsi"/>
                <w:lang w:eastAsia="en-US"/>
              </w:rPr>
              <w:t>ственной власти Иркутской области, уполномоченному в сфере социальн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го обслуживания граждан, предписано обеспечить финансирование за счет средств, предусмотренных в облас</w:t>
            </w:r>
            <w:r w:rsidRPr="00BD3E90">
              <w:rPr>
                <w:rFonts w:eastAsiaTheme="minorHAnsi"/>
                <w:lang w:eastAsia="en-US"/>
              </w:rPr>
              <w:t>т</w:t>
            </w:r>
            <w:r w:rsidRPr="00BD3E90">
              <w:rPr>
                <w:rFonts w:eastAsiaTheme="minorHAnsi"/>
                <w:lang w:eastAsia="en-US"/>
              </w:rPr>
              <w:t>ном бюджете на соответствующий финансовый год и на плановый пер</w:t>
            </w:r>
            <w:r w:rsidRPr="00BD3E90">
              <w:rPr>
                <w:rFonts w:eastAsiaTheme="minorHAnsi"/>
                <w:lang w:eastAsia="en-US"/>
              </w:rPr>
              <w:t>и</w:t>
            </w:r>
            <w:r w:rsidRPr="00BD3E90">
              <w:rPr>
                <w:rFonts w:eastAsiaTheme="minorHAnsi"/>
                <w:lang w:eastAsia="en-US"/>
              </w:rPr>
              <w:t>од, в соответствии с законодател</w:t>
            </w:r>
            <w:r w:rsidRPr="00BD3E90">
              <w:rPr>
                <w:rFonts w:eastAsiaTheme="minorHAnsi"/>
                <w:lang w:eastAsia="en-US"/>
              </w:rPr>
              <w:t>ь</w:t>
            </w:r>
            <w:r w:rsidRPr="00BD3E90">
              <w:rPr>
                <w:rFonts w:eastAsiaTheme="minorHAnsi"/>
                <w:lang w:eastAsia="en-US"/>
              </w:rPr>
              <w:t>ством.</w:t>
            </w:r>
          </w:p>
          <w:p w:rsidR="000C15D3" w:rsidRPr="00BD3E90" w:rsidRDefault="000C15D3" w:rsidP="0086550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36" w:type="dxa"/>
          </w:tcPr>
          <w:p w:rsidR="00865504" w:rsidRPr="00BD3E90" w:rsidRDefault="00865504" w:rsidP="0086550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t>Текст постановления опубликован на "Официальном и</w:t>
            </w:r>
            <w:r w:rsidRPr="00BD3E90">
              <w:rPr>
                <w:rFonts w:eastAsiaTheme="minorHAnsi"/>
                <w:b/>
                <w:lang w:eastAsia="en-US"/>
              </w:rPr>
              <w:t>н</w:t>
            </w:r>
            <w:r w:rsidRPr="00BD3E90">
              <w:rPr>
                <w:rFonts w:eastAsiaTheme="minorHAnsi"/>
                <w:b/>
                <w:lang w:eastAsia="en-US"/>
              </w:rPr>
              <w:t>тернет-портале правовой информации" (</w:t>
            </w:r>
            <w:hyperlink r:id="rId17" w:history="1">
              <w:r w:rsidRPr="00BD3E90">
                <w:rPr>
                  <w:rFonts w:eastAsiaTheme="minorHAnsi"/>
                  <w:b/>
                  <w:lang w:eastAsia="en-US"/>
                </w:rPr>
                <w:t>http://publication.pravo.gov.ru/SignatoryAuthority/region38</w:t>
              </w:r>
            </w:hyperlink>
            <w:r w:rsidRPr="00BD3E90">
              <w:rPr>
                <w:rFonts w:eastAsiaTheme="minorHAnsi"/>
                <w:b/>
                <w:lang w:eastAsia="en-US"/>
              </w:rPr>
              <w:t>) 12 мая 2015 г., в газете "Областная" от 13 мая 2015 г. N 51(1367)</w:t>
            </w:r>
          </w:p>
          <w:p w:rsidR="00865504" w:rsidRPr="00BD3E90" w:rsidRDefault="00865504" w:rsidP="0086550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p w:rsidR="00865504" w:rsidRPr="00BD3E90" w:rsidRDefault="00865504" w:rsidP="0086550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p w:rsidR="00865504" w:rsidRPr="00BD3E90" w:rsidRDefault="00865504" w:rsidP="008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t>Постановление вступает в силу через 10 календарных дней после его официального опубликования и распространяе</w:t>
            </w:r>
            <w:r w:rsidRPr="00BD3E90">
              <w:rPr>
                <w:rFonts w:eastAsiaTheme="minorHAnsi"/>
                <w:b/>
                <w:lang w:eastAsia="en-US"/>
              </w:rPr>
              <w:t>т</w:t>
            </w:r>
            <w:r w:rsidRPr="00BD3E90">
              <w:rPr>
                <w:rFonts w:eastAsiaTheme="minorHAnsi"/>
                <w:b/>
                <w:lang w:eastAsia="en-US"/>
              </w:rPr>
              <w:t>ся на правоотношения, возникшие с 1 мая 2015 г.</w:t>
            </w:r>
          </w:p>
          <w:p w:rsidR="000C15D3" w:rsidRPr="00BD3E90" w:rsidRDefault="000C15D3" w:rsidP="00AE400B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0C15D3" w:rsidRPr="005C5D29" w:rsidTr="00BD3E90">
        <w:tc>
          <w:tcPr>
            <w:tcW w:w="525" w:type="dxa"/>
          </w:tcPr>
          <w:p w:rsidR="000C15D3" w:rsidRPr="00460C4A" w:rsidRDefault="00865504" w:rsidP="00AE400B">
            <w:pPr>
              <w:jc w:val="center"/>
            </w:pPr>
            <w:r>
              <w:t xml:space="preserve">5. </w:t>
            </w:r>
          </w:p>
        </w:tc>
        <w:tc>
          <w:tcPr>
            <w:tcW w:w="3085" w:type="dxa"/>
          </w:tcPr>
          <w:p w:rsidR="00865504" w:rsidRPr="00BD3E90" w:rsidRDefault="00FC787F" w:rsidP="008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hyperlink r:id="rId18" w:history="1">
              <w:r w:rsidR="00865504" w:rsidRPr="00BD3E90">
                <w:rPr>
                  <w:rFonts w:eastAsiaTheme="minorHAnsi"/>
                  <w:b/>
                  <w:lang w:eastAsia="en-US"/>
                </w:rPr>
                <w:t>Постановление Прав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и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lastRenderedPageBreak/>
                <w:t>тельства Иркутской о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б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ласти от 5 мая 2015 г. N 198-ПП "Об установл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е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нии в 2015 году макс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и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мального размера сто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и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мости приобретаемой п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у</w:t>
              </w:r>
              <w:r w:rsidR="00865504" w:rsidRPr="00BD3E90">
                <w:rPr>
                  <w:rFonts w:eastAsiaTheme="minorHAnsi"/>
                  <w:b/>
                  <w:lang w:eastAsia="en-US"/>
                </w:rPr>
                <w:t>тевки в организации, обеспечивающие отдых и оздоровление детей, за счет средств областного бюджета"</w:t>
              </w:r>
            </w:hyperlink>
          </w:p>
          <w:p w:rsidR="000C15D3" w:rsidRPr="00BD3E90" w:rsidRDefault="000C15D3" w:rsidP="0086550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3" w:type="dxa"/>
          </w:tcPr>
          <w:p w:rsidR="00865504" w:rsidRPr="00BD3E90" w:rsidRDefault="00865504" w:rsidP="008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lastRenderedPageBreak/>
              <w:t>Максимальный размер стоимости пр</w:t>
            </w:r>
            <w:r w:rsidRPr="00BD3E90">
              <w:rPr>
                <w:rFonts w:eastAsiaTheme="minorHAnsi"/>
                <w:lang w:eastAsia="en-US"/>
              </w:rPr>
              <w:t>и</w:t>
            </w:r>
            <w:r w:rsidRPr="00BD3E90">
              <w:rPr>
                <w:rFonts w:eastAsiaTheme="minorHAnsi"/>
                <w:lang w:eastAsia="en-US"/>
              </w:rPr>
              <w:lastRenderedPageBreak/>
              <w:t>обретаемой путевки за счет средств областного бюджета в организации, обеспечивающие отдых и оздоровл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ние детей, в 2015 году установлен: в детские санатории, санаторные озд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ровительные лагеря круглогодичного действия, расположенные в районах Крайнего Севера и приравненных к ним местностях, - не более 893,1 руб. на одного ребенка в сутки; в иных местностях Иркутской области - не более 824,4 руб. на одного ребенка в сутки; в детские оздоровительные л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геря, специализированные (профил</w:t>
            </w:r>
            <w:r w:rsidRPr="00BD3E90">
              <w:rPr>
                <w:rFonts w:eastAsiaTheme="minorHAnsi"/>
                <w:lang w:eastAsia="en-US"/>
              </w:rPr>
              <w:t>ь</w:t>
            </w:r>
            <w:r w:rsidRPr="00BD3E90">
              <w:rPr>
                <w:rFonts w:eastAsiaTheme="minorHAnsi"/>
                <w:lang w:eastAsia="en-US"/>
              </w:rPr>
              <w:t>ные) лагеря (спортивно-оздоровительные, оборонно-спортивные, туристические, лагеря труда и отдыха, эколого-биологические и другие лагеря), озд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ровительные центры, базы и компле</w:t>
            </w:r>
            <w:r w:rsidRPr="00BD3E90">
              <w:rPr>
                <w:rFonts w:eastAsiaTheme="minorHAnsi"/>
                <w:lang w:eastAsia="en-US"/>
              </w:rPr>
              <w:t>к</w:t>
            </w:r>
            <w:r w:rsidRPr="00BD3E90">
              <w:rPr>
                <w:rFonts w:eastAsiaTheme="minorHAnsi"/>
                <w:lang w:eastAsia="en-US"/>
              </w:rPr>
              <w:t>сы, иные организации, независимо от организационно-правовой формы и формы собственности, обеспечива</w:t>
            </w:r>
            <w:r w:rsidRPr="00BD3E90">
              <w:rPr>
                <w:rFonts w:eastAsiaTheme="minorHAnsi"/>
                <w:lang w:eastAsia="en-US"/>
              </w:rPr>
              <w:t>ю</w:t>
            </w:r>
            <w:r w:rsidRPr="00BD3E90">
              <w:rPr>
                <w:rFonts w:eastAsiaTheme="minorHAnsi"/>
                <w:lang w:eastAsia="en-US"/>
              </w:rPr>
              <w:t>щие отдых и оздоровление детей, ра</w:t>
            </w:r>
            <w:r w:rsidRPr="00BD3E90">
              <w:rPr>
                <w:rFonts w:eastAsiaTheme="minorHAnsi"/>
                <w:lang w:eastAsia="en-US"/>
              </w:rPr>
              <w:t>с</w:t>
            </w:r>
            <w:r w:rsidRPr="00BD3E90">
              <w:rPr>
                <w:rFonts w:eastAsiaTheme="minorHAnsi"/>
                <w:lang w:eastAsia="en-US"/>
              </w:rPr>
              <w:t>положенные в районах Крайнего С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вера и приравненных к ним местн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стях, - не более 759,2 руб. на одного ребенка в сутки; в иных местностях Иркутской области - не более 700,8 руб. на одного ребенка в сутки; в п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латочные лагеря, расположенные в районах Крайнего Севера и прира</w:t>
            </w:r>
            <w:r w:rsidRPr="00BD3E90">
              <w:rPr>
                <w:rFonts w:eastAsiaTheme="minorHAnsi"/>
                <w:lang w:eastAsia="en-US"/>
              </w:rPr>
              <w:t>в</w:t>
            </w:r>
            <w:r w:rsidRPr="00BD3E90">
              <w:rPr>
                <w:rFonts w:eastAsiaTheme="minorHAnsi"/>
                <w:lang w:eastAsia="en-US"/>
              </w:rPr>
              <w:t xml:space="preserve">ненных к ним местностях, - не более </w:t>
            </w:r>
            <w:r w:rsidRPr="00BD3E90">
              <w:rPr>
                <w:rFonts w:eastAsiaTheme="minorHAnsi"/>
                <w:lang w:eastAsia="en-US"/>
              </w:rPr>
              <w:lastRenderedPageBreak/>
              <w:t>531,7 руб. на одного ребенка в сутки; в иных местностях Иркутской области - не более 490,8 руб. на одного ребенка в сутки.</w:t>
            </w:r>
          </w:p>
          <w:p w:rsidR="000C15D3" w:rsidRPr="00BD3E90" w:rsidRDefault="000C15D3" w:rsidP="0086550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36" w:type="dxa"/>
          </w:tcPr>
          <w:p w:rsidR="00865504" w:rsidRPr="00BD3E90" w:rsidRDefault="00865504" w:rsidP="00BD3E9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lastRenderedPageBreak/>
              <w:t>Текст постановления опубликован на "Официальном и</w:t>
            </w:r>
            <w:r w:rsidRPr="00BD3E90">
              <w:rPr>
                <w:rFonts w:eastAsiaTheme="minorHAnsi"/>
                <w:b/>
                <w:lang w:eastAsia="en-US"/>
              </w:rPr>
              <w:t>н</w:t>
            </w:r>
            <w:r w:rsidRPr="00BD3E90">
              <w:rPr>
                <w:rFonts w:eastAsiaTheme="minorHAnsi"/>
                <w:b/>
                <w:lang w:eastAsia="en-US"/>
              </w:rPr>
              <w:lastRenderedPageBreak/>
              <w:t>тернет-портале правовой информации" (</w:t>
            </w:r>
            <w:hyperlink r:id="rId19" w:history="1">
              <w:r w:rsidRPr="00BD3E90">
                <w:rPr>
                  <w:rFonts w:eastAsiaTheme="minorHAnsi"/>
                  <w:b/>
                  <w:lang w:eastAsia="en-US"/>
                </w:rPr>
                <w:t>http://publication.pravo.gov.ru/SignatoryAuthority/region38</w:t>
              </w:r>
            </w:hyperlink>
            <w:r w:rsidRPr="00BD3E90">
              <w:rPr>
                <w:rFonts w:eastAsiaTheme="minorHAnsi"/>
                <w:b/>
                <w:lang w:eastAsia="en-US"/>
              </w:rPr>
              <w:t>) 7 мая 2015 г., в газете "Областная" от 20 мая 2015 г. N 54(1370)</w:t>
            </w:r>
          </w:p>
          <w:p w:rsidR="00865504" w:rsidRPr="00BD3E90" w:rsidRDefault="00865504" w:rsidP="0086550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p w:rsidR="00865504" w:rsidRPr="00BD3E90" w:rsidRDefault="00865504" w:rsidP="008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865504" w:rsidRPr="00BD3E90" w:rsidRDefault="00865504" w:rsidP="008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t>Постановление вступает в силу через 10 календарных дней со дня его официального опубликования и распростран</w:t>
            </w:r>
            <w:r w:rsidRPr="00BD3E90">
              <w:rPr>
                <w:rFonts w:eastAsiaTheme="minorHAnsi"/>
                <w:b/>
                <w:lang w:eastAsia="en-US"/>
              </w:rPr>
              <w:t>я</w:t>
            </w:r>
            <w:r w:rsidRPr="00BD3E90">
              <w:rPr>
                <w:rFonts w:eastAsiaTheme="minorHAnsi"/>
                <w:b/>
                <w:lang w:eastAsia="en-US"/>
              </w:rPr>
              <w:t>ется на правоотношения, возникшие с 1 января 2015 г.</w:t>
            </w:r>
          </w:p>
          <w:p w:rsidR="000C15D3" w:rsidRPr="00BD3E90" w:rsidRDefault="000C15D3" w:rsidP="00AE400B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0C15D3" w:rsidRPr="005C5D29" w:rsidTr="00BD3E90">
        <w:tc>
          <w:tcPr>
            <w:tcW w:w="525" w:type="dxa"/>
          </w:tcPr>
          <w:p w:rsidR="000C15D3" w:rsidRPr="00460C4A" w:rsidRDefault="00BD3E90" w:rsidP="00AE400B">
            <w:pPr>
              <w:jc w:val="center"/>
            </w:pPr>
            <w:r>
              <w:lastRenderedPageBreak/>
              <w:t xml:space="preserve">6. </w:t>
            </w:r>
          </w:p>
        </w:tc>
        <w:tc>
          <w:tcPr>
            <w:tcW w:w="3085" w:type="dxa"/>
          </w:tcPr>
          <w:p w:rsidR="00BD3E90" w:rsidRPr="00BD3E90" w:rsidRDefault="00FC787F" w:rsidP="00BD3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hyperlink r:id="rId20" w:history="1">
              <w:r w:rsidR="00BD3E90" w:rsidRPr="00BD3E90">
                <w:rPr>
                  <w:rFonts w:eastAsiaTheme="minorHAnsi"/>
                  <w:b/>
                  <w:lang w:eastAsia="en-US"/>
                </w:rPr>
                <w:t>Постановление Прав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и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тельства Иркутской о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б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ласти от 6 мая 2015 г. N 212-ПП "О внесении и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з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менений в постановление Правительства Ирку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т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ской области от 14 октя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б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ря 2011 года N 313-пп"</w:t>
              </w:r>
            </w:hyperlink>
          </w:p>
          <w:p w:rsidR="000C15D3" w:rsidRPr="00BD3E90" w:rsidRDefault="000C15D3" w:rsidP="00BD3E90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3" w:type="dxa"/>
          </w:tcPr>
          <w:p w:rsidR="00BD3E90" w:rsidRPr="00BD3E90" w:rsidRDefault="00BD3E90" w:rsidP="00FC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Установлено, что на территории И</w:t>
            </w:r>
            <w:r w:rsidRPr="00BD3E90">
              <w:rPr>
                <w:rFonts w:eastAsiaTheme="minorHAnsi"/>
                <w:lang w:eastAsia="en-US"/>
              </w:rPr>
              <w:t>р</w:t>
            </w:r>
            <w:r w:rsidRPr="00BD3E90">
              <w:rPr>
                <w:rFonts w:eastAsiaTheme="minorHAnsi"/>
                <w:lang w:eastAsia="en-US"/>
              </w:rPr>
              <w:t>кутской области не допускается ро</w:t>
            </w:r>
            <w:r w:rsidRPr="00BD3E90">
              <w:rPr>
                <w:rFonts w:eastAsiaTheme="minorHAnsi"/>
                <w:lang w:eastAsia="en-US"/>
              </w:rPr>
              <w:t>з</w:t>
            </w:r>
            <w:r w:rsidRPr="00BD3E90">
              <w:rPr>
                <w:rFonts w:eastAsiaTheme="minorHAnsi"/>
                <w:lang w:eastAsia="en-US"/>
              </w:rPr>
              <w:t>ничная продажа алкогольной проду</w:t>
            </w:r>
            <w:r w:rsidRPr="00BD3E90">
              <w:rPr>
                <w:rFonts w:eastAsiaTheme="minorHAnsi"/>
                <w:lang w:eastAsia="en-US"/>
              </w:rPr>
              <w:t>к</w:t>
            </w:r>
            <w:r w:rsidRPr="00BD3E90">
              <w:rPr>
                <w:rFonts w:eastAsiaTheme="minorHAnsi"/>
                <w:lang w:eastAsia="en-US"/>
              </w:rPr>
              <w:t>ции с 8-00 до 23-00 часов в Междун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родный день защиты детей (1 июня), День знаний (1 сентября), День России (12 июня), в период проведения Це</w:t>
            </w:r>
            <w:r w:rsidRPr="00BD3E90">
              <w:rPr>
                <w:rFonts w:eastAsiaTheme="minorHAnsi"/>
                <w:lang w:eastAsia="en-US"/>
              </w:rPr>
              <w:t>р</w:t>
            </w:r>
            <w:r w:rsidRPr="00BD3E90">
              <w:rPr>
                <w:rFonts w:eastAsiaTheme="minorHAnsi"/>
                <w:lang w:eastAsia="en-US"/>
              </w:rPr>
              <w:t>ковно-общественной выста</w:t>
            </w:r>
            <w:r w:rsidRPr="00BD3E90">
              <w:rPr>
                <w:rFonts w:eastAsiaTheme="minorHAnsi"/>
                <w:lang w:eastAsia="en-US"/>
              </w:rPr>
              <w:t>в</w:t>
            </w:r>
            <w:r w:rsidRPr="00BD3E90">
              <w:rPr>
                <w:rFonts w:eastAsiaTheme="minorHAnsi"/>
                <w:lang w:eastAsia="en-US"/>
              </w:rPr>
              <w:t>ки-форума "Православная Русь" в р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диусе 300 метров от места ее проведения, а та</w:t>
            </w:r>
            <w:r w:rsidRPr="00BD3E90">
              <w:rPr>
                <w:rFonts w:eastAsiaTheme="minorHAnsi"/>
                <w:lang w:eastAsia="en-US"/>
              </w:rPr>
              <w:t>к</w:t>
            </w:r>
            <w:r w:rsidRPr="00BD3E90">
              <w:rPr>
                <w:rFonts w:eastAsiaTheme="minorHAnsi"/>
                <w:lang w:eastAsia="en-US"/>
              </w:rPr>
              <w:t>же в определяемые органами местного самоуправления соответствующих м</w:t>
            </w:r>
            <w:r w:rsidRPr="00BD3E90">
              <w:rPr>
                <w:rFonts w:eastAsiaTheme="minorHAnsi"/>
                <w:lang w:eastAsia="en-US"/>
              </w:rPr>
              <w:t>у</w:t>
            </w:r>
            <w:r w:rsidRPr="00BD3E90">
              <w:rPr>
                <w:rFonts w:eastAsiaTheme="minorHAnsi"/>
                <w:lang w:eastAsia="en-US"/>
              </w:rPr>
              <w:t>ниципальных образов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ний Иркутской области даты празднования Дня мол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дежи, Дня города, Дня района, пров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дения Последнего звонка в муниц</w:t>
            </w:r>
            <w:r w:rsidRPr="00BD3E90">
              <w:rPr>
                <w:rFonts w:eastAsiaTheme="minorHAnsi"/>
                <w:lang w:eastAsia="en-US"/>
              </w:rPr>
              <w:t>и</w:t>
            </w:r>
            <w:r w:rsidRPr="00BD3E90">
              <w:rPr>
                <w:rFonts w:eastAsiaTheme="minorHAnsi"/>
                <w:lang w:eastAsia="en-US"/>
              </w:rPr>
              <w:t>пальных образованиях Иркутской о</w:t>
            </w:r>
            <w:r w:rsidRPr="00BD3E90">
              <w:rPr>
                <w:rFonts w:eastAsiaTheme="minorHAnsi"/>
                <w:lang w:eastAsia="en-US"/>
              </w:rPr>
              <w:t>б</w:t>
            </w:r>
            <w:r w:rsidRPr="00BD3E90">
              <w:rPr>
                <w:rFonts w:eastAsiaTheme="minorHAnsi"/>
                <w:lang w:eastAsia="en-US"/>
              </w:rPr>
              <w:t>ласти.</w:t>
            </w:r>
          </w:p>
          <w:p w:rsidR="00BD3E90" w:rsidRPr="00BD3E90" w:rsidRDefault="00BD3E90" w:rsidP="00FC7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 w:rsidRPr="00BD3E90">
              <w:rPr>
                <w:rFonts w:eastAsiaTheme="minorHAnsi"/>
                <w:lang w:eastAsia="en-US"/>
              </w:rPr>
              <w:t>Указанные требования не распростр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няются: на розничную продажу алк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гольной продукции, осущест</w:t>
            </w:r>
            <w:r w:rsidRPr="00BD3E90">
              <w:rPr>
                <w:rFonts w:eastAsiaTheme="minorHAnsi"/>
                <w:lang w:eastAsia="en-US"/>
              </w:rPr>
              <w:t>в</w:t>
            </w:r>
            <w:r w:rsidRPr="00BD3E90">
              <w:rPr>
                <w:rFonts w:eastAsiaTheme="minorHAnsi"/>
                <w:lang w:eastAsia="en-US"/>
              </w:rPr>
              <w:t>ляемую крестьянскими (фермерскими) хозя</w:t>
            </w:r>
            <w:r w:rsidRPr="00BD3E90">
              <w:rPr>
                <w:rFonts w:eastAsiaTheme="minorHAnsi"/>
                <w:lang w:eastAsia="en-US"/>
              </w:rPr>
              <w:t>й</w:t>
            </w:r>
            <w:r w:rsidRPr="00BD3E90">
              <w:rPr>
                <w:rFonts w:eastAsiaTheme="minorHAnsi"/>
                <w:lang w:eastAsia="en-US"/>
              </w:rPr>
              <w:t>ствами, индивидуальными предпр</w:t>
            </w:r>
            <w:r w:rsidRPr="00BD3E90">
              <w:rPr>
                <w:rFonts w:eastAsiaTheme="minorHAnsi"/>
                <w:lang w:eastAsia="en-US"/>
              </w:rPr>
              <w:t>и</w:t>
            </w:r>
            <w:r w:rsidRPr="00BD3E90">
              <w:rPr>
                <w:rFonts w:eastAsiaTheme="minorHAnsi"/>
                <w:lang w:eastAsia="en-US"/>
              </w:rPr>
              <w:t>нимателями, признаваемыми сельск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хозяйственными товаропроизводит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 xml:space="preserve">лями в соответствии с Федеральным законом от 29 декабря 2006 г. N 264-ФЗ "О развитии сельского хозяйства", </w:t>
            </w:r>
            <w:r w:rsidRPr="00BD3E90">
              <w:rPr>
                <w:rFonts w:eastAsiaTheme="minorHAnsi"/>
                <w:lang w:eastAsia="en-US"/>
              </w:rPr>
              <w:lastRenderedPageBreak/>
              <w:t>организациями, при оказании ими услуг общественного питания; на ро</w:t>
            </w:r>
            <w:r w:rsidRPr="00BD3E90">
              <w:rPr>
                <w:rFonts w:eastAsiaTheme="minorHAnsi"/>
                <w:lang w:eastAsia="en-US"/>
              </w:rPr>
              <w:t>з</w:t>
            </w:r>
            <w:r w:rsidRPr="00BD3E90">
              <w:rPr>
                <w:rFonts w:eastAsiaTheme="minorHAnsi"/>
                <w:lang w:eastAsia="en-US"/>
              </w:rPr>
              <w:t xml:space="preserve">ничную продажу пива и пивных напитков, сидра, </w:t>
            </w:r>
            <w:proofErr w:type="spellStart"/>
            <w:r w:rsidRPr="00BD3E90">
              <w:rPr>
                <w:rFonts w:eastAsiaTheme="minorHAnsi"/>
                <w:lang w:eastAsia="en-US"/>
              </w:rPr>
              <w:t>пуаре</w:t>
            </w:r>
            <w:proofErr w:type="spellEnd"/>
            <w:r w:rsidRPr="00BD3E90">
              <w:rPr>
                <w:rFonts w:eastAsiaTheme="minorHAnsi"/>
                <w:lang w:eastAsia="en-US"/>
              </w:rPr>
              <w:t>, медовухи, осуществляемую индивидуальными предпринимателями, при оказании ими услуг общественного питания; на розничную продажу алкогольной пр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дукции, осуществляемую магазинами беспошлинной торговли.</w:t>
            </w:r>
          </w:p>
          <w:p w:rsidR="00BD3E90" w:rsidRPr="00BD3E90" w:rsidRDefault="00BD3E90" w:rsidP="00BD3E90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D3E90">
              <w:rPr>
                <w:rFonts w:eastAsiaTheme="minorHAnsi"/>
                <w:lang w:eastAsia="en-US"/>
              </w:rPr>
              <w:t>Установлено, что не допускае</w:t>
            </w:r>
            <w:r w:rsidRPr="00BD3E90">
              <w:rPr>
                <w:rFonts w:eastAsiaTheme="minorHAnsi"/>
                <w:lang w:eastAsia="en-US"/>
              </w:rPr>
              <w:t>т</w:t>
            </w:r>
            <w:r w:rsidRPr="00BD3E90">
              <w:rPr>
                <w:rFonts w:eastAsiaTheme="minorHAnsi"/>
                <w:lang w:eastAsia="en-US"/>
              </w:rPr>
              <w:t>ся розничная продажа алкогольной продукции, осуществляемая крестья</w:t>
            </w:r>
            <w:r w:rsidRPr="00BD3E90">
              <w:rPr>
                <w:rFonts w:eastAsiaTheme="minorHAnsi"/>
                <w:lang w:eastAsia="en-US"/>
              </w:rPr>
              <w:t>н</w:t>
            </w:r>
            <w:r w:rsidRPr="00BD3E90">
              <w:rPr>
                <w:rFonts w:eastAsiaTheme="minorHAnsi"/>
                <w:lang w:eastAsia="en-US"/>
              </w:rPr>
              <w:t>скими (фермерскими) хозяйствами, индивидуальными предпринимател</w:t>
            </w:r>
            <w:r w:rsidRPr="00BD3E90">
              <w:rPr>
                <w:rFonts w:eastAsiaTheme="minorHAnsi"/>
                <w:lang w:eastAsia="en-US"/>
              </w:rPr>
              <w:t>я</w:t>
            </w:r>
            <w:r w:rsidRPr="00BD3E90">
              <w:rPr>
                <w:rFonts w:eastAsiaTheme="minorHAnsi"/>
                <w:lang w:eastAsia="en-US"/>
              </w:rPr>
              <w:t>ми, признаваемыми сельскохозя</w:t>
            </w:r>
            <w:r w:rsidRPr="00BD3E90">
              <w:rPr>
                <w:rFonts w:eastAsiaTheme="minorHAnsi"/>
                <w:lang w:eastAsia="en-US"/>
              </w:rPr>
              <w:t>й</w:t>
            </w:r>
            <w:r w:rsidRPr="00BD3E90">
              <w:rPr>
                <w:rFonts w:eastAsiaTheme="minorHAnsi"/>
                <w:lang w:eastAsia="en-US"/>
              </w:rPr>
              <w:t xml:space="preserve">ственными товаропроизводителями, организациями, и розничная продажа пива и пивных напитков, сидра, </w:t>
            </w:r>
            <w:proofErr w:type="spellStart"/>
            <w:r w:rsidRPr="00BD3E90">
              <w:rPr>
                <w:rFonts w:eastAsiaTheme="minorHAnsi"/>
                <w:lang w:eastAsia="en-US"/>
              </w:rPr>
              <w:t>пуаре</w:t>
            </w:r>
            <w:proofErr w:type="spellEnd"/>
            <w:r w:rsidRPr="00BD3E90">
              <w:rPr>
                <w:rFonts w:eastAsiaTheme="minorHAnsi"/>
                <w:lang w:eastAsia="en-US"/>
              </w:rPr>
              <w:t>, медовухи, осуществляемая индивид</w:t>
            </w:r>
            <w:r w:rsidRPr="00BD3E90">
              <w:rPr>
                <w:rFonts w:eastAsiaTheme="minorHAnsi"/>
                <w:lang w:eastAsia="en-US"/>
              </w:rPr>
              <w:t>у</w:t>
            </w:r>
            <w:r w:rsidRPr="00BD3E90">
              <w:rPr>
                <w:rFonts w:eastAsiaTheme="minorHAnsi"/>
                <w:lang w:eastAsia="en-US"/>
              </w:rPr>
              <w:t>альными предпринимателями, на в</w:t>
            </w:r>
            <w:r w:rsidRPr="00BD3E90">
              <w:rPr>
                <w:rFonts w:eastAsiaTheme="minorHAnsi"/>
                <w:lang w:eastAsia="en-US"/>
              </w:rPr>
              <w:t>ы</w:t>
            </w:r>
            <w:r w:rsidRPr="00BD3E90">
              <w:rPr>
                <w:rFonts w:eastAsiaTheme="minorHAnsi"/>
                <w:lang w:eastAsia="en-US"/>
              </w:rPr>
              <w:t>нос при оказании такими организац</w:t>
            </w:r>
            <w:r w:rsidRPr="00BD3E90">
              <w:rPr>
                <w:rFonts w:eastAsiaTheme="minorHAnsi"/>
                <w:lang w:eastAsia="en-US"/>
              </w:rPr>
              <w:t>и</w:t>
            </w:r>
            <w:r w:rsidRPr="00BD3E90">
              <w:rPr>
                <w:rFonts w:eastAsiaTheme="minorHAnsi"/>
                <w:lang w:eastAsia="en-US"/>
              </w:rPr>
              <w:t>ями, крестьянскими (фермерскими) хозяйствами и индивидуальными предпринимателями услуг обществе</w:t>
            </w:r>
            <w:r w:rsidRPr="00BD3E90">
              <w:rPr>
                <w:rFonts w:eastAsiaTheme="minorHAnsi"/>
                <w:lang w:eastAsia="en-US"/>
              </w:rPr>
              <w:t>н</w:t>
            </w:r>
            <w:r w:rsidRPr="00BD3E90">
              <w:rPr>
                <w:rFonts w:eastAsiaTheme="minorHAnsi"/>
                <w:lang w:eastAsia="en-US"/>
              </w:rPr>
              <w:t>ного питания.</w:t>
            </w:r>
            <w:proofErr w:type="gramEnd"/>
          </w:p>
          <w:p w:rsidR="000C15D3" w:rsidRPr="00BD3E90" w:rsidRDefault="000C15D3" w:rsidP="00BD3E90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36" w:type="dxa"/>
          </w:tcPr>
          <w:p w:rsidR="00BD3E90" w:rsidRPr="00BD3E90" w:rsidRDefault="00BD3E90" w:rsidP="00BD3E9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lastRenderedPageBreak/>
              <w:t xml:space="preserve">Текст постановления опубликован на "Официальном </w:t>
            </w:r>
            <w:proofErr w:type="gramStart"/>
            <w:r w:rsidRPr="00BD3E90">
              <w:rPr>
                <w:rFonts w:eastAsiaTheme="minorHAnsi"/>
                <w:b/>
                <w:lang w:eastAsia="en-US"/>
              </w:rPr>
              <w:t>и</w:t>
            </w:r>
            <w:r w:rsidRPr="00BD3E90">
              <w:rPr>
                <w:rFonts w:eastAsiaTheme="minorHAnsi"/>
                <w:b/>
                <w:lang w:eastAsia="en-US"/>
              </w:rPr>
              <w:t>н</w:t>
            </w:r>
            <w:r w:rsidRPr="00BD3E90">
              <w:rPr>
                <w:rFonts w:eastAsiaTheme="minorHAnsi"/>
                <w:b/>
                <w:lang w:eastAsia="en-US"/>
              </w:rPr>
              <w:t>тернет-портале</w:t>
            </w:r>
            <w:proofErr w:type="gramEnd"/>
            <w:r w:rsidRPr="00BD3E90">
              <w:rPr>
                <w:rFonts w:eastAsiaTheme="minorHAnsi"/>
                <w:b/>
                <w:lang w:eastAsia="en-US"/>
              </w:rPr>
              <w:t xml:space="preserve"> правовой информации" (</w:t>
            </w:r>
            <w:hyperlink r:id="rId21" w:history="1">
              <w:r w:rsidRPr="00BD3E90">
                <w:rPr>
                  <w:rFonts w:eastAsiaTheme="minorHAnsi"/>
                  <w:b/>
                  <w:lang w:eastAsia="en-US"/>
                </w:rPr>
                <w:t>http://publication.pravo.gov.ru/SignatoryAuthority/region38</w:t>
              </w:r>
            </w:hyperlink>
            <w:r w:rsidRPr="00BD3E90">
              <w:rPr>
                <w:rFonts w:eastAsiaTheme="minorHAnsi"/>
                <w:b/>
                <w:lang w:eastAsia="en-US"/>
              </w:rPr>
              <w:t>) 7 мая 2015 г., в газете "Областная" от 25 мая 2015 г. N 56(1372)</w:t>
            </w:r>
          </w:p>
          <w:p w:rsidR="00BD3E90" w:rsidRPr="00BD3E90" w:rsidRDefault="00BD3E90" w:rsidP="00BD3E90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p w:rsidR="00BD3E90" w:rsidRPr="00BD3E90" w:rsidRDefault="00BD3E90" w:rsidP="00BD3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D3E90" w:rsidRPr="00BD3E90" w:rsidRDefault="00BD3E90" w:rsidP="00BD3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t>Постановление вступает в силу с 1 июня 2015 г., но не р</w:t>
            </w:r>
            <w:r w:rsidRPr="00BD3E90">
              <w:rPr>
                <w:rFonts w:eastAsiaTheme="minorHAnsi"/>
                <w:b/>
                <w:lang w:eastAsia="en-US"/>
              </w:rPr>
              <w:t>а</w:t>
            </w:r>
            <w:r w:rsidRPr="00BD3E90">
              <w:rPr>
                <w:rFonts w:eastAsiaTheme="minorHAnsi"/>
                <w:b/>
                <w:lang w:eastAsia="en-US"/>
              </w:rPr>
              <w:t>нее чем через 10 календарных дней после его официальн</w:t>
            </w:r>
            <w:r w:rsidRPr="00BD3E90">
              <w:rPr>
                <w:rFonts w:eastAsiaTheme="minorHAnsi"/>
                <w:b/>
                <w:lang w:eastAsia="en-US"/>
              </w:rPr>
              <w:t>о</w:t>
            </w:r>
            <w:r w:rsidRPr="00BD3E90">
              <w:rPr>
                <w:rFonts w:eastAsiaTheme="minorHAnsi"/>
                <w:b/>
                <w:lang w:eastAsia="en-US"/>
              </w:rPr>
              <w:t>го опубликования.</w:t>
            </w:r>
          </w:p>
          <w:p w:rsidR="000C15D3" w:rsidRPr="00BD3E90" w:rsidRDefault="000C15D3" w:rsidP="00AE400B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849A7" w:rsidRPr="005C5D29" w:rsidTr="00BD3E90">
        <w:tc>
          <w:tcPr>
            <w:tcW w:w="525" w:type="dxa"/>
          </w:tcPr>
          <w:p w:rsidR="007849A7" w:rsidRPr="00460C4A" w:rsidRDefault="00BD3E90" w:rsidP="00AE400B">
            <w:pPr>
              <w:jc w:val="center"/>
            </w:pPr>
            <w:r>
              <w:lastRenderedPageBreak/>
              <w:t xml:space="preserve">7. </w:t>
            </w:r>
          </w:p>
        </w:tc>
        <w:tc>
          <w:tcPr>
            <w:tcW w:w="3085" w:type="dxa"/>
          </w:tcPr>
          <w:p w:rsidR="00BD3E90" w:rsidRPr="00BD3E90" w:rsidRDefault="00FC787F" w:rsidP="00BD3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hyperlink r:id="rId22" w:history="1">
              <w:proofErr w:type="gramStart"/>
              <w:r w:rsidR="00BD3E90" w:rsidRPr="00BD3E90">
                <w:rPr>
                  <w:rFonts w:eastAsiaTheme="minorHAnsi"/>
                  <w:b/>
                  <w:lang w:eastAsia="en-US"/>
                </w:rPr>
                <w:t xml:space="preserve">Приказ Министерства социального развития, опеки и попечительства Иркутской области от 26 мая 2015 г. N 62-МПР "О внесении изменений в 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lastRenderedPageBreak/>
                <w:t>Положение о порядке о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р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ганизации обеспечения бесплатного проезда д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е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тей-инвалидов и сопр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о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вождающих их лиц, и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н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валидов и сопровожда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ю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щих лиц инвалидов I группы к месту лечения и обратно в медицинские организации госуда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р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ственной системы здр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а</w:t>
              </w:r>
              <w:r w:rsidR="00BD3E90" w:rsidRPr="00BD3E90">
                <w:rPr>
                  <w:rFonts w:eastAsiaTheme="minorHAnsi"/>
                  <w:b/>
                  <w:lang w:eastAsia="en-US"/>
                </w:rPr>
                <w:t>воохранения Иркутской области"</w:t>
              </w:r>
            </w:hyperlink>
            <w:proofErr w:type="gramEnd"/>
          </w:p>
          <w:p w:rsidR="007849A7" w:rsidRPr="00BD3E90" w:rsidRDefault="007849A7" w:rsidP="00BD3E90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43" w:type="dxa"/>
          </w:tcPr>
          <w:p w:rsidR="00BD3E90" w:rsidRPr="00BD3E90" w:rsidRDefault="00BD3E90" w:rsidP="00C00B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lastRenderedPageBreak/>
              <w:t>К медицинским организациям отн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t>сятся: государственное бюджетное учреждение здравоохранения "Ирку</w:t>
            </w:r>
            <w:r w:rsidRPr="00BD3E90">
              <w:rPr>
                <w:rFonts w:eastAsiaTheme="minorHAnsi"/>
                <w:lang w:eastAsia="en-US"/>
              </w:rPr>
              <w:t>т</w:t>
            </w:r>
            <w:r w:rsidRPr="00BD3E90">
              <w:rPr>
                <w:rFonts w:eastAsiaTheme="minorHAnsi"/>
                <w:lang w:eastAsia="en-US"/>
              </w:rPr>
              <w:t>ская ордена "Знак Почета" облас</w:t>
            </w:r>
            <w:r w:rsidRPr="00BD3E90">
              <w:rPr>
                <w:rFonts w:eastAsiaTheme="minorHAnsi"/>
                <w:lang w:eastAsia="en-US"/>
              </w:rPr>
              <w:t>т</w:t>
            </w:r>
            <w:r w:rsidRPr="00BD3E90">
              <w:rPr>
                <w:rFonts w:eastAsiaTheme="minorHAnsi"/>
                <w:lang w:eastAsia="en-US"/>
              </w:rPr>
              <w:t>ная клиническая больница", государстве</w:t>
            </w:r>
            <w:r w:rsidRPr="00BD3E90">
              <w:rPr>
                <w:rFonts w:eastAsiaTheme="minorHAnsi"/>
                <w:lang w:eastAsia="en-US"/>
              </w:rPr>
              <w:t>н</w:t>
            </w:r>
            <w:r w:rsidRPr="00BD3E90">
              <w:rPr>
                <w:rFonts w:eastAsiaTheme="minorHAnsi"/>
                <w:lang w:eastAsia="en-US"/>
              </w:rPr>
              <w:t>ное бюджетное учреждение здрав</w:t>
            </w:r>
            <w:r w:rsidRPr="00BD3E90">
              <w:rPr>
                <w:rFonts w:eastAsiaTheme="minorHAnsi"/>
                <w:lang w:eastAsia="en-US"/>
              </w:rPr>
              <w:t>о</w:t>
            </w:r>
            <w:r w:rsidRPr="00BD3E90">
              <w:rPr>
                <w:rFonts w:eastAsiaTheme="minorHAnsi"/>
                <w:lang w:eastAsia="en-US"/>
              </w:rPr>
              <w:lastRenderedPageBreak/>
              <w:t>охранения "Иркутская государстве</w:t>
            </w:r>
            <w:r w:rsidRPr="00BD3E90">
              <w:rPr>
                <w:rFonts w:eastAsiaTheme="minorHAnsi"/>
                <w:lang w:eastAsia="en-US"/>
              </w:rPr>
              <w:t>н</w:t>
            </w:r>
            <w:r w:rsidRPr="00BD3E90">
              <w:rPr>
                <w:rFonts w:eastAsiaTheme="minorHAnsi"/>
                <w:lang w:eastAsia="en-US"/>
              </w:rPr>
              <w:t>ная областная детская клинич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ская больница", областное госуда</w:t>
            </w:r>
            <w:r w:rsidRPr="00BD3E90">
              <w:rPr>
                <w:rFonts w:eastAsiaTheme="minorHAnsi"/>
                <w:lang w:eastAsia="en-US"/>
              </w:rPr>
              <w:t>р</w:t>
            </w:r>
            <w:r w:rsidRPr="00BD3E90">
              <w:rPr>
                <w:rFonts w:eastAsiaTheme="minorHAnsi"/>
                <w:lang w:eastAsia="en-US"/>
              </w:rPr>
              <w:t>ственное автономное учреждение здравоохр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нения "Иркутский областной клинич</w:t>
            </w:r>
            <w:r w:rsidRPr="00BD3E90">
              <w:rPr>
                <w:rFonts w:eastAsiaTheme="minorHAnsi"/>
                <w:lang w:eastAsia="en-US"/>
              </w:rPr>
              <w:t>е</w:t>
            </w:r>
            <w:r w:rsidRPr="00BD3E90">
              <w:rPr>
                <w:rFonts w:eastAsiaTheme="minorHAnsi"/>
                <w:lang w:eastAsia="en-US"/>
              </w:rPr>
              <w:t>ский консультативно-диагностический центр".</w:t>
            </w:r>
          </w:p>
          <w:p w:rsidR="00BD3E90" w:rsidRPr="00BD3E90" w:rsidRDefault="00BD3E90" w:rsidP="00BD3E90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BD3E90">
              <w:rPr>
                <w:rFonts w:eastAsiaTheme="minorHAnsi"/>
                <w:lang w:eastAsia="en-US"/>
              </w:rPr>
              <w:t>Право на бесплатный проезд к месту лечения и обратно имеют дети-инвалиды, инвалиды, не отказавшиеся от набора социальных услуг, а также лица, сопровождающие детей-инвалидов и инвалидов I группы, имеющие направление в медицинские организации, выданное лечащим вр</w:t>
            </w:r>
            <w:r w:rsidRPr="00BD3E90">
              <w:rPr>
                <w:rFonts w:eastAsiaTheme="minorHAnsi"/>
                <w:lang w:eastAsia="en-US"/>
              </w:rPr>
              <w:t>а</w:t>
            </w:r>
            <w:r w:rsidRPr="00BD3E90">
              <w:rPr>
                <w:rFonts w:eastAsiaTheme="minorHAnsi"/>
                <w:lang w:eastAsia="en-US"/>
              </w:rPr>
              <w:t>чом.</w:t>
            </w:r>
          </w:p>
          <w:p w:rsidR="007849A7" w:rsidRPr="00BD3E90" w:rsidRDefault="007849A7" w:rsidP="00BD3E90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36" w:type="dxa"/>
          </w:tcPr>
          <w:p w:rsidR="00BD3E90" w:rsidRPr="00BD3E90" w:rsidRDefault="00BD3E90" w:rsidP="00BD3E9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lastRenderedPageBreak/>
              <w:t>Те</w:t>
            </w:r>
            <w:proofErr w:type="gramStart"/>
            <w:r w:rsidRPr="00BD3E90">
              <w:rPr>
                <w:rFonts w:eastAsiaTheme="minorHAnsi"/>
                <w:b/>
                <w:lang w:eastAsia="en-US"/>
              </w:rPr>
              <w:t>кст пр</w:t>
            </w:r>
            <w:proofErr w:type="gramEnd"/>
            <w:r w:rsidRPr="00BD3E90">
              <w:rPr>
                <w:rFonts w:eastAsiaTheme="minorHAnsi"/>
                <w:b/>
                <w:lang w:eastAsia="en-US"/>
              </w:rPr>
              <w:t>иказа официально опубликован не был</w:t>
            </w:r>
          </w:p>
          <w:p w:rsidR="00BD3E90" w:rsidRPr="00BD3E90" w:rsidRDefault="00BD3E90" w:rsidP="00BD3E90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p w:rsidR="00BD3E90" w:rsidRPr="00BD3E90" w:rsidRDefault="00BD3E90" w:rsidP="00BD3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BD3E90">
              <w:rPr>
                <w:rFonts w:eastAsiaTheme="minorHAnsi"/>
                <w:b/>
                <w:lang w:eastAsia="en-US"/>
              </w:rPr>
              <w:t>Приказ вступает в силу через 10 календарных дней после дня его официального опубликования.</w:t>
            </w:r>
          </w:p>
          <w:p w:rsidR="007849A7" w:rsidRPr="00BD3E90" w:rsidRDefault="007849A7" w:rsidP="00AE400B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:rsidR="00CC7203" w:rsidRPr="005C5D29" w:rsidRDefault="00CC7203" w:rsidP="005A483A">
      <w:pPr>
        <w:jc w:val="center"/>
      </w:pPr>
    </w:p>
    <w:sectPr w:rsidR="00CC7203" w:rsidRPr="005C5D29" w:rsidSect="005A4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04" w:rsidRDefault="00865504" w:rsidP="005A483A">
      <w:r>
        <w:separator/>
      </w:r>
    </w:p>
  </w:endnote>
  <w:endnote w:type="continuationSeparator" w:id="0">
    <w:p w:rsidR="00865504" w:rsidRDefault="00865504" w:rsidP="005A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04" w:rsidRDefault="00865504" w:rsidP="005A483A">
      <w:r>
        <w:separator/>
      </w:r>
    </w:p>
  </w:footnote>
  <w:footnote w:type="continuationSeparator" w:id="0">
    <w:p w:rsidR="00865504" w:rsidRDefault="00865504" w:rsidP="005A483A">
      <w:r>
        <w:continuationSeparator/>
      </w:r>
    </w:p>
  </w:footnote>
  <w:footnote w:id="1">
    <w:p w:rsidR="00865504" w:rsidRDefault="00865504" w:rsidP="00BC2894">
      <w:pPr>
        <w:pStyle w:val="a6"/>
      </w:pPr>
      <w:r w:rsidRPr="00BB5A55">
        <w:rPr>
          <w:rStyle w:val="a8"/>
          <w:rFonts w:eastAsia="Arial Unicode MS"/>
        </w:rPr>
        <w:t>*</w:t>
      </w:r>
      <w:r>
        <w:t xml:space="preserve"> Правовые акты приводятся на дату их опубликования в официальных средствах массовой информации, регистрации в Минюсте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20D"/>
    <w:multiLevelType w:val="hybridMultilevel"/>
    <w:tmpl w:val="C80E4B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2C09CE"/>
    <w:multiLevelType w:val="hybridMultilevel"/>
    <w:tmpl w:val="A414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450CA"/>
    <w:multiLevelType w:val="hybridMultilevel"/>
    <w:tmpl w:val="3F38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3A"/>
    <w:rsid w:val="0000330C"/>
    <w:rsid w:val="0000718E"/>
    <w:rsid w:val="000078C7"/>
    <w:rsid w:val="000164A2"/>
    <w:rsid w:val="00022582"/>
    <w:rsid w:val="00023C7C"/>
    <w:rsid w:val="000351B4"/>
    <w:rsid w:val="00037EA7"/>
    <w:rsid w:val="000638B5"/>
    <w:rsid w:val="00071473"/>
    <w:rsid w:val="00094E8C"/>
    <w:rsid w:val="00097065"/>
    <w:rsid w:val="000A62A0"/>
    <w:rsid w:val="000B7527"/>
    <w:rsid w:val="000C15D3"/>
    <w:rsid w:val="000E2071"/>
    <w:rsid w:val="000F6AE1"/>
    <w:rsid w:val="001031DF"/>
    <w:rsid w:val="00104396"/>
    <w:rsid w:val="001112BE"/>
    <w:rsid w:val="00117241"/>
    <w:rsid w:val="00117818"/>
    <w:rsid w:val="00124CCA"/>
    <w:rsid w:val="00133E39"/>
    <w:rsid w:val="00135750"/>
    <w:rsid w:val="001439F0"/>
    <w:rsid w:val="00143ACD"/>
    <w:rsid w:val="001969E0"/>
    <w:rsid w:val="00197745"/>
    <w:rsid w:val="001A0285"/>
    <w:rsid w:val="001A047C"/>
    <w:rsid w:val="001A4C4B"/>
    <w:rsid w:val="001C04E7"/>
    <w:rsid w:val="001C7D47"/>
    <w:rsid w:val="001E3030"/>
    <w:rsid w:val="001F3C83"/>
    <w:rsid w:val="001F6E3E"/>
    <w:rsid w:val="001F785B"/>
    <w:rsid w:val="0020311D"/>
    <w:rsid w:val="00203B81"/>
    <w:rsid w:val="00210743"/>
    <w:rsid w:val="0021085A"/>
    <w:rsid w:val="002478E5"/>
    <w:rsid w:val="002566A6"/>
    <w:rsid w:val="002C618F"/>
    <w:rsid w:val="002D44E4"/>
    <w:rsid w:val="002D791E"/>
    <w:rsid w:val="002E1827"/>
    <w:rsid w:val="002F309F"/>
    <w:rsid w:val="002F321C"/>
    <w:rsid w:val="002F677F"/>
    <w:rsid w:val="0030097A"/>
    <w:rsid w:val="00340593"/>
    <w:rsid w:val="00342360"/>
    <w:rsid w:val="00352FAA"/>
    <w:rsid w:val="003739F7"/>
    <w:rsid w:val="00375718"/>
    <w:rsid w:val="00375F64"/>
    <w:rsid w:val="00377F11"/>
    <w:rsid w:val="003808EB"/>
    <w:rsid w:val="00394C2D"/>
    <w:rsid w:val="00394DC3"/>
    <w:rsid w:val="003A0547"/>
    <w:rsid w:val="003B4DBA"/>
    <w:rsid w:val="003B6DD6"/>
    <w:rsid w:val="003C2267"/>
    <w:rsid w:val="003C4BAC"/>
    <w:rsid w:val="003D0141"/>
    <w:rsid w:val="003D541D"/>
    <w:rsid w:val="003E2093"/>
    <w:rsid w:val="003E35B3"/>
    <w:rsid w:val="003E6161"/>
    <w:rsid w:val="003F5953"/>
    <w:rsid w:val="003F6CED"/>
    <w:rsid w:val="003F6D7F"/>
    <w:rsid w:val="00400083"/>
    <w:rsid w:val="004022B3"/>
    <w:rsid w:val="00426DB1"/>
    <w:rsid w:val="00427AAD"/>
    <w:rsid w:val="00460C4A"/>
    <w:rsid w:val="00471EAE"/>
    <w:rsid w:val="00491FBE"/>
    <w:rsid w:val="004928D9"/>
    <w:rsid w:val="00496B9C"/>
    <w:rsid w:val="00497911"/>
    <w:rsid w:val="004A6B73"/>
    <w:rsid w:val="004B16A2"/>
    <w:rsid w:val="004B56FE"/>
    <w:rsid w:val="004D04DA"/>
    <w:rsid w:val="004D3EF2"/>
    <w:rsid w:val="004D5165"/>
    <w:rsid w:val="00503032"/>
    <w:rsid w:val="00503396"/>
    <w:rsid w:val="00507C77"/>
    <w:rsid w:val="00523953"/>
    <w:rsid w:val="00525EED"/>
    <w:rsid w:val="00531696"/>
    <w:rsid w:val="00533B8E"/>
    <w:rsid w:val="00545E8E"/>
    <w:rsid w:val="00550530"/>
    <w:rsid w:val="005640AD"/>
    <w:rsid w:val="005927E5"/>
    <w:rsid w:val="005936EC"/>
    <w:rsid w:val="005A078A"/>
    <w:rsid w:val="005A483A"/>
    <w:rsid w:val="005C5D29"/>
    <w:rsid w:val="005E7B5C"/>
    <w:rsid w:val="005F0D9B"/>
    <w:rsid w:val="00607E44"/>
    <w:rsid w:val="00611039"/>
    <w:rsid w:val="00614B2D"/>
    <w:rsid w:val="00622121"/>
    <w:rsid w:val="00626C04"/>
    <w:rsid w:val="00637E51"/>
    <w:rsid w:val="00651AFD"/>
    <w:rsid w:val="006566C0"/>
    <w:rsid w:val="006633A2"/>
    <w:rsid w:val="006678FA"/>
    <w:rsid w:val="00685961"/>
    <w:rsid w:val="006A66F4"/>
    <w:rsid w:val="006B3E28"/>
    <w:rsid w:val="006B550D"/>
    <w:rsid w:val="006C16F9"/>
    <w:rsid w:val="006D0543"/>
    <w:rsid w:val="006E0AC8"/>
    <w:rsid w:val="006E1414"/>
    <w:rsid w:val="006E66BA"/>
    <w:rsid w:val="006F0A17"/>
    <w:rsid w:val="006F4843"/>
    <w:rsid w:val="007149C7"/>
    <w:rsid w:val="00720121"/>
    <w:rsid w:val="0074053E"/>
    <w:rsid w:val="00743C99"/>
    <w:rsid w:val="00746BDA"/>
    <w:rsid w:val="00752DD4"/>
    <w:rsid w:val="00755130"/>
    <w:rsid w:val="0075580A"/>
    <w:rsid w:val="00760F0D"/>
    <w:rsid w:val="00771C9D"/>
    <w:rsid w:val="00780DA0"/>
    <w:rsid w:val="00781A4F"/>
    <w:rsid w:val="007849A7"/>
    <w:rsid w:val="007B39B7"/>
    <w:rsid w:val="007D22B6"/>
    <w:rsid w:val="007D27EC"/>
    <w:rsid w:val="007F1411"/>
    <w:rsid w:val="007F63AF"/>
    <w:rsid w:val="00803442"/>
    <w:rsid w:val="0081248A"/>
    <w:rsid w:val="00813ADF"/>
    <w:rsid w:val="00814743"/>
    <w:rsid w:val="00815C52"/>
    <w:rsid w:val="0081664A"/>
    <w:rsid w:val="00835731"/>
    <w:rsid w:val="00837446"/>
    <w:rsid w:val="008457EE"/>
    <w:rsid w:val="008463F4"/>
    <w:rsid w:val="00847F2B"/>
    <w:rsid w:val="00855BFE"/>
    <w:rsid w:val="00865504"/>
    <w:rsid w:val="00870FC3"/>
    <w:rsid w:val="008729F5"/>
    <w:rsid w:val="0089049A"/>
    <w:rsid w:val="00890ADB"/>
    <w:rsid w:val="0089240A"/>
    <w:rsid w:val="0089462F"/>
    <w:rsid w:val="0089524C"/>
    <w:rsid w:val="008A38D6"/>
    <w:rsid w:val="008A4F7B"/>
    <w:rsid w:val="008B68B2"/>
    <w:rsid w:val="008D4291"/>
    <w:rsid w:val="008E0F42"/>
    <w:rsid w:val="008F3386"/>
    <w:rsid w:val="008F6FD6"/>
    <w:rsid w:val="008F75CA"/>
    <w:rsid w:val="00916CA8"/>
    <w:rsid w:val="009506B9"/>
    <w:rsid w:val="00951BE8"/>
    <w:rsid w:val="0095377C"/>
    <w:rsid w:val="00965138"/>
    <w:rsid w:val="0097209D"/>
    <w:rsid w:val="00976659"/>
    <w:rsid w:val="00977FE6"/>
    <w:rsid w:val="00990462"/>
    <w:rsid w:val="00994064"/>
    <w:rsid w:val="00994708"/>
    <w:rsid w:val="009B3724"/>
    <w:rsid w:val="009B5FDC"/>
    <w:rsid w:val="009D7790"/>
    <w:rsid w:val="009E1323"/>
    <w:rsid w:val="009F1BA2"/>
    <w:rsid w:val="00A02E9E"/>
    <w:rsid w:val="00A31EDD"/>
    <w:rsid w:val="00A36967"/>
    <w:rsid w:val="00A378A7"/>
    <w:rsid w:val="00A52A8C"/>
    <w:rsid w:val="00A53122"/>
    <w:rsid w:val="00A57BF8"/>
    <w:rsid w:val="00A71107"/>
    <w:rsid w:val="00A840C1"/>
    <w:rsid w:val="00A925F8"/>
    <w:rsid w:val="00A9357D"/>
    <w:rsid w:val="00AA0FED"/>
    <w:rsid w:val="00AA2509"/>
    <w:rsid w:val="00AB6E1C"/>
    <w:rsid w:val="00AD0BED"/>
    <w:rsid w:val="00AD60EE"/>
    <w:rsid w:val="00AE199E"/>
    <w:rsid w:val="00AE2BF0"/>
    <w:rsid w:val="00AE2C7F"/>
    <w:rsid w:val="00AE400B"/>
    <w:rsid w:val="00AF4AD4"/>
    <w:rsid w:val="00B12ACD"/>
    <w:rsid w:val="00B16C9D"/>
    <w:rsid w:val="00B26E50"/>
    <w:rsid w:val="00B374C8"/>
    <w:rsid w:val="00B411F4"/>
    <w:rsid w:val="00B432C0"/>
    <w:rsid w:val="00B64330"/>
    <w:rsid w:val="00B6708A"/>
    <w:rsid w:val="00B751DC"/>
    <w:rsid w:val="00B85366"/>
    <w:rsid w:val="00B95E26"/>
    <w:rsid w:val="00BA4CBA"/>
    <w:rsid w:val="00BB06BD"/>
    <w:rsid w:val="00BB1964"/>
    <w:rsid w:val="00BB67AB"/>
    <w:rsid w:val="00BC15C5"/>
    <w:rsid w:val="00BC2894"/>
    <w:rsid w:val="00BD3E90"/>
    <w:rsid w:val="00BD4206"/>
    <w:rsid w:val="00BD4C35"/>
    <w:rsid w:val="00BF0267"/>
    <w:rsid w:val="00C00BBD"/>
    <w:rsid w:val="00C01CBA"/>
    <w:rsid w:val="00C15892"/>
    <w:rsid w:val="00C16837"/>
    <w:rsid w:val="00C1765F"/>
    <w:rsid w:val="00C223AE"/>
    <w:rsid w:val="00C37622"/>
    <w:rsid w:val="00C45D78"/>
    <w:rsid w:val="00C51108"/>
    <w:rsid w:val="00C55013"/>
    <w:rsid w:val="00C70FA3"/>
    <w:rsid w:val="00C73322"/>
    <w:rsid w:val="00C8224D"/>
    <w:rsid w:val="00C84DE9"/>
    <w:rsid w:val="00C86CAC"/>
    <w:rsid w:val="00CC5A15"/>
    <w:rsid w:val="00CC7203"/>
    <w:rsid w:val="00CD561E"/>
    <w:rsid w:val="00CE3982"/>
    <w:rsid w:val="00CF673A"/>
    <w:rsid w:val="00D025F7"/>
    <w:rsid w:val="00D11E9F"/>
    <w:rsid w:val="00D2466F"/>
    <w:rsid w:val="00D2635E"/>
    <w:rsid w:val="00D264EE"/>
    <w:rsid w:val="00D53C8A"/>
    <w:rsid w:val="00D54AA3"/>
    <w:rsid w:val="00D67F94"/>
    <w:rsid w:val="00DA61E2"/>
    <w:rsid w:val="00DB13A7"/>
    <w:rsid w:val="00DB2EF2"/>
    <w:rsid w:val="00DB64C6"/>
    <w:rsid w:val="00DD3F68"/>
    <w:rsid w:val="00DD632C"/>
    <w:rsid w:val="00DE4842"/>
    <w:rsid w:val="00DE7F38"/>
    <w:rsid w:val="00DF1506"/>
    <w:rsid w:val="00DF7F49"/>
    <w:rsid w:val="00E043A1"/>
    <w:rsid w:val="00E3198E"/>
    <w:rsid w:val="00E40624"/>
    <w:rsid w:val="00E515BB"/>
    <w:rsid w:val="00E63961"/>
    <w:rsid w:val="00E74822"/>
    <w:rsid w:val="00E749D4"/>
    <w:rsid w:val="00EB209A"/>
    <w:rsid w:val="00EB307D"/>
    <w:rsid w:val="00EB4637"/>
    <w:rsid w:val="00EC017C"/>
    <w:rsid w:val="00EC7DA8"/>
    <w:rsid w:val="00EE0A3F"/>
    <w:rsid w:val="00EE0E1F"/>
    <w:rsid w:val="00EE778B"/>
    <w:rsid w:val="00EF6072"/>
    <w:rsid w:val="00F10272"/>
    <w:rsid w:val="00F174B2"/>
    <w:rsid w:val="00F17EFC"/>
    <w:rsid w:val="00F237E1"/>
    <w:rsid w:val="00F5085C"/>
    <w:rsid w:val="00F82C10"/>
    <w:rsid w:val="00F875A2"/>
    <w:rsid w:val="00F9694E"/>
    <w:rsid w:val="00FA4D29"/>
    <w:rsid w:val="00FA78D7"/>
    <w:rsid w:val="00FC3B2E"/>
    <w:rsid w:val="00FC5BF9"/>
    <w:rsid w:val="00FC787F"/>
    <w:rsid w:val="00FD4E07"/>
    <w:rsid w:val="00FE072A"/>
    <w:rsid w:val="00FE3ED7"/>
    <w:rsid w:val="00FF1138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8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5A483A"/>
    <w:pPr>
      <w:keepNext/>
      <w:autoSpaceDE w:val="0"/>
      <w:autoSpaceDN w:val="0"/>
      <w:jc w:val="both"/>
      <w:outlineLvl w:val="1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83A"/>
    <w:pPr>
      <w:autoSpaceDE w:val="0"/>
      <w:autoSpaceDN w:val="0"/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A4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A483A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A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48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483A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6">
    <w:name w:val="footnote text"/>
    <w:basedOn w:val="a"/>
    <w:link w:val="a7"/>
    <w:semiHidden/>
    <w:rsid w:val="005A483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A4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5A483A"/>
    <w:rPr>
      <w:vertAlign w:val="superscript"/>
    </w:rPr>
  </w:style>
  <w:style w:type="character" w:styleId="a9">
    <w:name w:val="Hyperlink"/>
    <w:basedOn w:val="a0"/>
    <w:uiPriority w:val="99"/>
    <w:unhideWhenUsed/>
    <w:rsid w:val="008B68B2"/>
    <w:rPr>
      <w:color w:val="0000FF" w:themeColor="hyperlink"/>
      <w:u w:val="single"/>
    </w:rPr>
  </w:style>
  <w:style w:type="paragraph" w:customStyle="1" w:styleId="ConsPlusNormal">
    <w:name w:val="ConsPlusNormal"/>
    <w:rsid w:val="009E1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74053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C86CAC"/>
  </w:style>
  <w:style w:type="paragraph" w:styleId="ab">
    <w:name w:val="List Paragraph"/>
    <w:basedOn w:val="a"/>
    <w:uiPriority w:val="34"/>
    <w:qFormat/>
    <w:rsid w:val="0089524C"/>
    <w:pPr>
      <w:ind w:left="720"/>
      <w:contextualSpacing/>
    </w:pPr>
  </w:style>
  <w:style w:type="character" w:styleId="ac">
    <w:name w:val="Strong"/>
    <w:basedOn w:val="a0"/>
    <w:uiPriority w:val="22"/>
    <w:qFormat/>
    <w:rsid w:val="009506B9"/>
    <w:rPr>
      <w:b/>
      <w:bCs/>
    </w:rPr>
  </w:style>
  <w:style w:type="paragraph" w:styleId="ad">
    <w:name w:val="Normal (Web)"/>
    <w:basedOn w:val="a"/>
    <w:uiPriority w:val="99"/>
    <w:unhideWhenUsed/>
    <w:rsid w:val="001A4C4B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doccaption">
    <w:name w:val="doccaption"/>
    <w:basedOn w:val="a0"/>
    <w:rsid w:val="00F875A2"/>
  </w:style>
  <w:style w:type="character" w:customStyle="1" w:styleId="ae">
    <w:name w:val="Гипертекстовая ссылка"/>
    <w:basedOn w:val="a0"/>
    <w:uiPriority w:val="99"/>
    <w:rsid w:val="000C15D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8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5A483A"/>
    <w:pPr>
      <w:keepNext/>
      <w:autoSpaceDE w:val="0"/>
      <w:autoSpaceDN w:val="0"/>
      <w:jc w:val="both"/>
      <w:outlineLvl w:val="1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83A"/>
    <w:pPr>
      <w:autoSpaceDE w:val="0"/>
      <w:autoSpaceDN w:val="0"/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A4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A483A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A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48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483A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6">
    <w:name w:val="footnote text"/>
    <w:basedOn w:val="a"/>
    <w:link w:val="a7"/>
    <w:semiHidden/>
    <w:rsid w:val="005A483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A4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5A483A"/>
    <w:rPr>
      <w:vertAlign w:val="superscript"/>
    </w:rPr>
  </w:style>
  <w:style w:type="character" w:styleId="a9">
    <w:name w:val="Hyperlink"/>
    <w:basedOn w:val="a0"/>
    <w:uiPriority w:val="99"/>
    <w:unhideWhenUsed/>
    <w:rsid w:val="008B68B2"/>
    <w:rPr>
      <w:color w:val="0000FF" w:themeColor="hyperlink"/>
      <w:u w:val="single"/>
    </w:rPr>
  </w:style>
  <w:style w:type="paragraph" w:customStyle="1" w:styleId="ConsPlusNormal">
    <w:name w:val="ConsPlusNormal"/>
    <w:rsid w:val="009E1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74053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C86CAC"/>
  </w:style>
  <w:style w:type="paragraph" w:styleId="ab">
    <w:name w:val="List Paragraph"/>
    <w:basedOn w:val="a"/>
    <w:uiPriority w:val="34"/>
    <w:qFormat/>
    <w:rsid w:val="0089524C"/>
    <w:pPr>
      <w:ind w:left="720"/>
      <w:contextualSpacing/>
    </w:pPr>
  </w:style>
  <w:style w:type="character" w:styleId="ac">
    <w:name w:val="Strong"/>
    <w:basedOn w:val="a0"/>
    <w:uiPriority w:val="22"/>
    <w:qFormat/>
    <w:rsid w:val="009506B9"/>
    <w:rPr>
      <w:b/>
      <w:bCs/>
    </w:rPr>
  </w:style>
  <w:style w:type="paragraph" w:styleId="ad">
    <w:name w:val="Normal (Web)"/>
    <w:basedOn w:val="a"/>
    <w:uiPriority w:val="99"/>
    <w:unhideWhenUsed/>
    <w:rsid w:val="001A4C4B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doccaption">
    <w:name w:val="doccaption"/>
    <w:basedOn w:val="a0"/>
    <w:rsid w:val="00F875A2"/>
  </w:style>
  <w:style w:type="character" w:customStyle="1" w:styleId="ae">
    <w:name w:val="Гипертекстовая ссылка"/>
    <w:basedOn w:val="a0"/>
    <w:uiPriority w:val="99"/>
    <w:rsid w:val="000C15D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1400000.92237" TargetMode="External"/><Relationship Id="rId18" Type="http://schemas.openxmlformats.org/officeDocument/2006/relationships/hyperlink" Target="garantF1://34666132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1400000.92237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34666424.0" TargetMode="External"/><Relationship Id="rId17" Type="http://schemas.openxmlformats.org/officeDocument/2006/relationships/hyperlink" Target="garantF1://21400000.92237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4666149.0" TargetMode="External"/><Relationship Id="rId20" Type="http://schemas.openxmlformats.org/officeDocument/2006/relationships/hyperlink" Target="garantF1://34666213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4665976.200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21400000.92237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21400000.92237" TargetMode="External"/><Relationship Id="rId19" Type="http://schemas.openxmlformats.org/officeDocument/2006/relationships/hyperlink" Target="garantF1://21400000.922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4665976.0" TargetMode="External"/><Relationship Id="rId14" Type="http://schemas.openxmlformats.org/officeDocument/2006/relationships/hyperlink" Target="garantF1://34666344.0" TargetMode="External"/><Relationship Id="rId22" Type="http://schemas.openxmlformats.org/officeDocument/2006/relationships/hyperlink" Target="garantF1://346666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EB05-B83C-4A94-B0B5-BDCA0FE8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46</Pages>
  <Words>9639</Words>
  <Characters>54948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nepomnyashih</dc:creator>
  <cp:keywords/>
  <dc:description/>
  <cp:lastModifiedBy>Инна Сергеевна Любочко</cp:lastModifiedBy>
  <cp:revision>19</cp:revision>
  <dcterms:created xsi:type="dcterms:W3CDTF">2015-05-06T08:56:00Z</dcterms:created>
  <dcterms:modified xsi:type="dcterms:W3CDTF">2015-06-18T02:50:00Z</dcterms:modified>
</cp:coreProperties>
</file>